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62207" w14:textId="f3622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үшiн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ауданы әкiмдiгiнiң 2019 жылғы 15 қаңтардағы № 17 қаулысы. Түркістан облысының Әдiлет департаментiнде 2019 жылғы 15 қаңтарда № 4892 болып тiркелдi. Күші жойылды - Түркістан облысы Сарыағаш ауданы әкiмдiгiнiң 2021 жылғы 24 қарашадағы № 396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Сарыағаш ауданы әкiмдiгiнiң 24.11.2021 № 396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және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6) тармақшасына сәйкес Сарыағаш ауданының әкімдігі ҚАУЛЫ ЕТЕДІ:</w:t>
      </w:r>
    </w:p>
    <w:bookmarkStart w:name="z2" w:id="1"/>
    <w:p>
      <w:pPr>
        <w:spacing w:after="0"/>
        <w:ind w:left="0"/>
        <w:jc w:val="both"/>
      </w:pPr>
      <w:r>
        <w:rPr>
          <w:rFonts w:ascii="Times New Roman"/>
          <w:b w:val="false"/>
          <w:i w:val="false"/>
          <w:color w:val="000000"/>
          <w:sz w:val="28"/>
        </w:rPr>
        <w:t xml:space="preserve">
      1.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 үшін жұмыс орындарына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квота белгіленсін.</w:t>
      </w:r>
    </w:p>
    <w:bookmarkEnd w:id="1"/>
    <w:bookmarkStart w:name="z3" w:id="2"/>
    <w:p>
      <w:pPr>
        <w:spacing w:after="0"/>
        <w:ind w:left="0"/>
        <w:jc w:val="both"/>
      </w:pPr>
      <w:r>
        <w:rPr>
          <w:rFonts w:ascii="Times New Roman"/>
          <w:b w:val="false"/>
          <w:i w:val="false"/>
          <w:color w:val="000000"/>
          <w:sz w:val="28"/>
        </w:rPr>
        <w:t xml:space="preserve">
      2. Сарыағаш ауданы әкімдігінің 2017 жылғы 18 тамыздағы № 301 "Мүгедектер үшiн жұмыс орындарына квота белгілеу туралы" (Нормативтік құқықтық актілерді мемлекеттік тіркеу тізілімінде № 4197 нөмірімен тіркелген, 2017 жылғы 4 қыркүйекте "Сарыағаш"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"Сарыағаш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Сарыағаш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Сарыағаш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А.Суюбаевқа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Абдуалиев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2019 жылғы 15 қаңтардағы</w:t>
            </w:r>
            <w:r>
              <w:br/>
            </w:r>
            <w:r>
              <w:rPr>
                <w:rFonts w:ascii="Times New Roman"/>
                <w:b w:val="false"/>
                <w:i w:val="false"/>
                <w:color w:val="000000"/>
                <w:sz w:val="20"/>
              </w:rPr>
              <w:t>№ 17 қаулысына қосымша</w:t>
            </w:r>
          </w:p>
        </w:tc>
      </w:tr>
    </w:tbl>
    <w:p>
      <w:pPr>
        <w:spacing w:after="0"/>
        <w:ind w:left="0"/>
        <w:jc w:val="left"/>
      </w:pPr>
      <w:r>
        <w:rPr>
          <w:rFonts w:ascii="Times New Roman"/>
          <w:b/>
          <w:i w:val="false"/>
          <w:color w:val="000000"/>
        </w:rPr>
        <w:t xml:space="preserve"> Мүгедектерді жұмысқа орналастыру үшін жұмыс орындары квотасының мөлшері</w:t>
      </w:r>
    </w:p>
    <w:p>
      <w:pPr>
        <w:spacing w:after="0"/>
        <w:ind w:left="0"/>
        <w:jc w:val="both"/>
      </w:pPr>
      <w:r>
        <w:rPr>
          <w:rFonts w:ascii="Times New Roman"/>
          <w:b w:val="false"/>
          <w:i w:val="false"/>
          <w:color w:val="ff0000"/>
          <w:sz w:val="28"/>
        </w:rPr>
        <w:t xml:space="preserve">
      Ескерту. Қосымша жаңа редакцияда - Түркістан облысы Сарыағаш ауданы әкiмдiгiнiң 30.12.2020 </w:t>
      </w:r>
      <w:r>
        <w:rPr>
          <w:rFonts w:ascii="Times New Roman"/>
          <w:b w:val="false"/>
          <w:i w:val="false"/>
          <w:color w:val="ff0000"/>
          <w:sz w:val="28"/>
        </w:rPr>
        <w:t>№ 358</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28 Абылай хан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12 С.Сейфуллин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20 Амангелді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60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қоғамдық денсаулық сақтау басқармасының "Сарыағаш аудандық орталық ауруханасы" шаруашылық жүргізу құқығындағы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51 Т.Рысқұлов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31 Т.Бигельдинов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6 Ж.Аймауытов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73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18 Абай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2 А.Сүлейменов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адами әлеуетті дамыту басқармасының "Сарыағаш ауданының № 4 мамандандырылған мектеп-интернаты"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58 Ә.Марғұлан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10 Қ.Сәтпаев атындағы мектеп-гимназия интернаты"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34 Ш.Уалиханов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70 С.Байғозиев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Сарыағаш ауданы білім бөлімінің " № 17 </w:t>
            </w:r>
          </w:p>
          <w:p>
            <w:pPr>
              <w:spacing w:after="20"/>
              <w:ind w:left="20"/>
              <w:jc w:val="both"/>
            </w:pPr>
            <w:r>
              <w:rPr>
                <w:rFonts w:ascii="Times New Roman"/>
                <w:b w:val="false"/>
                <w:i w:val="false"/>
                <w:color w:val="000000"/>
                <w:sz w:val="20"/>
              </w:rPr>
              <w:t>
Ы. Алтынсарин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ауданының мәдениет, тілдерді дамыту, дене шынықтыру және спорт бөлімінің "№ 1 Қажымұқан атындағы балалар-жасөспірімдер спорттық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жұлдыз" бөбекжай балабақшасы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22 Елшібек батыр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29 Ұлықбек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7 Төлеби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"Жазәсем" бөбекжай-бала бақшасы"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Жарық Транзит"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білім бөлімінің "№ 16 И.В.Панфилов атындағы жалпы орта білім беретін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тілек" емдеу-оңалту кешені"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КОМФОРТ"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 Санаторийі" акционерлік қоғамы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Емдеу-оңалту кешені"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