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d11d" w14:textId="f45d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Сарыағаш ауданы әкiмдiгiнiң 2019 жылғы 30 сәуірдегі № 178 қаулысы. Түркістан облысының Әдiлет департаментiнде 2019 жылғы 30 сәуірде № 5019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Сарыағаш ауданы әкiмдiгiнiң 07.11.2022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және 6-тармақтарына,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Сарыағаш ауданының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Сарыағаш ауданы әкiмдiгiнiң 07.11.2022 </w:t>
      </w:r>
      <w:r>
        <w:rPr>
          <w:rFonts w:ascii="Times New Roman"/>
          <w:b w:val="false"/>
          <w:i w:val="false"/>
          <w:color w:val="00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Барлық кандидаттар үшін үгіттік баспа материалдарын орналастыру үшін орындар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3. Сарыағаш ауданы әкімдігінің 2011 жылғы 4 наурыздағы </w:t>
      </w:r>
      <w:r>
        <w:rPr>
          <w:rFonts w:ascii="Times New Roman"/>
          <w:b w:val="false"/>
          <w:i w:val="false"/>
          <w:color w:val="000000"/>
          <w:sz w:val="28"/>
        </w:rPr>
        <w:t>№ 260</w:t>
      </w:r>
      <w:r>
        <w:rPr>
          <w:rFonts w:ascii="Times New Roman"/>
          <w:b w:val="false"/>
          <w:i w:val="false"/>
          <w:color w:val="000000"/>
          <w:sz w:val="28"/>
        </w:rPr>
        <w:t xml:space="preserve"> "Сайлау өткізу кезеңінде кандидаттардың үгіттік баспа материалдарын орналастыру үшін орындарды және сайлаушылармен кездесу өткізу үшін үй-жайларды белгілеу туралы" (Нормативтік құқықтық актілерді мемлекеттік тіркеу тізілімінде № 14-11-166 тіркелген, 2011 жылғы 18 наурызда "Сарыағаш" газетінде жарияланған) және 2011 жылғы 22 желтоқсандағы </w:t>
      </w:r>
      <w:r>
        <w:rPr>
          <w:rFonts w:ascii="Times New Roman"/>
          <w:b w:val="false"/>
          <w:i w:val="false"/>
          <w:color w:val="000000"/>
          <w:sz w:val="28"/>
        </w:rPr>
        <w:t>№ 983</w:t>
      </w:r>
      <w:r>
        <w:rPr>
          <w:rFonts w:ascii="Times New Roman"/>
          <w:b w:val="false"/>
          <w:i w:val="false"/>
          <w:color w:val="000000"/>
          <w:sz w:val="28"/>
        </w:rPr>
        <w:t xml:space="preserve"> "Сарыағаш ауданы әкімдігінің 2011 жылғы 4 наурыздағы № 260 "Сайлау өткізу кезеңінде кандидаттардың үгіттік баспа материалдарын орналастыру үшін орындарды және сайлаушылармен кездесу өткізу үшін үй-жайларды белгілеу туралы" (Нормативтік құқықтық актілерді мемлекеттік тіркеу тізілімінде № 14-11-180 тіркелген, 2012 жылғы 20 қаңтарда "Сарыағаш" газетінде жарияланған) қаулыларының күштері жойылды деп танылсын.</w:t>
      </w:r>
    </w:p>
    <w:bookmarkEnd w:id="2"/>
    <w:bookmarkStart w:name="z5" w:id="3"/>
    <w:p>
      <w:pPr>
        <w:spacing w:after="0"/>
        <w:ind w:left="0"/>
        <w:jc w:val="both"/>
      </w:pPr>
      <w:r>
        <w:rPr>
          <w:rFonts w:ascii="Times New Roman"/>
          <w:b w:val="false"/>
          <w:i w:val="false"/>
          <w:color w:val="000000"/>
          <w:sz w:val="28"/>
        </w:rPr>
        <w:t>
      4.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 аудан әкімі аппаратының басшысы М. Доспуловқа жүктелсін.</w:t>
      </w:r>
    </w:p>
    <w:bookmarkEnd w:id="4"/>
    <w:bookmarkStart w:name="z7" w:id="5"/>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Абдуалиев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аудандық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 А.Жұмасай</w:t>
      </w:r>
    </w:p>
    <w:p>
      <w:pPr>
        <w:spacing w:after="0"/>
        <w:ind w:left="0"/>
        <w:jc w:val="both"/>
      </w:pPr>
      <w:r>
        <w:rPr>
          <w:rFonts w:ascii="Times New Roman"/>
          <w:b w:val="false"/>
          <w:i w:val="false"/>
          <w:color w:val="000000"/>
          <w:sz w:val="28"/>
        </w:rPr>
        <w:t>
      30 сәуір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178 қаулысына 1-қосымша</w:t>
            </w:r>
          </w:p>
        </w:tc>
      </w:tr>
    </w:tbl>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Сарыағаш ауданы әкiмдiгiнiң 07.11.2022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30 сәуірдегі</w:t>
            </w:r>
            <w:r>
              <w:br/>
            </w:r>
            <w:r>
              <w:rPr>
                <w:rFonts w:ascii="Times New Roman"/>
                <w:b w:val="false"/>
                <w:i w:val="false"/>
                <w:color w:val="000000"/>
                <w:sz w:val="20"/>
              </w:rPr>
              <w:t>№ 178 қаулысына 2-қосымша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Сарыағаш ауданы әкiмдiгiнiң 07.11.2022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қаласы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Қ.Монтаев көшесіндегі Сарыағаш ауданының адами әлеуетті дамыту бөлімінің "№ 60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көшесіндегі Сарыағаш ауданының адами әлеуетті дамыту бөлімінің "Толыбай батыр атындағы № 66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Майлықожа көшесіндегі "Сарыағаш" дүкенінің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С.Исмайлов көшесіндегі "Жеңіс" саябағына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Шораұлы мен С.Исмайлов көшелері қиылысының солтүстік шығыс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гүлзары көшесіндегі Түркістан облысы адами әлеуетті дамыту басқармасының "Қапланбек жоғарғы аграрлық-техникалық колледжі" мемлекеттік коммуналдық қазыналық кәсіпорын ғимаратының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көшесіндегі Сарыағаш ауданының адами әлеуетті дамыту бөлімінің "№ 16 И.В.Панфилов атындағы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ауылдық округі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ауылы, Д.Қонаев көшесіндегі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кәсіпорынының Ақжар ауылдық мәдениет үйі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 ауылы, Егемендік көшесіндегі Сарыағаш ауданының адами әлеуетті дамыту бөлімінің "№ 23 Ғ.Мұратбаев атындағы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ауылы, М.Әуезов көшесіндегі № 18 үйдің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ауылы, Ә.Молдағұлова көшесіндегі, Сарыағаш ауданының адами әлеуетті дамыту бөлімінің "№ 25 Ә.Молдағұлова атындағы жалпы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 Әль-Фараби көшесіндегі № 15 үйдің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Жайдақ құдық ауылы, Ғ.Мүсірепов көшесіндегі № 1 үйдің оң жағы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ауылы, Бейбітшілік көшесіндегі "Әділ" дүкенінің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Тасқұдық ауылы, Жаңа жол көшесіндегі Сарыағаш ауданының адами әлеуетті дамыту бөлімінің "№ 42 Ә.Жангелдин атындағы шағын жинақты жалпы орта білім беретін мектебі" коммуналдық мемлекеттік мекемесі ғимаратының оң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Ердәуіт ауылы, Жастар көшесіндегі Сарыағаш ауданының адами әлеуетті дамыту бөлімінің "№ 65 негізгі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ауылы, Шұғыла көшесіндегі Сарыағаш ауданының адами әлеуетті дамыту бөлімінің "№ 40 Н.Әбдіров атындағы негізгі орта білім беретін мектебі" коммуналдық мемлекеттік мекемесі ғимаратының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ауылы, Нұрбайұлы Шоңғара көшесіндегі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кәсіпорынының Дербісек ауылдық мәдениет үйі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 Қ.Бахашбаев көшесіндегі Сарыағаш ауданының адами әлеуетті дамыту бөлімінің "№ 64 А.Байтұрсынов атындағы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 Абылайхан көшесіндегі № 6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ауылы, Абылайхан көшесіндегі "Бөдес" аялдамасының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ауылы, Ж.Айысұлы көшесіндегі Сарыағаш ауданының адами әлеуетті дамыту бөлімінің "№ 9 Майлықожа атындағы жалпы орта білім беретін мектебі" коммуналдық мемлекеттік мекемесі ғимаратының оң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Абылайхан көшесіндегі Сарыағаш ауданының адами әлеуетті дамыту бөлімінің "№ 35 Б.Ғафуров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Тайтелі ата көшесіндегі Сарыағаш ауданының адами әлеуетті дамыту бөлімінің "№ 32 Қ.Аманжолов атындағы жалпы орта білім беретін мектебі" коммуналдық мемлекеттік мекемесі ғимаратының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С.Рахимов көшесіндегі № 4 үйдің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Жемісті ауылы, Т.Төлендіұлы көшесіндегі № 72 үйдің оң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 ауылы, М.Маметова көшесіндегі № 1 үйдің сол жағы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Кемпреков көшесіндегі "Ажар апай" дүкенінің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баба ауылы, Бектұрғанов көшесіндегі № 13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 Майлықожа көшесіндегі Сарыағаш ауданының адами әлеуетті дамыту бөлімінің "№ 53 М.Ғабдуллин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 Т.Ботабеков көшесіндегі Сарыағаш ауданының адами әлеуетті дамыту бөлімінің "№ 24 Ж.Сүлейменов атындағы жалпы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Сүлейменов көшесіндегі № 14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Зортөбе ауылы, Қожахан көшесіндегі Сарыағаш ауданының адами әлеуетті дамыту бөлімінің "№ 18 Абай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ауылы, Төле би көшесіндегі Сарыағаш ауданының адами әлеуетті дамыту бөлімінің "№ 51 Т.Рысқұлов атындағы жалпы орта білім беретін мектебі" коммуналдық мемлекеттік мекемесі ғимаратының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ауылы, Сейдазов көшесіндегі "Сарыағаш ауданы Жылға ауылдық округі әкімінің аппараты"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 Құдайсүгір батыр көшесіндегі Сарыағаш ауданының адами әлеуетті дамыту бөлімінің "№ 57 С.Мұқанов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 ауылы, Т.Бокин көшесіндегі № 9 үйдің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 ауылы, Тәуелсіздік көшесіндегі Сарыағаш ауданының адами әлеуетті дамыту бөлімінің "№ 41 А.Асанов атындағы жалпы орта білім беретін мектебі" коммуналдық мемлекетік мекемесі ғимаратының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 ауылы, А.Бейсенбаев көшесіндегі Сарыағаш ауданының адами әлеуетті дамыту бөлімінің "№ 26 Т.Өстеміров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Қызыласу ауылы, М.Мамедова көшесіндегі № 17 үйдің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Нұрауыл ауылы, Қапанза көшесіндегі № 6 үйдің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Қабланбек ауылы, Тыщенко көшесіндегі "Айгөлек" бала-бақшасы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ауылы, Ж.Ешеев көшесіндегі Қазпочта ғимаратының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Тасқұлақ ауылы, Тасқұлақ көшесіндегі Сарыағаш ауданының адами әлеуетті дамыту бөлімінің "№ 52 М.Өтемісұлы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Сіргелі ауылы (Чечерин), М.Есқұлов көшесіндегі Сарыағаш ауданының адами әлеуетті дамыту бөлімінің "№ 36 Қ.Тоқмұхамедов атындағы жалпы орта білім беретін мектебі" коммуналдық мемлекеттік мекемесі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ауылы, Ұ.Тұрдықұлова көшесіндегі "Төбе бұзар" мешіті ғимаратының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Жонарық ауылы, Достық көшесіндегі Сарыағаш ауданының адами әлеуетті дамыту бөлімінің "№ 74 жалпы орта білім беретін мектебі" коммуналдық мемлекеттік мекемесі ғимаратының оң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Ақниет ауылы, Пупащенко көшесіндегі Қазпочта ғимаратының оң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ауылы, Ақбура ата көшесіндегі "Береке" дүкенінің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ауылы, Төле би көшесіндегі Сарыағаш ауданының адами әлеуетті дамыту бөлімінің "№ 73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үй ауылы, Ү.Досболов көшесіндегі № 13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Жылысу ауылы, Бәйтерек көшесіндегі Сарыағаш ауданының адами әлеуетті дамыту бөлімінің "№ 19 А.Оразбаева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 А.Оразбаева көшесіндегі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кәсіпорынының Жаңаталап ауылдық клубы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Жүндібай көшесіндегі № 15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ауылы, Қ.Өтейбайұлы көшесіндегі Сарыағаш ауданының адами әлеуетті дамыту бөлімінің "№ 67 Т.Тәжібаев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Еңкес ауылы, Т.Рысқұлов көшесіндегі Сарыағаш ауданының адами әлеуетті дамыту бөлімінің "№ 21 Яссауи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Тулпар көшесіндегі № 3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ауылы, А.Мұсаев көшесіндегі Сарыағаш ауданының адами әлеуетті дамыту бөлімінің "№ 33 Б.Момышұлы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ауылы, Айқынбеков көшесіндегі Сарыағаш ауданының адами әлеуетті дамыту бөлімінің "№ 50 Б.Омаров атындағы жалпы орта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ауылы, Шапағат көшесіндегі Сарыағаш ауданының адами әлеуетті дамыту бөлімінің "№ 47 С.Көбеев атындағы бастауыш білім беретін мектебі" коммуналдық мемлекеттік мекемесі ғимаратының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Құлтума ауылы, С.Сейфуллин көшесі мен "Жызақ-Гагарин-Жетісай-Сарыағаш-Жібек жолы" республикалық маңызы бар А 15 автомобиль жолы қиылысының шығыс жағы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 Х.Оралов көшесіндегі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кәсіпорынының Қызылжар ауылдық мәдениет үйі ғимаратының қарама-қарсы жағы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Таскескен ауылы, А.Омаров көшесіндегі "Толыбай батыр" мешіті ғимаратының оң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ауылы, Ш.Ибрагимов көшесіндегі Сарыағаш ауданының мәдениет, тілдерді дамыту, дене шынықтыру және спорт бөлімінің "Сарыағаш аудандық мәдениет үйі" мемлекеттік коммуналдық қазыналық кәсіпорынның Тегісшіл ауылдық мәдениет үйі ғимаратының қарама-қарсы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 Сүлеймен ата көшесіндегі № 26 үйдің сол жағы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