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a6a29" w14:textId="b2a6a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үшiн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Созақ ауданы әкiмдiгiнiң 2019 жылғы 25 сәуірдегі № 109 қаулысы. Түркістан облысының Әдiлет департаментiнде 2019 жылғы 29 сәуірде № 5009 болып тiркелдi. Күші жойылды - Түркістан облысы Созақ ауданы әкiмдiгiнiң 2019 жылғы 31 желтоқсандағы № 543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Созақ ауданы әкiмдiгiнiң 31.12.2019 № 543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7)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және "Халықты жұмыспен қамту туралы" Қазақстан Республикасының 2016 жылғы 6 сәуірдегі Заңының </w:t>
      </w:r>
      <w:r>
        <w:rPr>
          <w:rFonts w:ascii="Times New Roman"/>
          <w:b w:val="false"/>
          <w:i w:val="false"/>
          <w:color w:val="000000"/>
          <w:sz w:val="28"/>
        </w:rPr>
        <w:t>9 бабының</w:t>
      </w:r>
      <w:r>
        <w:rPr>
          <w:rFonts w:ascii="Times New Roman"/>
          <w:b w:val="false"/>
          <w:i w:val="false"/>
          <w:color w:val="000000"/>
          <w:sz w:val="28"/>
        </w:rPr>
        <w:t xml:space="preserve"> 6) тармақшасына сәйкес Созақ ауданының әкімдігі ҚАУЛЫ ЕТЕДІ:</w:t>
      </w:r>
    </w:p>
    <w:bookmarkStart w:name="z2" w:id="1"/>
    <w:p>
      <w:pPr>
        <w:spacing w:after="0"/>
        <w:ind w:left="0"/>
        <w:jc w:val="both"/>
      </w:pPr>
      <w:r>
        <w:rPr>
          <w:rFonts w:ascii="Times New Roman"/>
          <w:b w:val="false"/>
          <w:i w:val="false"/>
          <w:color w:val="000000"/>
          <w:sz w:val="28"/>
        </w:rPr>
        <w:t xml:space="preserve">
      1.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мүгедектер үшін жұмыс орындарына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квота белгіленсін.</w:t>
      </w:r>
    </w:p>
    <w:bookmarkEnd w:id="1"/>
    <w:bookmarkStart w:name="z3" w:id="2"/>
    <w:p>
      <w:pPr>
        <w:spacing w:after="0"/>
        <w:ind w:left="0"/>
        <w:jc w:val="both"/>
      </w:pPr>
      <w:r>
        <w:rPr>
          <w:rFonts w:ascii="Times New Roman"/>
          <w:b w:val="false"/>
          <w:i w:val="false"/>
          <w:color w:val="000000"/>
          <w:sz w:val="28"/>
        </w:rPr>
        <w:t xml:space="preserve">
      2. Созақ ауданы әкімдігінің 2018 жылғы 16 наурыздағы № 94 "Мүгедектер үшiн жұмыс орындарына квота белгілеу туралы" (Нормативтік құқықтық актілерді мемлекеттік тіркеу тізілімінде № 4496 тіркелген, 2018 жылғы 11 сәуірінде "Созақ үні" газетінде және 2018 жылғы 13 сәуірінде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"Созақ ауданы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қаулыны Созақ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Созақ ауданы әкімінің орынбасары Б.Айдарбековке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Полатов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2019 жылғы 25 сәуірдегі</w:t>
            </w:r>
            <w:r>
              <w:br/>
            </w:r>
            <w:r>
              <w:rPr>
                <w:rFonts w:ascii="Times New Roman"/>
                <w:b w:val="false"/>
                <w:i w:val="false"/>
                <w:color w:val="000000"/>
                <w:sz w:val="20"/>
              </w:rPr>
              <w:t>№ 109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Мүгедектерді жұмысқа орналастыру үшін жұмыс орындары квотасының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5853"/>
        <w:gridCol w:w="2354"/>
        <w:gridCol w:w="2977"/>
      </w:tblGrid>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ұйымның, мекеменің атауы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Тізімдік саны</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 әкімдігінің білім бөлімінің "Шолаққорған жалпы орта мектебі" коммуналдық мемлекеттік мекемесі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шаруашылық жүргізу құқығындағы "Созақ аудандық орталық ауруханасы" Мемлекттік коммуналдық кәсіпорны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