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dfee" w14:textId="6f9d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2019 жылғы 16 мамырдағы № 41/219-VI шешiмi. Түркістан облысының Әдiлет департаментiнде 2019 жылғы 23 мамырда № 5067 болып тiркелдi. Күші жойылды - Түркістан облысы Төлеби аудандық мәслихатының 2020 жылғы 23 маусымдағы № 53/295-VI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аудандық мәслихатының 23.06.2020 № 53/295-VI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Төлеби аудандық мәслихат ШЕШІМ ҚАБЫЛДАДЫ:</w:t>
      </w:r>
    </w:p>
    <w:bookmarkStart w:name="z2" w:id="1"/>
    <w:p>
      <w:pPr>
        <w:spacing w:after="0"/>
        <w:ind w:left="0"/>
        <w:jc w:val="both"/>
      </w:pPr>
      <w:r>
        <w:rPr>
          <w:rFonts w:ascii="Times New Roman"/>
          <w:b w:val="false"/>
          <w:i w:val="false"/>
          <w:color w:val="000000"/>
          <w:sz w:val="28"/>
        </w:rPr>
        <w:t xml:space="preserve">
      1. Төлеби ауданында бейбіт жиналыстар, митингілер, шерулер, пикеттер мен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Төлеби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16 мамырдағы № 41/219-VI</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Төлеби ауданында бейбіт жиналыстар, митингілер, шерулер, пикеттер мен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бейбіт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мен демонстрациялар ұйымдастыру мен өткізу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Төлеби ауданында бейбіт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Төлеби ауданының әкімдігіне өтiнiш берiледi.</w:t>
      </w:r>
    </w:p>
    <w:bookmarkEnd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Төлеби ауданының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Төлеби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митинг және тағы басқа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Төлеби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Төлеби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Жиналыс,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мен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Төлеби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 митингілер, шерулер, пикетер мен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болса,Төлеби ауданының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Төлеби ауданында жиналыстар, митингілер өткізу орны болып Төлеби ауданы Леңгір қаласы Бейбарыс көшесі белгіленсін.</w:t>
      </w:r>
    </w:p>
    <w:bookmarkEnd w:id="20"/>
    <w:bookmarkStart w:name="z23" w:id="21"/>
    <w:p>
      <w:pPr>
        <w:spacing w:after="0"/>
        <w:ind w:left="0"/>
        <w:jc w:val="both"/>
      </w:pPr>
      <w:r>
        <w:rPr>
          <w:rFonts w:ascii="Times New Roman"/>
          <w:b w:val="false"/>
          <w:i w:val="false"/>
          <w:color w:val="000000"/>
          <w:sz w:val="28"/>
        </w:rPr>
        <w:t>
      15. Төлеби ауданының әкімдігімен белгіленген жиналыстар, митингілер, шерулер, пикеттер мен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1"/>
    <w:p>
      <w:pPr>
        <w:spacing w:after="0"/>
        <w:ind w:left="0"/>
        <w:jc w:val="both"/>
      </w:pPr>
      <w:r>
        <w:rPr>
          <w:rFonts w:ascii="Times New Roman"/>
          <w:b w:val="false"/>
          <w:i w:val="false"/>
          <w:color w:val="000000"/>
          <w:sz w:val="28"/>
        </w:rPr>
        <w:t>
      Төлеби ауданының әкімдігі бұл аумақтардың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Төлеби ауданында шерулер мен демонстрациялар өткізу маршруттары болып Төлеби ауданы Леңгір қаласы Алатау мөлтек ауданы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Төлеби ауданы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19. Төлеби ауданының әкімдігі бір күнде, бір уақытта және бір орында үшеуден аспайтын жеке дара пикетті өткізуге рұқсат беруі мүмкін.</w:t>
      </w:r>
    </w:p>
    <w:bookmarkEnd w:id="25"/>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Төлеби ауданының әкімдігі өкілінің талап етуі бойынша сөзсіз тоқтатылуға тиіс.</w:t>
      </w:r>
    </w:p>
    <w:bookmarkEnd w:id="26"/>
    <w:p>
      <w:pPr>
        <w:spacing w:after="0"/>
        <w:ind w:left="0"/>
        <w:jc w:val="both"/>
      </w:pPr>
      <w:r>
        <w:rPr>
          <w:rFonts w:ascii="Times New Roman"/>
          <w:b w:val="false"/>
          <w:i w:val="false"/>
          <w:color w:val="000000"/>
          <w:sz w:val="28"/>
        </w:rPr>
        <w:t>
      Төлеби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