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bcd2" w14:textId="82bb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кенттер және ауылдық округтер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26 желтоқсандағы № 49/1-06 шешімі. Түркістан облысының Әділет департаментінде 2020 жылғы 9 қаңтарда № 5357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мәслихатының 2019 жылғы 18 желтоқсандағы № 48/1-06 "2020-2022 жылдарға арналған аудандық бюджет туралы" Нормативтік құқықтық актілерді мемлекеттік тіркеу тізілімінде № 5346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2020-2022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58522 мың теңге:</w:t>
      </w:r>
    </w:p>
    <w:p>
      <w:pPr>
        <w:spacing w:after="0"/>
        <w:ind w:left="0"/>
        <w:jc w:val="both"/>
      </w:pPr>
      <w:r>
        <w:rPr>
          <w:rFonts w:ascii="Times New Roman"/>
          <w:b w:val="false"/>
          <w:i w:val="false"/>
          <w:color w:val="000000"/>
          <w:sz w:val="28"/>
        </w:rPr>
        <w:t>
      салықтық түсiмдер –6 258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түсiмi–52 264 мың теңге;</w:t>
      </w:r>
    </w:p>
    <w:p>
      <w:pPr>
        <w:spacing w:after="0"/>
        <w:ind w:left="0"/>
        <w:jc w:val="both"/>
      </w:pPr>
      <w:r>
        <w:rPr>
          <w:rFonts w:ascii="Times New Roman"/>
          <w:b w:val="false"/>
          <w:i w:val="false"/>
          <w:color w:val="000000"/>
          <w:sz w:val="28"/>
        </w:rPr>
        <w:t>
      2) шығындар –60 685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-2163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2163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Арыс ауылдық округінің 2020-2022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30 706 мың теңге:</w:t>
      </w:r>
    </w:p>
    <w:p>
      <w:pPr>
        <w:spacing w:after="0"/>
        <w:ind w:left="0"/>
        <w:jc w:val="both"/>
      </w:pPr>
      <w:r>
        <w:rPr>
          <w:rFonts w:ascii="Times New Roman"/>
          <w:b w:val="false"/>
          <w:i w:val="false"/>
          <w:color w:val="000000"/>
          <w:sz w:val="28"/>
        </w:rPr>
        <w:t>
      салықтық түсiмдер – 5 855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түсiмi–24 851 мың теңге;</w:t>
      </w:r>
    </w:p>
    <w:p>
      <w:pPr>
        <w:spacing w:after="0"/>
        <w:ind w:left="0"/>
        <w:jc w:val="both"/>
      </w:pPr>
      <w:r>
        <w:rPr>
          <w:rFonts w:ascii="Times New Roman"/>
          <w:b w:val="false"/>
          <w:i w:val="false"/>
          <w:color w:val="000000"/>
          <w:sz w:val="28"/>
        </w:rPr>
        <w:t>
      2) шығындар –32 159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- 1453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1453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Балықты ауылдық округінің 2020-2022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60 296 мың теңге:</w:t>
      </w:r>
    </w:p>
    <w:p>
      <w:pPr>
        <w:spacing w:after="0"/>
        <w:ind w:left="0"/>
        <w:jc w:val="both"/>
      </w:pPr>
      <w:r>
        <w:rPr>
          <w:rFonts w:ascii="Times New Roman"/>
          <w:b w:val="false"/>
          <w:i w:val="false"/>
          <w:color w:val="000000"/>
          <w:sz w:val="28"/>
        </w:rPr>
        <w:t>
      салықтық түсiмдер –18 489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41 807 мың теңге;</w:t>
      </w:r>
    </w:p>
    <w:p>
      <w:pPr>
        <w:spacing w:after="0"/>
        <w:ind w:left="0"/>
        <w:jc w:val="both"/>
      </w:pPr>
      <w:r>
        <w:rPr>
          <w:rFonts w:ascii="Times New Roman"/>
          <w:b w:val="false"/>
          <w:i w:val="false"/>
          <w:color w:val="000000"/>
          <w:sz w:val="28"/>
        </w:rPr>
        <w:t>
      2) шығындар – 62 538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2242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–2242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Жабағылы ауылдық округінің 2020-2022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35 092 мың теңге:</w:t>
      </w:r>
    </w:p>
    <w:p>
      <w:pPr>
        <w:spacing w:after="0"/>
        <w:ind w:left="0"/>
        <w:jc w:val="both"/>
      </w:pPr>
      <w:r>
        <w:rPr>
          <w:rFonts w:ascii="Times New Roman"/>
          <w:b w:val="false"/>
          <w:i w:val="false"/>
          <w:color w:val="000000"/>
          <w:sz w:val="28"/>
        </w:rPr>
        <w:t>
      салықтық түсiмдер –7 090 мың теңге;</w:t>
      </w:r>
    </w:p>
    <w:p>
      <w:pPr>
        <w:spacing w:after="0"/>
        <w:ind w:left="0"/>
        <w:jc w:val="both"/>
      </w:pPr>
      <w:r>
        <w:rPr>
          <w:rFonts w:ascii="Times New Roman"/>
          <w:b w:val="false"/>
          <w:i w:val="false"/>
          <w:color w:val="000000"/>
          <w:sz w:val="28"/>
        </w:rPr>
        <w:t>
      салықтық емес түсiмдер – 521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27 481 мың теңге;</w:t>
      </w:r>
    </w:p>
    <w:p>
      <w:pPr>
        <w:spacing w:after="0"/>
        <w:ind w:left="0"/>
        <w:jc w:val="both"/>
      </w:pPr>
      <w:r>
        <w:rPr>
          <w:rFonts w:ascii="Times New Roman"/>
          <w:b w:val="false"/>
          <w:i w:val="false"/>
          <w:color w:val="000000"/>
          <w:sz w:val="28"/>
        </w:rPr>
        <w:t>
      2) шығындар – 36 812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–1720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Жаскешу ауылдық округінің 2020-2022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78 365 мың теңге:</w:t>
      </w:r>
    </w:p>
    <w:p>
      <w:pPr>
        <w:spacing w:after="0"/>
        <w:ind w:left="0"/>
        <w:jc w:val="both"/>
      </w:pPr>
      <w:r>
        <w:rPr>
          <w:rFonts w:ascii="Times New Roman"/>
          <w:b w:val="false"/>
          <w:i w:val="false"/>
          <w:color w:val="000000"/>
          <w:sz w:val="28"/>
        </w:rPr>
        <w:t>
      салықтық түсiмдер –12 180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66 185 мың теңге;</w:t>
      </w:r>
    </w:p>
    <w:p>
      <w:pPr>
        <w:spacing w:after="0"/>
        <w:ind w:left="0"/>
        <w:jc w:val="both"/>
      </w:pPr>
      <w:r>
        <w:rPr>
          <w:rFonts w:ascii="Times New Roman"/>
          <w:b w:val="false"/>
          <w:i w:val="false"/>
          <w:color w:val="000000"/>
          <w:sz w:val="28"/>
        </w:rPr>
        <w:t>
      2) шығындар – 81 995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-3630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3630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3630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Келтемашат ауылдық округінің 2020-2022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42 045 мың теңге:</w:t>
      </w:r>
    </w:p>
    <w:p>
      <w:pPr>
        <w:spacing w:after="0"/>
        <w:ind w:left="0"/>
        <w:jc w:val="both"/>
      </w:pPr>
      <w:r>
        <w:rPr>
          <w:rFonts w:ascii="Times New Roman"/>
          <w:b w:val="false"/>
          <w:i w:val="false"/>
          <w:color w:val="000000"/>
          <w:sz w:val="28"/>
        </w:rPr>
        <w:t>
      салықтық түсiмдер –9 101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32 934 мың теңге;</w:t>
      </w:r>
    </w:p>
    <w:p>
      <w:pPr>
        <w:spacing w:after="0"/>
        <w:ind w:left="0"/>
        <w:jc w:val="both"/>
      </w:pPr>
      <w:r>
        <w:rPr>
          <w:rFonts w:ascii="Times New Roman"/>
          <w:b w:val="false"/>
          <w:i w:val="false"/>
          <w:color w:val="000000"/>
          <w:sz w:val="28"/>
        </w:rPr>
        <w:t>
      2) шығындар – 44 956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- 2911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–2911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2911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Кемербастау ауылдық округінің 2020-2022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33 578 мың теңге:</w:t>
      </w:r>
    </w:p>
    <w:p>
      <w:pPr>
        <w:spacing w:after="0"/>
        <w:ind w:left="0"/>
        <w:jc w:val="both"/>
      </w:pPr>
      <w:r>
        <w:rPr>
          <w:rFonts w:ascii="Times New Roman"/>
          <w:b w:val="false"/>
          <w:i w:val="false"/>
          <w:color w:val="000000"/>
          <w:sz w:val="28"/>
        </w:rPr>
        <w:t>
      салықтық түсiмдер –8 053 мың теңге;</w:t>
      </w:r>
    </w:p>
    <w:p>
      <w:pPr>
        <w:spacing w:after="0"/>
        <w:ind w:left="0"/>
        <w:jc w:val="both"/>
      </w:pPr>
      <w:r>
        <w:rPr>
          <w:rFonts w:ascii="Times New Roman"/>
          <w:b w:val="false"/>
          <w:i w:val="false"/>
          <w:color w:val="000000"/>
          <w:sz w:val="28"/>
        </w:rPr>
        <w:t>
      салықтық емес түсiмдер –179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25 346 мың теңге;</w:t>
      </w:r>
    </w:p>
    <w:p>
      <w:pPr>
        <w:spacing w:after="0"/>
        <w:ind w:left="0"/>
        <w:jc w:val="both"/>
      </w:pPr>
      <w:r>
        <w:rPr>
          <w:rFonts w:ascii="Times New Roman"/>
          <w:b w:val="false"/>
          <w:i w:val="false"/>
          <w:color w:val="000000"/>
          <w:sz w:val="28"/>
        </w:rPr>
        <w:t>
      2) шығындар –34 722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Майлыкент ауылдық округінің 2020-2022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191 198 мың теңге:</w:t>
      </w:r>
    </w:p>
    <w:p>
      <w:pPr>
        <w:spacing w:after="0"/>
        <w:ind w:left="0"/>
        <w:jc w:val="both"/>
      </w:pPr>
      <w:r>
        <w:rPr>
          <w:rFonts w:ascii="Times New Roman"/>
          <w:b w:val="false"/>
          <w:i w:val="false"/>
          <w:color w:val="000000"/>
          <w:sz w:val="28"/>
        </w:rPr>
        <w:t>
      салықтық түсiмдер –61 662 мың теңге;</w:t>
      </w:r>
    </w:p>
    <w:p>
      <w:pPr>
        <w:spacing w:after="0"/>
        <w:ind w:left="0"/>
        <w:jc w:val="both"/>
      </w:pPr>
      <w:r>
        <w:rPr>
          <w:rFonts w:ascii="Times New Roman"/>
          <w:b w:val="false"/>
          <w:i w:val="false"/>
          <w:color w:val="000000"/>
          <w:sz w:val="28"/>
        </w:rPr>
        <w:t>
      салықтық емес түсiмдер – 222 мың теңге;</w:t>
      </w:r>
    </w:p>
    <w:p>
      <w:pPr>
        <w:spacing w:after="0"/>
        <w:ind w:left="0"/>
        <w:jc w:val="both"/>
      </w:pPr>
      <w:r>
        <w:rPr>
          <w:rFonts w:ascii="Times New Roman"/>
          <w:b w:val="false"/>
          <w:i w:val="false"/>
          <w:color w:val="000000"/>
          <w:sz w:val="28"/>
        </w:rPr>
        <w:t>
      негiзгi капиталды сатудан түсетiн түсiмдер –0 ;</w:t>
      </w:r>
    </w:p>
    <w:p>
      <w:pPr>
        <w:spacing w:after="0"/>
        <w:ind w:left="0"/>
        <w:jc w:val="both"/>
      </w:pPr>
      <w:r>
        <w:rPr>
          <w:rFonts w:ascii="Times New Roman"/>
          <w:b w:val="false"/>
          <w:i w:val="false"/>
          <w:color w:val="000000"/>
          <w:sz w:val="28"/>
        </w:rPr>
        <w:t>
      трансферттер түсiмi – 129 314 мың теңге;</w:t>
      </w:r>
    </w:p>
    <w:p>
      <w:pPr>
        <w:spacing w:after="0"/>
        <w:ind w:left="0"/>
        <w:jc w:val="both"/>
      </w:pPr>
      <w:r>
        <w:rPr>
          <w:rFonts w:ascii="Times New Roman"/>
          <w:b w:val="false"/>
          <w:i w:val="false"/>
          <w:color w:val="000000"/>
          <w:sz w:val="28"/>
        </w:rPr>
        <w:t>
      2) шығындар – 195 238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Машат ауылдық округінің 2020-2022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46 325 мың теңге:</w:t>
      </w:r>
    </w:p>
    <w:p>
      <w:pPr>
        <w:spacing w:after="0"/>
        <w:ind w:left="0"/>
        <w:jc w:val="both"/>
      </w:pPr>
      <w:r>
        <w:rPr>
          <w:rFonts w:ascii="Times New Roman"/>
          <w:b w:val="false"/>
          <w:i w:val="false"/>
          <w:color w:val="000000"/>
          <w:sz w:val="28"/>
        </w:rPr>
        <w:t>
      салықтық түсiмдер 6 008 мың теңге;</w:t>
      </w:r>
    </w:p>
    <w:p>
      <w:pPr>
        <w:spacing w:after="0"/>
        <w:ind w:left="0"/>
        <w:jc w:val="both"/>
      </w:pPr>
      <w:r>
        <w:rPr>
          <w:rFonts w:ascii="Times New Roman"/>
          <w:b w:val="false"/>
          <w:i w:val="false"/>
          <w:color w:val="000000"/>
          <w:sz w:val="28"/>
        </w:rPr>
        <w:t>
      салықтық емес түсiмдер – 57 мын теңге;</w:t>
      </w:r>
    </w:p>
    <w:p>
      <w:pPr>
        <w:spacing w:after="0"/>
        <w:ind w:left="0"/>
        <w:jc w:val="both"/>
      </w:pPr>
      <w:r>
        <w:rPr>
          <w:rFonts w:ascii="Times New Roman"/>
          <w:b w:val="false"/>
          <w:i w:val="false"/>
          <w:color w:val="000000"/>
          <w:sz w:val="28"/>
        </w:rPr>
        <w:t>
      негiзгi капиталды сатудан түсетiн түсiмдер –0 ;</w:t>
      </w:r>
    </w:p>
    <w:p>
      <w:pPr>
        <w:spacing w:after="0"/>
        <w:ind w:left="0"/>
        <w:jc w:val="both"/>
      </w:pPr>
      <w:r>
        <w:rPr>
          <w:rFonts w:ascii="Times New Roman"/>
          <w:b w:val="false"/>
          <w:i w:val="false"/>
          <w:color w:val="000000"/>
          <w:sz w:val="28"/>
        </w:rPr>
        <w:t>
      трансферттер түсiмi – 40 260 мың теңге;</w:t>
      </w:r>
    </w:p>
    <w:p>
      <w:pPr>
        <w:spacing w:after="0"/>
        <w:ind w:left="0"/>
        <w:jc w:val="both"/>
      </w:pPr>
      <w:r>
        <w:rPr>
          <w:rFonts w:ascii="Times New Roman"/>
          <w:b w:val="false"/>
          <w:i w:val="false"/>
          <w:color w:val="000000"/>
          <w:sz w:val="28"/>
        </w:rPr>
        <w:t>
      2) шығындар – 46 929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Мичурин ауылдық округінің 2020-2022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76 918 мың теңге:</w:t>
      </w:r>
    </w:p>
    <w:p>
      <w:pPr>
        <w:spacing w:after="0"/>
        <w:ind w:left="0"/>
        <w:jc w:val="both"/>
      </w:pPr>
      <w:r>
        <w:rPr>
          <w:rFonts w:ascii="Times New Roman"/>
          <w:b w:val="false"/>
          <w:i w:val="false"/>
          <w:color w:val="000000"/>
          <w:sz w:val="28"/>
        </w:rPr>
        <w:t>
      салықтық түсiмдер –9 232 мың теңге;</w:t>
      </w:r>
    </w:p>
    <w:p>
      <w:pPr>
        <w:spacing w:after="0"/>
        <w:ind w:left="0"/>
        <w:jc w:val="both"/>
      </w:pPr>
      <w:r>
        <w:rPr>
          <w:rFonts w:ascii="Times New Roman"/>
          <w:b w:val="false"/>
          <w:i w:val="false"/>
          <w:color w:val="000000"/>
          <w:sz w:val="28"/>
        </w:rPr>
        <w:t>
      салықтық емес түсiмдер –87 мың теңге ;</w:t>
      </w:r>
    </w:p>
    <w:p>
      <w:pPr>
        <w:spacing w:after="0"/>
        <w:ind w:left="0"/>
        <w:jc w:val="both"/>
      </w:pPr>
      <w:r>
        <w:rPr>
          <w:rFonts w:ascii="Times New Roman"/>
          <w:b w:val="false"/>
          <w:i w:val="false"/>
          <w:color w:val="000000"/>
          <w:sz w:val="28"/>
        </w:rPr>
        <w:t>
      негiзгi капиталды сатудан түсетiн түсiмдер – 0 ;</w:t>
      </w:r>
    </w:p>
    <w:p>
      <w:pPr>
        <w:spacing w:after="0"/>
        <w:ind w:left="0"/>
        <w:jc w:val="both"/>
      </w:pPr>
      <w:r>
        <w:rPr>
          <w:rFonts w:ascii="Times New Roman"/>
          <w:b w:val="false"/>
          <w:i w:val="false"/>
          <w:color w:val="000000"/>
          <w:sz w:val="28"/>
        </w:rPr>
        <w:t>
      трансферттер түсiмi – 67 599 мың теңге;</w:t>
      </w:r>
    </w:p>
    <w:p>
      <w:pPr>
        <w:spacing w:after="0"/>
        <w:ind w:left="0"/>
        <w:jc w:val="both"/>
      </w:pPr>
      <w:r>
        <w:rPr>
          <w:rFonts w:ascii="Times New Roman"/>
          <w:b w:val="false"/>
          <w:i w:val="false"/>
          <w:color w:val="000000"/>
          <w:sz w:val="28"/>
        </w:rPr>
        <w:t>
      2) шығындар – 80 433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- 3515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Рысқұлов ауылдық округінің 2020-2022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45 477 мың теңге:</w:t>
      </w:r>
    </w:p>
    <w:p>
      <w:pPr>
        <w:spacing w:after="0"/>
        <w:ind w:left="0"/>
        <w:jc w:val="both"/>
      </w:pPr>
      <w:r>
        <w:rPr>
          <w:rFonts w:ascii="Times New Roman"/>
          <w:b w:val="false"/>
          <w:i w:val="false"/>
          <w:color w:val="000000"/>
          <w:sz w:val="28"/>
        </w:rPr>
        <w:t>
      салықтық түсiмдер –12 987 мың теңге;</w:t>
      </w:r>
    </w:p>
    <w:p>
      <w:pPr>
        <w:spacing w:after="0"/>
        <w:ind w:left="0"/>
        <w:jc w:val="both"/>
      </w:pPr>
      <w:r>
        <w:rPr>
          <w:rFonts w:ascii="Times New Roman"/>
          <w:b w:val="false"/>
          <w:i w:val="false"/>
          <w:color w:val="000000"/>
          <w:sz w:val="28"/>
        </w:rPr>
        <w:t>
      салықтық емес түсiмдер – 201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32 289 мың теңге;</w:t>
      </w:r>
    </w:p>
    <w:p>
      <w:pPr>
        <w:spacing w:after="0"/>
        <w:ind w:left="0"/>
        <w:jc w:val="both"/>
      </w:pPr>
      <w:r>
        <w:rPr>
          <w:rFonts w:ascii="Times New Roman"/>
          <w:b w:val="false"/>
          <w:i w:val="false"/>
          <w:color w:val="000000"/>
          <w:sz w:val="28"/>
        </w:rPr>
        <w:t>
      2) шығындар – 49 985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–-4508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4508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4508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Састөбе кентінің 2020-2022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176 322 мың теңге:</w:t>
      </w:r>
    </w:p>
    <w:p>
      <w:pPr>
        <w:spacing w:after="0"/>
        <w:ind w:left="0"/>
        <w:jc w:val="both"/>
      </w:pPr>
      <w:r>
        <w:rPr>
          <w:rFonts w:ascii="Times New Roman"/>
          <w:b w:val="false"/>
          <w:i w:val="false"/>
          <w:color w:val="000000"/>
          <w:sz w:val="28"/>
        </w:rPr>
        <w:t>
      салықтық түсiмдер –14 551 мың теңге;</w:t>
      </w:r>
    </w:p>
    <w:p>
      <w:pPr>
        <w:spacing w:after="0"/>
        <w:ind w:left="0"/>
        <w:jc w:val="both"/>
      </w:pPr>
      <w:r>
        <w:rPr>
          <w:rFonts w:ascii="Times New Roman"/>
          <w:b w:val="false"/>
          <w:i w:val="false"/>
          <w:color w:val="000000"/>
          <w:sz w:val="28"/>
        </w:rPr>
        <w:t>
      салықтық емес түсiмдер – 104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–161 667 мың теңге;</w:t>
      </w:r>
    </w:p>
    <w:p>
      <w:pPr>
        <w:spacing w:after="0"/>
        <w:ind w:left="0"/>
        <w:jc w:val="both"/>
      </w:pPr>
      <w:r>
        <w:rPr>
          <w:rFonts w:ascii="Times New Roman"/>
          <w:b w:val="false"/>
          <w:i w:val="false"/>
          <w:color w:val="000000"/>
          <w:sz w:val="28"/>
        </w:rPr>
        <w:t>
      2) шығындар – 179 360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-3038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3038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–3038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Тастұмсық ауылдық округінің 2020-2022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2020 жылға мынадай көлемде бекiтiлсiн:</w:t>
      </w:r>
    </w:p>
    <w:bookmarkEnd w:id="13"/>
    <w:p>
      <w:pPr>
        <w:spacing w:after="0"/>
        <w:ind w:left="0"/>
        <w:jc w:val="both"/>
      </w:pPr>
      <w:r>
        <w:rPr>
          <w:rFonts w:ascii="Times New Roman"/>
          <w:b w:val="false"/>
          <w:i w:val="false"/>
          <w:color w:val="000000"/>
          <w:sz w:val="28"/>
        </w:rPr>
        <w:t>
      1) кiрiстер – 39 883 мың теңге:</w:t>
      </w:r>
    </w:p>
    <w:p>
      <w:pPr>
        <w:spacing w:after="0"/>
        <w:ind w:left="0"/>
        <w:jc w:val="both"/>
      </w:pPr>
      <w:r>
        <w:rPr>
          <w:rFonts w:ascii="Times New Roman"/>
          <w:b w:val="false"/>
          <w:i w:val="false"/>
          <w:color w:val="000000"/>
          <w:sz w:val="28"/>
        </w:rPr>
        <w:t>
      салықтық түсiмдер –7 983 мың теңге;</w:t>
      </w:r>
    </w:p>
    <w:p>
      <w:pPr>
        <w:spacing w:after="0"/>
        <w:ind w:left="0"/>
        <w:jc w:val="both"/>
      </w:pPr>
      <w:r>
        <w:rPr>
          <w:rFonts w:ascii="Times New Roman"/>
          <w:b w:val="false"/>
          <w:i w:val="false"/>
          <w:color w:val="000000"/>
          <w:sz w:val="28"/>
        </w:rPr>
        <w:t>
      салықтық емес түсiмдер – 95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31 805 мың теңге;</w:t>
      </w:r>
    </w:p>
    <w:p>
      <w:pPr>
        <w:spacing w:after="0"/>
        <w:ind w:left="0"/>
        <w:jc w:val="both"/>
      </w:pPr>
      <w:r>
        <w:rPr>
          <w:rFonts w:ascii="Times New Roman"/>
          <w:b w:val="false"/>
          <w:i w:val="false"/>
          <w:color w:val="000000"/>
          <w:sz w:val="28"/>
        </w:rPr>
        <w:t>
      2) шығындар – 41 958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- 2075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Түлкібас кентінің 2020-2022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2020 жылға мынадай көлемде бекiтiлсiн:</w:t>
      </w:r>
    </w:p>
    <w:bookmarkEnd w:id="14"/>
    <w:p>
      <w:pPr>
        <w:spacing w:after="0"/>
        <w:ind w:left="0"/>
        <w:jc w:val="both"/>
      </w:pPr>
      <w:r>
        <w:rPr>
          <w:rFonts w:ascii="Times New Roman"/>
          <w:b w:val="false"/>
          <w:i w:val="false"/>
          <w:color w:val="000000"/>
          <w:sz w:val="28"/>
        </w:rPr>
        <w:t>
      1) кiрiстер – 59 364 мың теңге:</w:t>
      </w:r>
    </w:p>
    <w:p>
      <w:pPr>
        <w:spacing w:after="0"/>
        <w:ind w:left="0"/>
        <w:jc w:val="both"/>
      </w:pPr>
      <w:r>
        <w:rPr>
          <w:rFonts w:ascii="Times New Roman"/>
          <w:b w:val="false"/>
          <w:i w:val="false"/>
          <w:color w:val="000000"/>
          <w:sz w:val="28"/>
        </w:rPr>
        <w:t>
      салықтық түсiмдер –19 780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–39 554 мың теңге;</w:t>
      </w:r>
    </w:p>
    <w:p>
      <w:pPr>
        <w:spacing w:after="0"/>
        <w:ind w:left="0"/>
        <w:jc w:val="both"/>
      </w:pPr>
      <w:r>
        <w:rPr>
          <w:rFonts w:ascii="Times New Roman"/>
          <w:b w:val="false"/>
          <w:i w:val="false"/>
          <w:color w:val="000000"/>
          <w:sz w:val="28"/>
        </w:rPr>
        <w:t>
      2) шығындар – 63 908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- 4544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4544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Шақпақ ауылдық округінің 2020-2022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2020 жылға мынадай көлемде бекiтiлсiн:</w:t>
      </w:r>
    </w:p>
    <w:bookmarkEnd w:id="15"/>
    <w:p>
      <w:pPr>
        <w:spacing w:after="0"/>
        <w:ind w:left="0"/>
        <w:jc w:val="both"/>
      </w:pPr>
      <w:r>
        <w:rPr>
          <w:rFonts w:ascii="Times New Roman"/>
          <w:b w:val="false"/>
          <w:i w:val="false"/>
          <w:color w:val="000000"/>
          <w:sz w:val="28"/>
        </w:rPr>
        <w:t>
      1) кiрiстер – 65 761 мың теңге:</w:t>
      </w:r>
    </w:p>
    <w:p>
      <w:pPr>
        <w:spacing w:after="0"/>
        <w:ind w:left="0"/>
        <w:jc w:val="both"/>
      </w:pPr>
      <w:r>
        <w:rPr>
          <w:rFonts w:ascii="Times New Roman"/>
          <w:b w:val="false"/>
          <w:i w:val="false"/>
          <w:color w:val="000000"/>
          <w:sz w:val="28"/>
        </w:rPr>
        <w:t>
      салықтық түсiмдер – 4873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60 792 мың теңге;</w:t>
      </w:r>
    </w:p>
    <w:p>
      <w:pPr>
        <w:spacing w:after="0"/>
        <w:ind w:left="0"/>
        <w:jc w:val="both"/>
      </w:pPr>
      <w:r>
        <w:rPr>
          <w:rFonts w:ascii="Times New Roman"/>
          <w:b w:val="false"/>
          <w:i w:val="false"/>
          <w:color w:val="000000"/>
          <w:sz w:val="28"/>
        </w:rPr>
        <w:t>
      2) шығындар – 67 362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-1601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1601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14.09.2020 </w:t>
      </w:r>
      <w:r>
        <w:rPr>
          <w:rFonts w:ascii="Times New Roman"/>
          <w:b w:val="false"/>
          <w:i w:val="false"/>
          <w:color w:val="000000"/>
          <w:sz w:val="28"/>
        </w:rPr>
        <w:t>№ 59/1-06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 </w:t>
      </w:r>
    </w:p>
    <w:bookmarkEnd w:id="16"/>
    <w:bookmarkStart w:name="z18" w:id="17"/>
    <w:p>
      <w:pPr>
        <w:spacing w:after="0"/>
        <w:ind w:left="0"/>
        <w:jc w:val="both"/>
      </w:pPr>
      <w:r>
        <w:rPr>
          <w:rFonts w:ascii="Times New Roman"/>
          <w:b w:val="false"/>
          <w:i w:val="false"/>
          <w:color w:val="000000"/>
          <w:sz w:val="28"/>
        </w:rPr>
        <w:t>
      17. "Түлкібас аудандық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18. Осы шешімнің орындалуын бақылау Түлкібас аудандық мәслихатының аппарат басшысына жүктелсін.</w:t>
      </w:r>
    </w:p>
    <w:bookmarkEnd w:id="18"/>
    <w:bookmarkStart w:name="z20" w:id="19"/>
    <w:p>
      <w:pPr>
        <w:spacing w:after="0"/>
        <w:ind w:left="0"/>
        <w:jc w:val="both"/>
      </w:pPr>
      <w:r>
        <w:rPr>
          <w:rFonts w:ascii="Times New Roman"/>
          <w:b w:val="false"/>
          <w:i w:val="false"/>
          <w:color w:val="000000"/>
          <w:sz w:val="28"/>
        </w:rPr>
        <w:t>
      19. Осы шешім 2020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Акбиік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Акбиік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Акбиік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Балықты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Балықты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Жабағылы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Жабағылы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Жаскешу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Жаскешу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Келтемашат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Келтемашат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Кемербастау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Кемербастау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Майлыкент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Майлыкент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Машат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Мичурин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Мичурин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Рысқұлов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Рысқұлов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кентінің 2020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110 219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Састөбе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Састөбе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Түлкібас кентінің 2020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Түлкібас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Түлкібас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Тастұмсық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41-қосымша</w:t>
            </w:r>
          </w:p>
        </w:tc>
      </w:tr>
    </w:tbl>
    <w:p>
      <w:pPr>
        <w:spacing w:after="0"/>
        <w:ind w:left="0"/>
        <w:jc w:val="left"/>
      </w:pPr>
      <w:r>
        <w:rPr>
          <w:rFonts w:ascii="Times New Roman"/>
          <w:b/>
          <w:i w:val="false"/>
          <w:color w:val="000000"/>
        </w:rPr>
        <w:t xml:space="preserve"> Тастұмсық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42-қосымша</w:t>
            </w:r>
          </w:p>
        </w:tc>
      </w:tr>
    </w:tbl>
    <w:p>
      <w:pPr>
        <w:spacing w:after="0"/>
        <w:ind w:left="0"/>
        <w:jc w:val="left"/>
      </w:pPr>
      <w:r>
        <w:rPr>
          <w:rFonts w:ascii="Times New Roman"/>
          <w:b/>
          <w:i w:val="false"/>
          <w:color w:val="000000"/>
        </w:rPr>
        <w:t xml:space="preserve"> Тастұмсық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Шақпақ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14.09.2020 </w:t>
      </w:r>
      <w:r>
        <w:rPr>
          <w:rFonts w:ascii="Times New Roman"/>
          <w:b w:val="false"/>
          <w:i w:val="false"/>
          <w:color w:val="ff0000"/>
          <w:sz w:val="28"/>
        </w:rPr>
        <w:t>№ 59/1-06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44-қосымша</w:t>
            </w:r>
          </w:p>
        </w:tc>
      </w:tr>
    </w:tbl>
    <w:p>
      <w:pPr>
        <w:spacing w:after="0"/>
        <w:ind w:left="0"/>
        <w:jc w:val="left"/>
      </w:pPr>
      <w:r>
        <w:rPr>
          <w:rFonts w:ascii="Times New Roman"/>
          <w:b/>
          <w:i w:val="false"/>
          <w:color w:val="000000"/>
        </w:rPr>
        <w:t xml:space="preserve"> Шақпақ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45-қосымша</w:t>
            </w:r>
          </w:p>
        </w:tc>
      </w:tr>
    </w:tbl>
    <w:p>
      <w:pPr>
        <w:spacing w:after="0"/>
        <w:ind w:left="0"/>
        <w:jc w:val="left"/>
      </w:pPr>
      <w:r>
        <w:rPr>
          <w:rFonts w:ascii="Times New Roman"/>
          <w:b/>
          <w:i w:val="false"/>
          <w:color w:val="000000"/>
        </w:rPr>
        <w:t xml:space="preserve"> Шақпақ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