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faad" w14:textId="9fff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2018 жылғы 21 желтоқсандағы № 35-227-VІ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2019 жылғы 20 желтоқсандағы № 52-319-VI шешiмi. Түркістан облысының Әдiлет департаментiнде 2019 жылғы 24 желтоқсанда № 5316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2019 жылғы 9 желтоқсандағы № 44/471-VI "Түркістан облыстық мәслихатының 2018 жылғы 12 желтоқсандағы № 33/347-VІ "2019-2021 жылдарға арналған облыстық бюджет туралы" шешіміне өзгеріс енгізу туралы" Нормативтік құқықтық актілерді мемлекеттік тіркеу тізілімінде № 5295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2018 жылғы 21 желтоқсандағы № 35-227-VІ "2019-2021 жылдарға арналған аудандық бюджет туралы" (Нормативтік құқықтық актілерді мемлекеттік тіркеу тізілімінде № 4863 тіркелген, 2019 жылдың 11 қаңтардағы "Шартарап-Шарайна" газетінде және 2019 жылғы 10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2019-2021 жылдарға арналған аудан бюджеті 1, 2 және 3-қосымшаларға сәйкес, соның ішінде 2019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20 364 142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2 924 642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17 389 600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20 550 452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4 976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15 150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- 191 286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191 286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186 310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мәслихат аппаратының басшысы Р.Бекмуратовқа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52-319-VI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35-227-VІ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қамтылатын ұйымдар қызметкерлерінің, қазыналық кәсіпорындар қызметкерлерінің жалақысын көтеруге берілетін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52-319-VI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35-227-VІ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31 293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605 174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