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306d" w14:textId="e4f3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қала, ауылдық округтердің бюджеті туралы</w:t>
      </w:r>
    </w:p>
    <w:p>
      <w:pPr>
        <w:spacing w:after="0"/>
        <w:ind w:left="0"/>
        <w:jc w:val="both"/>
      </w:pPr>
      <w:r>
        <w:rPr>
          <w:rFonts w:ascii="Times New Roman"/>
          <w:b w:val="false"/>
          <w:i w:val="false"/>
          <w:color w:val="000000"/>
          <w:sz w:val="28"/>
        </w:rPr>
        <w:t>Түркістан облысы Шардара аудандық мәслихатының 2019 жылғы 24 желтоқсандағы № 53-335-VI шешiмi. Түркістан облысының Әдiлет департаментiнде 2020 жылғы 8 қаңтарда № 5355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Шардара аудандық мәслихатының 2019 жылғы 20 желтоқсандағы № 52-320-VI "2020-2022 жылдарға арналған аудандық бюджет туралы" Нормативтік құқықтық актілерді мемлекеттік тіркеу тізілімінде № 5317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Шардара ауданы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қаласының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849 429 мың теңге:</w:t>
      </w:r>
    </w:p>
    <w:p>
      <w:pPr>
        <w:spacing w:after="0"/>
        <w:ind w:left="0"/>
        <w:jc w:val="both"/>
      </w:pPr>
      <w:r>
        <w:rPr>
          <w:rFonts w:ascii="Times New Roman"/>
          <w:b w:val="false"/>
          <w:i w:val="false"/>
          <w:color w:val="000000"/>
          <w:sz w:val="28"/>
        </w:rPr>
        <w:t>
      салықтық түсiмдер – 115 821 мың теңге;</w:t>
      </w:r>
    </w:p>
    <w:p>
      <w:pPr>
        <w:spacing w:after="0"/>
        <w:ind w:left="0"/>
        <w:jc w:val="both"/>
      </w:pPr>
      <w:r>
        <w:rPr>
          <w:rFonts w:ascii="Times New Roman"/>
          <w:b w:val="false"/>
          <w:i w:val="false"/>
          <w:color w:val="000000"/>
          <w:sz w:val="28"/>
        </w:rPr>
        <w:t>
      салықтық емес түсiмдер – 306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түсiмі – 733 302 мың теңге;</w:t>
      </w:r>
    </w:p>
    <w:p>
      <w:pPr>
        <w:spacing w:after="0"/>
        <w:ind w:left="0"/>
        <w:jc w:val="both"/>
      </w:pPr>
      <w:r>
        <w:rPr>
          <w:rFonts w:ascii="Times New Roman"/>
          <w:b w:val="false"/>
          <w:i w:val="false"/>
          <w:color w:val="000000"/>
          <w:sz w:val="28"/>
        </w:rPr>
        <w:t>
      2) шығындар – 874 709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бюджеттің тапшылығы (профициті) – - 25 280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25 280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25 280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Шардара аудандық мәслихатының 19.11.2020 </w:t>
      </w:r>
      <w:r>
        <w:rPr>
          <w:rFonts w:ascii="Times New Roman"/>
          <w:b w:val="false"/>
          <w:i w:val="false"/>
          <w:color w:val="000000"/>
          <w:sz w:val="28"/>
        </w:rPr>
        <w:t>№ 68-402-VI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Қ.Тұрысбеков ауылдық округінің 2020-2022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150 089 мың теңге:</w:t>
      </w:r>
    </w:p>
    <w:p>
      <w:pPr>
        <w:spacing w:after="0"/>
        <w:ind w:left="0"/>
        <w:jc w:val="both"/>
      </w:pPr>
      <w:r>
        <w:rPr>
          <w:rFonts w:ascii="Times New Roman"/>
          <w:b w:val="false"/>
          <w:i w:val="false"/>
          <w:color w:val="000000"/>
          <w:sz w:val="28"/>
        </w:rPr>
        <w:t>
      салықтық түсiмдер – 11380 мың теңге;</w:t>
      </w:r>
    </w:p>
    <w:p>
      <w:pPr>
        <w:spacing w:after="0"/>
        <w:ind w:left="0"/>
        <w:jc w:val="both"/>
      </w:pPr>
      <w:r>
        <w:rPr>
          <w:rFonts w:ascii="Times New Roman"/>
          <w:b w:val="false"/>
          <w:i w:val="false"/>
          <w:color w:val="000000"/>
          <w:sz w:val="28"/>
        </w:rPr>
        <w:t>
      салықтық емес түсiмдер – 168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түсiмі – 138 541 мың теңге;</w:t>
      </w:r>
    </w:p>
    <w:p>
      <w:pPr>
        <w:spacing w:after="0"/>
        <w:ind w:left="0"/>
        <w:jc w:val="both"/>
      </w:pPr>
      <w:r>
        <w:rPr>
          <w:rFonts w:ascii="Times New Roman"/>
          <w:b w:val="false"/>
          <w:i w:val="false"/>
          <w:color w:val="000000"/>
          <w:sz w:val="28"/>
        </w:rPr>
        <w:t>
      2) шығындар – 152 992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- 2 903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2 903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2 903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Түркiстан облысы Шардара аудандық мәслихатының 19.11.2020 </w:t>
      </w:r>
      <w:r>
        <w:rPr>
          <w:rFonts w:ascii="Times New Roman"/>
          <w:b w:val="false"/>
          <w:i w:val="false"/>
          <w:color w:val="000000"/>
          <w:sz w:val="28"/>
        </w:rPr>
        <w:t>№ 68-402-VI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Көксу ауылдық округінің 2020-2022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2020 жылға мынадай көлемде бекiтiлсiн:</w:t>
      </w:r>
    </w:p>
    <w:bookmarkEnd w:id="3"/>
    <w:p>
      <w:pPr>
        <w:spacing w:after="0"/>
        <w:ind w:left="0"/>
        <w:jc w:val="both"/>
      </w:pPr>
      <w:r>
        <w:rPr>
          <w:rFonts w:ascii="Times New Roman"/>
          <w:b w:val="false"/>
          <w:i w:val="false"/>
          <w:color w:val="000000"/>
          <w:sz w:val="28"/>
        </w:rPr>
        <w:t>
      1) кiрiстер – 162 815 мың теңге:</w:t>
      </w:r>
    </w:p>
    <w:p>
      <w:pPr>
        <w:spacing w:after="0"/>
        <w:ind w:left="0"/>
        <w:jc w:val="both"/>
      </w:pPr>
      <w:r>
        <w:rPr>
          <w:rFonts w:ascii="Times New Roman"/>
          <w:b w:val="false"/>
          <w:i w:val="false"/>
          <w:color w:val="000000"/>
          <w:sz w:val="28"/>
        </w:rPr>
        <w:t>
      салықтық түсiмдер – 9 335 мың теңге;</w:t>
      </w:r>
    </w:p>
    <w:p>
      <w:pPr>
        <w:spacing w:after="0"/>
        <w:ind w:left="0"/>
        <w:jc w:val="both"/>
      </w:pPr>
      <w:r>
        <w:rPr>
          <w:rFonts w:ascii="Times New Roman"/>
          <w:b w:val="false"/>
          <w:i w:val="false"/>
          <w:color w:val="000000"/>
          <w:sz w:val="28"/>
        </w:rPr>
        <w:t>
      салықтық емес түсiмдер – 107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түсiмі – 153 373 мың теңге;</w:t>
      </w:r>
    </w:p>
    <w:p>
      <w:pPr>
        <w:spacing w:after="0"/>
        <w:ind w:left="0"/>
        <w:jc w:val="both"/>
      </w:pPr>
      <w:r>
        <w:rPr>
          <w:rFonts w:ascii="Times New Roman"/>
          <w:b w:val="false"/>
          <w:i w:val="false"/>
          <w:color w:val="000000"/>
          <w:sz w:val="28"/>
        </w:rPr>
        <w:t>
      2) шығындар – 165 360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- 2 545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2 545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2 545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Түркiстан облысы Шардара аудандық мәслихатының 19.11.2020 </w:t>
      </w:r>
      <w:r>
        <w:rPr>
          <w:rFonts w:ascii="Times New Roman"/>
          <w:b w:val="false"/>
          <w:i w:val="false"/>
          <w:color w:val="000000"/>
          <w:sz w:val="28"/>
        </w:rPr>
        <w:t>№ 68-402-VI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Ұзыната ауылдық округінің 2020-2022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111 029 мың теңге:</w:t>
      </w:r>
    </w:p>
    <w:p>
      <w:pPr>
        <w:spacing w:after="0"/>
        <w:ind w:left="0"/>
        <w:jc w:val="both"/>
      </w:pPr>
      <w:r>
        <w:rPr>
          <w:rFonts w:ascii="Times New Roman"/>
          <w:b w:val="false"/>
          <w:i w:val="false"/>
          <w:color w:val="000000"/>
          <w:sz w:val="28"/>
        </w:rPr>
        <w:t>
      салықтық түсiмдер – 6 108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түсiмі – 104 921 мың теңге;</w:t>
      </w:r>
    </w:p>
    <w:p>
      <w:pPr>
        <w:spacing w:after="0"/>
        <w:ind w:left="0"/>
        <w:jc w:val="both"/>
      </w:pPr>
      <w:r>
        <w:rPr>
          <w:rFonts w:ascii="Times New Roman"/>
          <w:b w:val="false"/>
          <w:i w:val="false"/>
          <w:color w:val="000000"/>
          <w:sz w:val="28"/>
        </w:rPr>
        <w:t>
      2) шығындар – 112 213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- 1 184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1 184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Түркiстан облысы Шардара аудандық мәслихатының 19.11.2020 </w:t>
      </w:r>
      <w:r>
        <w:rPr>
          <w:rFonts w:ascii="Times New Roman"/>
          <w:b w:val="false"/>
          <w:i w:val="false"/>
          <w:color w:val="000000"/>
          <w:sz w:val="28"/>
        </w:rPr>
        <w:t>№ 68-402-VI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Алатау батыр ауылдық округінің 2020-2022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2020 жылға мынадай көлемде бекiтiлсiн:</w:t>
      </w:r>
    </w:p>
    <w:bookmarkEnd w:id="5"/>
    <w:p>
      <w:pPr>
        <w:spacing w:after="0"/>
        <w:ind w:left="0"/>
        <w:jc w:val="both"/>
      </w:pPr>
      <w:r>
        <w:rPr>
          <w:rFonts w:ascii="Times New Roman"/>
          <w:b w:val="false"/>
          <w:i w:val="false"/>
          <w:color w:val="000000"/>
          <w:sz w:val="28"/>
        </w:rPr>
        <w:t>
      1) кiрiстер – 195 344 мың теңге:</w:t>
      </w:r>
    </w:p>
    <w:p>
      <w:pPr>
        <w:spacing w:after="0"/>
        <w:ind w:left="0"/>
        <w:jc w:val="both"/>
      </w:pPr>
      <w:r>
        <w:rPr>
          <w:rFonts w:ascii="Times New Roman"/>
          <w:b w:val="false"/>
          <w:i w:val="false"/>
          <w:color w:val="000000"/>
          <w:sz w:val="28"/>
        </w:rPr>
        <w:t>
      салықтық түсiмдер – 11 556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түсiмі – 183 788 мың теңге;</w:t>
      </w:r>
    </w:p>
    <w:p>
      <w:pPr>
        <w:spacing w:after="0"/>
        <w:ind w:left="0"/>
        <w:jc w:val="both"/>
      </w:pPr>
      <w:r>
        <w:rPr>
          <w:rFonts w:ascii="Times New Roman"/>
          <w:b w:val="false"/>
          <w:i w:val="false"/>
          <w:color w:val="000000"/>
          <w:sz w:val="28"/>
        </w:rPr>
        <w:t>
      2) шығындар – 197 994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- 2 650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2 650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2 650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Түркiстан облысы Шардара аудандық мәслихатының 19.11.2020 </w:t>
      </w:r>
      <w:r>
        <w:rPr>
          <w:rFonts w:ascii="Times New Roman"/>
          <w:b w:val="false"/>
          <w:i w:val="false"/>
          <w:color w:val="000000"/>
          <w:sz w:val="28"/>
        </w:rPr>
        <w:t>№ 68-402-VI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Қызылқұм ауылдық округінің 2020-2022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58 293 мың теңге:</w:t>
      </w:r>
    </w:p>
    <w:p>
      <w:pPr>
        <w:spacing w:after="0"/>
        <w:ind w:left="0"/>
        <w:jc w:val="both"/>
      </w:pPr>
      <w:r>
        <w:rPr>
          <w:rFonts w:ascii="Times New Roman"/>
          <w:b w:val="false"/>
          <w:i w:val="false"/>
          <w:color w:val="000000"/>
          <w:sz w:val="28"/>
        </w:rPr>
        <w:t>
      салықтық түсiмдер – 2 899 мың теңге;</w:t>
      </w:r>
    </w:p>
    <w:p>
      <w:pPr>
        <w:spacing w:after="0"/>
        <w:ind w:left="0"/>
        <w:jc w:val="both"/>
      </w:pPr>
      <w:r>
        <w:rPr>
          <w:rFonts w:ascii="Times New Roman"/>
          <w:b w:val="false"/>
          <w:i w:val="false"/>
          <w:color w:val="000000"/>
          <w:sz w:val="28"/>
        </w:rPr>
        <w:t>
      салықтық емес түсiмдер – 85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түсiмі – 55 309 мың теңге;</w:t>
      </w:r>
    </w:p>
    <w:p>
      <w:pPr>
        <w:spacing w:after="0"/>
        <w:ind w:left="0"/>
        <w:jc w:val="both"/>
      </w:pPr>
      <w:r>
        <w:rPr>
          <w:rFonts w:ascii="Times New Roman"/>
          <w:b w:val="false"/>
          <w:i w:val="false"/>
          <w:color w:val="000000"/>
          <w:sz w:val="28"/>
        </w:rPr>
        <w:t>
      2) шығындар – 58 876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583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Түркiстан облысы Шардара аудандық мәслихатының 19.11.2020 </w:t>
      </w:r>
      <w:r>
        <w:rPr>
          <w:rFonts w:ascii="Times New Roman"/>
          <w:b w:val="false"/>
          <w:i w:val="false"/>
          <w:color w:val="000000"/>
          <w:sz w:val="28"/>
        </w:rPr>
        <w:t>№ 68-402-VI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Сүткент ауылдық округінің 2020-2022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2020 жылға мынадай көлемде бекiтiлсiн:</w:t>
      </w:r>
    </w:p>
    <w:bookmarkEnd w:id="7"/>
    <w:p>
      <w:pPr>
        <w:spacing w:after="0"/>
        <w:ind w:left="0"/>
        <w:jc w:val="both"/>
      </w:pPr>
      <w:r>
        <w:rPr>
          <w:rFonts w:ascii="Times New Roman"/>
          <w:b w:val="false"/>
          <w:i w:val="false"/>
          <w:color w:val="000000"/>
          <w:sz w:val="28"/>
        </w:rPr>
        <w:t>
      1) кiрiстер – 120 262 мың теңге:</w:t>
      </w:r>
    </w:p>
    <w:p>
      <w:pPr>
        <w:spacing w:after="0"/>
        <w:ind w:left="0"/>
        <w:jc w:val="both"/>
      </w:pPr>
      <w:r>
        <w:rPr>
          <w:rFonts w:ascii="Times New Roman"/>
          <w:b w:val="false"/>
          <w:i w:val="false"/>
          <w:color w:val="000000"/>
          <w:sz w:val="28"/>
        </w:rPr>
        <w:t>
      салықтық түсiмдер – 4 418 мың теңге;</w:t>
      </w:r>
    </w:p>
    <w:p>
      <w:pPr>
        <w:spacing w:after="0"/>
        <w:ind w:left="0"/>
        <w:jc w:val="both"/>
      </w:pPr>
      <w:r>
        <w:rPr>
          <w:rFonts w:ascii="Times New Roman"/>
          <w:b w:val="false"/>
          <w:i w:val="false"/>
          <w:color w:val="000000"/>
          <w:sz w:val="28"/>
        </w:rPr>
        <w:t>
      салықтық емес түсiмдер – 125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түсiмі – 115 719 мың теңге;</w:t>
      </w:r>
    </w:p>
    <w:p>
      <w:pPr>
        <w:spacing w:after="0"/>
        <w:ind w:left="0"/>
        <w:jc w:val="both"/>
      </w:pPr>
      <w:r>
        <w:rPr>
          <w:rFonts w:ascii="Times New Roman"/>
          <w:b w:val="false"/>
          <w:i w:val="false"/>
          <w:color w:val="000000"/>
          <w:sz w:val="28"/>
        </w:rPr>
        <w:t>
      2) шығындар – 121 303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- 1 041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1 041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Түркiстан облысы Шардара аудандық мәслихатының 19.11.2020 </w:t>
      </w:r>
      <w:r>
        <w:rPr>
          <w:rFonts w:ascii="Times New Roman"/>
          <w:b w:val="false"/>
          <w:i w:val="false"/>
          <w:color w:val="000000"/>
          <w:sz w:val="28"/>
        </w:rPr>
        <w:t>№ 68-402-VI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Ақшеңгелді ауылдық округінің 2020-2022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2020 жылға мынадай көлемде бекiтiлсiн:</w:t>
      </w:r>
    </w:p>
    <w:bookmarkEnd w:id="8"/>
    <w:p>
      <w:pPr>
        <w:spacing w:after="0"/>
        <w:ind w:left="0"/>
        <w:jc w:val="both"/>
      </w:pPr>
      <w:r>
        <w:rPr>
          <w:rFonts w:ascii="Times New Roman"/>
          <w:b w:val="false"/>
          <w:i w:val="false"/>
          <w:color w:val="000000"/>
          <w:sz w:val="28"/>
        </w:rPr>
        <w:t>
      1) кiрiстер – 116 904 мың теңге:</w:t>
      </w:r>
    </w:p>
    <w:p>
      <w:pPr>
        <w:spacing w:after="0"/>
        <w:ind w:left="0"/>
        <w:jc w:val="both"/>
      </w:pPr>
      <w:r>
        <w:rPr>
          <w:rFonts w:ascii="Times New Roman"/>
          <w:b w:val="false"/>
          <w:i w:val="false"/>
          <w:color w:val="000000"/>
          <w:sz w:val="28"/>
        </w:rPr>
        <w:t>
      салықтық түсiмдер – 4 720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түсiмі – 112 074 мың теңге;</w:t>
      </w:r>
    </w:p>
    <w:p>
      <w:pPr>
        <w:spacing w:after="0"/>
        <w:ind w:left="0"/>
        <w:jc w:val="both"/>
      </w:pPr>
      <w:r>
        <w:rPr>
          <w:rFonts w:ascii="Times New Roman"/>
          <w:b w:val="false"/>
          <w:i w:val="false"/>
          <w:color w:val="000000"/>
          <w:sz w:val="28"/>
        </w:rPr>
        <w:t>
      2) шығындар – 118 165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- 1 261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1 261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Түркiстан облысы Шардара аудандық мәслихатының 19.11.2020 </w:t>
      </w:r>
      <w:r>
        <w:rPr>
          <w:rFonts w:ascii="Times New Roman"/>
          <w:b w:val="false"/>
          <w:i w:val="false"/>
          <w:color w:val="000000"/>
          <w:sz w:val="28"/>
        </w:rPr>
        <w:t>№ 68-402-VI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Достық ауылдық округінің 2020-2022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2020 жылға мынадай көлемде бекiтiлсiн:</w:t>
      </w:r>
    </w:p>
    <w:bookmarkEnd w:id="9"/>
    <w:p>
      <w:pPr>
        <w:spacing w:after="0"/>
        <w:ind w:left="0"/>
        <w:jc w:val="both"/>
      </w:pPr>
      <w:r>
        <w:rPr>
          <w:rFonts w:ascii="Times New Roman"/>
          <w:b w:val="false"/>
          <w:i w:val="false"/>
          <w:color w:val="000000"/>
          <w:sz w:val="28"/>
        </w:rPr>
        <w:t>
      1) кiрiстер – 117 112 мың теңге:</w:t>
      </w:r>
    </w:p>
    <w:p>
      <w:pPr>
        <w:spacing w:after="0"/>
        <w:ind w:left="0"/>
        <w:jc w:val="both"/>
      </w:pPr>
      <w:r>
        <w:rPr>
          <w:rFonts w:ascii="Times New Roman"/>
          <w:b w:val="false"/>
          <w:i w:val="false"/>
          <w:color w:val="000000"/>
          <w:sz w:val="28"/>
        </w:rPr>
        <w:t>
      салықтық түсiмдер – 4 685 мың теңге;</w:t>
      </w:r>
    </w:p>
    <w:p>
      <w:pPr>
        <w:spacing w:after="0"/>
        <w:ind w:left="0"/>
        <w:jc w:val="both"/>
      </w:pPr>
      <w:r>
        <w:rPr>
          <w:rFonts w:ascii="Times New Roman"/>
          <w:b w:val="false"/>
          <w:i w:val="false"/>
          <w:color w:val="000000"/>
          <w:sz w:val="28"/>
        </w:rPr>
        <w:t>
      салықтық емес түсiмдер – 150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түсiмі – 112 277 мың теңге;</w:t>
      </w:r>
    </w:p>
    <w:p>
      <w:pPr>
        <w:spacing w:after="0"/>
        <w:ind w:left="0"/>
        <w:jc w:val="both"/>
      </w:pPr>
      <w:r>
        <w:rPr>
          <w:rFonts w:ascii="Times New Roman"/>
          <w:b w:val="false"/>
          <w:i w:val="false"/>
          <w:color w:val="000000"/>
          <w:sz w:val="28"/>
        </w:rPr>
        <w:t>
      2) шығындар – 117 902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790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Түркiстан облысы Шардара аудандық мәслихатының 19.11.2020 </w:t>
      </w:r>
      <w:r>
        <w:rPr>
          <w:rFonts w:ascii="Times New Roman"/>
          <w:b w:val="false"/>
          <w:i w:val="false"/>
          <w:color w:val="000000"/>
          <w:sz w:val="28"/>
        </w:rPr>
        <w:t>№ 68-402-VI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Жаушықұм ауылдық округінің 2020-2022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2020 жылға мынадай көлемде бекiтiлсiн:</w:t>
      </w:r>
    </w:p>
    <w:bookmarkEnd w:id="10"/>
    <w:p>
      <w:pPr>
        <w:spacing w:after="0"/>
        <w:ind w:left="0"/>
        <w:jc w:val="both"/>
      </w:pPr>
      <w:r>
        <w:rPr>
          <w:rFonts w:ascii="Times New Roman"/>
          <w:b w:val="false"/>
          <w:i w:val="false"/>
          <w:color w:val="000000"/>
          <w:sz w:val="28"/>
        </w:rPr>
        <w:t>
      1) кiрiстер – 91 695 мың теңге:</w:t>
      </w:r>
    </w:p>
    <w:p>
      <w:pPr>
        <w:spacing w:after="0"/>
        <w:ind w:left="0"/>
        <w:jc w:val="both"/>
      </w:pPr>
      <w:r>
        <w:rPr>
          <w:rFonts w:ascii="Times New Roman"/>
          <w:b w:val="false"/>
          <w:i w:val="false"/>
          <w:color w:val="000000"/>
          <w:sz w:val="28"/>
        </w:rPr>
        <w:t>
      салықтық түсiмдер – 4 242 мың теңге;</w:t>
      </w:r>
    </w:p>
    <w:p>
      <w:pPr>
        <w:spacing w:after="0"/>
        <w:ind w:left="0"/>
        <w:jc w:val="both"/>
      </w:pPr>
      <w:r>
        <w:rPr>
          <w:rFonts w:ascii="Times New Roman"/>
          <w:b w:val="false"/>
          <w:i w:val="false"/>
          <w:color w:val="000000"/>
          <w:sz w:val="28"/>
        </w:rPr>
        <w:t>
      салықтық емес түсiмдер – 91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түсiмі – 87 362 мың теңге;</w:t>
      </w:r>
    </w:p>
    <w:p>
      <w:pPr>
        <w:spacing w:after="0"/>
        <w:ind w:left="0"/>
        <w:jc w:val="both"/>
      </w:pPr>
      <w:r>
        <w:rPr>
          <w:rFonts w:ascii="Times New Roman"/>
          <w:b w:val="false"/>
          <w:i w:val="false"/>
          <w:color w:val="000000"/>
          <w:sz w:val="28"/>
        </w:rPr>
        <w:t>
      2) шығындар – 93 001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- 1 306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1 306 мың теңге:</w:t>
      </w:r>
    </w:p>
    <w:p>
      <w:pPr>
        <w:spacing w:after="0"/>
        <w:ind w:left="0"/>
        <w:jc w:val="both"/>
      </w:pPr>
      <w:r>
        <w:rPr>
          <w:rFonts w:ascii="Times New Roman"/>
          <w:b w:val="false"/>
          <w:i w:val="false"/>
          <w:color w:val="000000"/>
          <w:sz w:val="28"/>
        </w:rPr>
        <w:t>
      қарыздартүсiмi – 0;</w:t>
      </w:r>
    </w:p>
    <w:p>
      <w:pPr>
        <w:spacing w:after="0"/>
        <w:ind w:left="0"/>
        <w:jc w:val="both"/>
      </w:pPr>
      <w:r>
        <w:rPr>
          <w:rFonts w:ascii="Times New Roman"/>
          <w:b w:val="false"/>
          <w:i w:val="false"/>
          <w:color w:val="000000"/>
          <w:sz w:val="28"/>
        </w:rPr>
        <w:t>
      қарыздардыөтеу – 0;</w:t>
      </w:r>
    </w:p>
    <w:p>
      <w:pPr>
        <w:spacing w:after="0"/>
        <w:ind w:left="0"/>
        <w:jc w:val="both"/>
      </w:pPr>
      <w:r>
        <w:rPr>
          <w:rFonts w:ascii="Times New Roman"/>
          <w:b w:val="false"/>
          <w:i w:val="false"/>
          <w:color w:val="000000"/>
          <w:sz w:val="28"/>
        </w:rPr>
        <w:t>
      бюджет қаражатының пайдаланылатын қалдықтары – 1 306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Түркiстан облысы Шардара аудандық мәслихатының 19.11.2020 </w:t>
      </w:r>
      <w:r>
        <w:rPr>
          <w:rFonts w:ascii="Times New Roman"/>
          <w:b w:val="false"/>
          <w:i w:val="false"/>
          <w:color w:val="000000"/>
          <w:sz w:val="28"/>
        </w:rPr>
        <w:t>№ 68-402-VI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Қоссейіт ауылдық округінің 2020-2022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2020 жылға мынадай көлемде бекiтiлсiн:</w:t>
      </w:r>
    </w:p>
    <w:bookmarkEnd w:id="11"/>
    <w:p>
      <w:pPr>
        <w:spacing w:after="0"/>
        <w:ind w:left="0"/>
        <w:jc w:val="both"/>
      </w:pPr>
      <w:r>
        <w:rPr>
          <w:rFonts w:ascii="Times New Roman"/>
          <w:b w:val="false"/>
          <w:i w:val="false"/>
          <w:color w:val="000000"/>
          <w:sz w:val="28"/>
        </w:rPr>
        <w:t>
      1) кiрiстер – 123 329 мың теңге:</w:t>
      </w:r>
    </w:p>
    <w:p>
      <w:pPr>
        <w:spacing w:after="0"/>
        <w:ind w:left="0"/>
        <w:jc w:val="both"/>
      </w:pPr>
      <w:r>
        <w:rPr>
          <w:rFonts w:ascii="Times New Roman"/>
          <w:b w:val="false"/>
          <w:i w:val="false"/>
          <w:color w:val="000000"/>
          <w:sz w:val="28"/>
        </w:rPr>
        <w:t>
      салықтық түсiмдер – 5 666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түсiмі – 117 663 мың теңге;</w:t>
      </w:r>
    </w:p>
    <w:p>
      <w:pPr>
        <w:spacing w:after="0"/>
        <w:ind w:left="0"/>
        <w:jc w:val="both"/>
      </w:pPr>
      <w:r>
        <w:rPr>
          <w:rFonts w:ascii="Times New Roman"/>
          <w:b w:val="false"/>
          <w:i w:val="false"/>
          <w:color w:val="000000"/>
          <w:sz w:val="28"/>
        </w:rPr>
        <w:t>
      2) шығындар – 124 643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- 1 314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1 314 мың теңге:</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Түркiстан облысы Шардара аудандық мәслихатының 19.11.2020 </w:t>
      </w:r>
      <w:r>
        <w:rPr>
          <w:rFonts w:ascii="Times New Roman"/>
          <w:b w:val="false"/>
          <w:i w:val="false"/>
          <w:color w:val="000000"/>
          <w:sz w:val="28"/>
        </w:rPr>
        <w:t>№ 68-402-VI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2020 жылға арналған қала, ауылдық округтердің бюджетінің атқарылуы процесінде секвестрлеуге жатпайтын жергілікті бюджеттің бағдарламалар тізбесі </w:t>
      </w:r>
      <w:r>
        <w:rPr>
          <w:rFonts w:ascii="Times New Roman"/>
          <w:b w:val="false"/>
          <w:i w:val="false"/>
          <w:color w:val="000000"/>
          <w:sz w:val="28"/>
        </w:rPr>
        <w:t>34 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13. 2020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белгiленсін.</w:t>
      </w:r>
    </w:p>
    <w:bookmarkEnd w:id="13"/>
    <w:bookmarkStart w:name="z15" w:id="14"/>
    <w:p>
      <w:pPr>
        <w:spacing w:after="0"/>
        <w:ind w:left="0"/>
        <w:jc w:val="both"/>
      </w:pPr>
      <w:r>
        <w:rPr>
          <w:rFonts w:ascii="Times New Roman"/>
          <w:b w:val="false"/>
          <w:i w:val="false"/>
          <w:color w:val="000000"/>
          <w:sz w:val="28"/>
        </w:rPr>
        <w:t>
      14. "Шардара ауданы мәслихат аппараты" мемлекеттік мекемесі Қазақстан Республикасының заңнамасында белгіленген тәртіппен:</w:t>
      </w:r>
    </w:p>
    <w:bookmarkEnd w:id="14"/>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шешімді Шардара ауданы мәслихатының интернет-ресурсына орналастыруын қамтамасыз етсін.</w:t>
      </w:r>
    </w:p>
    <w:bookmarkStart w:name="z16" w:id="15"/>
    <w:p>
      <w:pPr>
        <w:spacing w:after="0"/>
        <w:ind w:left="0"/>
        <w:jc w:val="both"/>
      </w:pPr>
      <w:r>
        <w:rPr>
          <w:rFonts w:ascii="Times New Roman"/>
          <w:b w:val="false"/>
          <w:i w:val="false"/>
          <w:color w:val="000000"/>
          <w:sz w:val="28"/>
        </w:rPr>
        <w:t>
      15. Осы шешімнің орындалуын бақылау Шардара ауданы мәслихат аппаратының басшысы Р.Бекмуратовқа жүктелсін.</w:t>
      </w:r>
    </w:p>
    <w:bookmarkEnd w:id="15"/>
    <w:bookmarkStart w:name="z17" w:id="16"/>
    <w:p>
      <w:pPr>
        <w:spacing w:after="0"/>
        <w:ind w:left="0"/>
        <w:jc w:val="both"/>
      </w:pPr>
      <w:r>
        <w:rPr>
          <w:rFonts w:ascii="Times New Roman"/>
          <w:b w:val="false"/>
          <w:i w:val="false"/>
          <w:color w:val="000000"/>
          <w:sz w:val="28"/>
        </w:rPr>
        <w:t>
      16. Осы шешім 2020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З.Талбидин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Шардара қаласының 2020 жылға арналған бюджет</w:t>
      </w:r>
    </w:p>
    <w:p>
      <w:pPr>
        <w:spacing w:after="0"/>
        <w:ind w:left="0"/>
        <w:jc w:val="both"/>
      </w:pPr>
      <w:r>
        <w:rPr>
          <w:rFonts w:ascii="Times New Roman"/>
          <w:b w:val="false"/>
          <w:i w:val="false"/>
          <w:color w:val="ff0000"/>
          <w:sz w:val="28"/>
        </w:rPr>
        <w:t xml:space="preserve">
      Ескерту. 1-қосымша жаңа редакцияда - Түркiстан облысы Шардара аудандық мәслихатының 19.11.2020 </w:t>
      </w:r>
      <w:r>
        <w:rPr>
          <w:rFonts w:ascii="Times New Roman"/>
          <w:b w:val="false"/>
          <w:i w:val="false"/>
          <w:color w:val="ff0000"/>
          <w:sz w:val="28"/>
        </w:rPr>
        <w:t>№ 68-402-VI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Шардара қаласының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Шардара қаласының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Қ.Тұрысбеков ауылдық округінің 2020 жылға арналған бюджет</w:t>
      </w:r>
    </w:p>
    <w:p>
      <w:pPr>
        <w:spacing w:after="0"/>
        <w:ind w:left="0"/>
        <w:jc w:val="both"/>
      </w:pPr>
      <w:r>
        <w:rPr>
          <w:rFonts w:ascii="Times New Roman"/>
          <w:b w:val="false"/>
          <w:i w:val="false"/>
          <w:color w:val="ff0000"/>
          <w:sz w:val="28"/>
        </w:rPr>
        <w:t xml:space="preserve">
      Ескерту. 4-қосымша жаңа редакцияда - Түркiстан облысы Шардара аудандық мәслихатының 19.11.2020 </w:t>
      </w:r>
      <w:r>
        <w:rPr>
          <w:rFonts w:ascii="Times New Roman"/>
          <w:b w:val="false"/>
          <w:i w:val="false"/>
          <w:color w:val="ff0000"/>
          <w:sz w:val="28"/>
        </w:rPr>
        <w:t>№ 68-402-VI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Қ.Тұрысбеков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Қ.Тұрысбеков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Көксу ауылдық округінің 2020 жылға арналған бюджет</w:t>
      </w:r>
    </w:p>
    <w:p>
      <w:pPr>
        <w:spacing w:after="0"/>
        <w:ind w:left="0"/>
        <w:jc w:val="both"/>
      </w:pPr>
      <w:r>
        <w:rPr>
          <w:rFonts w:ascii="Times New Roman"/>
          <w:b w:val="false"/>
          <w:i w:val="false"/>
          <w:color w:val="ff0000"/>
          <w:sz w:val="28"/>
        </w:rPr>
        <w:t xml:space="preserve">
      Ескерту. 7-қосымша жаңа редакцияда - Түркiстан облысы Шардара аудандық мәслихатының 19.11.2020 </w:t>
      </w:r>
      <w:r>
        <w:rPr>
          <w:rFonts w:ascii="Times New Roman"/>
          <w:b w:val="false"/>
          <w:i w:val="false"/>
          <w:color w:val="ff0000"/>
          <w:sz w:val="28"/>
        </w:rPr>
        <w:t>№ 68-402-VI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Көксу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Көксу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Ұзын-ата ауылдық округінің 2020 жылға арналған бюджет</w:t>
      </w:r>
    </w:p>
    <w:p>
      <w:pPr>
        <w:spacing w:after="0"/>
        <w:ind w:left="0"/>
        <w:jc w:val="both"/>
      </w:pPr>
      <w:r>
        <w:rPr>
          <w:rFonts w:ascii="Times New Roman"/>
          <w:b w:val="false"/>
          <w:i w:val="false"/>
          <w:color w:val="ff0000"/>
          <w:sz w:val="28"/>
        </w:rPr>
        <w:t xml:space="preserve">
      Ескерту. 10-қосымша жаңа редакцияда - Түркiстан облысы Шардара аудандық мәслихатының 19.11.2020 </w:t>
      </w:r>
      <w:r>
        <w:rPr>
          <w:rFonts w:ascii="Times New Roman"/>
          <w:b w:val="false"/>
          <w:i w:val="false"/>
          <w:color w:val="ff0000"/>
          <w:sz w:val="28"/>
        </w:rPr>
        <w:t>№ 68-402-VI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Ұзыната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Ұзыната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25"/>
        <w:gridCol w:w="1215"/>
        <w:gridCol w:w="1651"/>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Алатау батыр ауылдық округінің 2020 жылға арналған бюджет</w:t>
      </w:r>
    </w:p>
    <w:p>
      <w:pPr>
        <w:spacing w:after="0"/>
        <w:ind w:left="0"/>
        <w:jc w:val="both"/>
      </w:pPr>
      <w:r>
        <w:rPr>
          <w:rFonts w:ascii="Times New Roman"/>
          <w:b w:val="false"/>
          <w:i w:val="false"/>
          <w:color w:val="ff0000"/>
          <w:sz w:val="28"/>
        </w:rPr>
        <w:t xml:space="preserve">
      Ескерту. 13-қосымша жаңа редакцияда - Түркiстан облысы Шардара аудандық мәслихатының 19.11.2020 </w:t>
      </w:r>
      <w:r>
        <w:rPr>
          <w:rFonts w:ascii="Times New Roman"/>
          <w:b w:val="false"/>
          <w:i w:val="false"/>
          <w:color w:val="ff0000"/>
          <w:sz w:val="28"/>
        </w:rPr>
        <w:t>№ 68-402-VI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Алатау батыр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778"/>
        <w:gridCol w:w="816"/>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Алатау батыр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Қызылқұм ауылдық округінің 2020 жылға арналған бюджет</w:t>
      </w:r>
    </w:p>
    <w:p>
      <w:pPr>
        <w:spacing w:after="0"/>
        <w:ind w:left="0"/>
        <w:jc w:val="both"/>
      </w:pPr>
      <w:r>
        <w:rPr>
          <w:rFonts w:ascii="Times New Roman"/>
          <w:b w:val="false"/>
          <w:i w:val="false"/>
          <w:color w:val="ff0000"/>
          <w:sz w:val="28"/>
        </w:rPr>
        <w:t xml:space="preserve">
      Ескерту. 16-қосымша жаңа редакцияда - Түркiстан облысы Шардара аудандық мәслихатының 19.11.2020 </w:t>
      </w:r>
      <w:r>
        <w:rPr>
          <w:rFonts w:ascii="Times New Roman"/>
          <w:b w:val="false"/>
          <w:i w:val="false"/>
          <w:color w:val="ff0000"/>
          <w:sz w:val="28"/>
        </w:rPr>
        <w:t>№ 68-402-VI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Қызылқұм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Қызылқұм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Сүткент ауылдық округінің 2020 жылға арналған бюджет</w:t>
      </w:r>
    </w:p>
    <w:p>
      <w:pPr>
        <w:spacing w:after="0"/>
        <w:ind w:left="0"/>
        <w:jc w:val="both"/>
      </w:pPr>
      <w:r>
        <w:rPr>
          <w:rFonts w:ascii="Times New Roman"/>
          <w:b w:val="false"/>
          <w:i w:val="false"/>
          <w:color w:val="ff0000"/>
          <w:sz w:val="28"/>
        </w:rPr>
        <w:t xml:space="preserve">
      Ескерту. 19-қосымша жаңа редакцияда - Түркiстан облысы Шардара аудандық мәслихатының 19.11.2020 </w:t>
      </w:r>
      <w:r>
        <w:rPr>
          <w:rFonts w:ascii="Times New Roman"/>
          <w:b w:val="false"/>
          <w:i w:val="false"/>
          <w:color w:val="ff0000"/>
          <w:sz w:val="28"/>
        </w:rPr>
        <w:t>№ 68-402-VI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Сүткент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805"/>
        <w:gridCol w:w="845"/>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Сүткент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805"/>
        <w:gridCol w:w="845"/>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Ақшеңгелді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Түркiстан облысы Шардара аудандық мәслихатының 19.11.2020 </w:t>
      </w:r>
      <w:r>
        <w:rPr>
          <w:rFonts w:ascii="Times New Roman"/>
          <w:b w:val="false"/>
          <w:i w:val="false"/>
          <w:color w:val="ff0000"/>
          <w:sz w:val="28"/>
        </w:rPr>
        <w:t>№ 68-402-VI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Ақшеңгелді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805"/>
        <w:gridCol w:w="845"/>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Ақшеңгелді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805"/>
        <w:gridCol w:w="845"/>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Достық ауылдық округінің 2020 жылға арналған бюджет</w:t>
      </w:r>
    </w:p>
    <w:p>
      <w:pPr>
        <w:spacing w:after="0"/>
        <w:ind w:left="0"/>
        <w:jc w:val="both"/>
      </w:pPr>
      <w:r>
        <w:rPr>
          <w:rFonts w:ascii="Times New Roman"/>
          <w:b w:val="false"/>
          <w:i w:val="false"/>
          <w:color w:val="ff0000"/>
          <w:sz w:val="28"/>
        </w:rPr>
        <w:t xml:space="preserve">
      Ескерту. 25-қосымша жаңа редакцияда - Түркiстан облысы Шардара аудандық мәслихатының 19.11.2020 </w:t>
      </w:r>
      <w:r>
        <w:rPr>
          <w:rFonts w:ascii="Times New Roman"/>
          <w:b w:val="false"/>
          <w:i w:val="false"/>
          <w:color w:val="ff0000"/>
          <w:sz w:val="28"/>
        </w:rPr>
        <w:t>№ 68-402-VI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778"/>
        <w:gridCol w:w="816"/>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Достық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74"/>
        <w:gridCol w:w="599"/>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Достық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74"/>
        <w:gridCol w:w="599"/>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Жаушықұм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Түркiстан облысы Шардара аудандық мәслихатының 19.11.2020 </w:t>
      </w:r>
      <w:r>
        <w:rPr>
          <w:rFonts w:ascii="Times New Roman"/>
          <w:b w:val="false"/>
          <w:i w:val="false"/>
          <w:color w:val="ff0000"/>
          <w:sz w:val="28"/>
        </w:rPr>
        <w:t>№ 68-402-VI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Жаушықұм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2"/>
        <w:gridCol w:w="943"/>
        <w:gridCol w:w="625"/>
        <w:gridCol w:w="655"/>
        <w:gridCol w:w="1281"/>
        <w:gridCol w:w="5727"/>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Жаушықұм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625"/>
        <w:gridCol w:w="655"/>
        <w:gridCol w:w="1281"/>
        <w:gridCol w:w="5728"/>
        <w:gridCol w:w="2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Қоссейіт ауылдық округінің 2020 жылға арналған бюджет</w:t>
      </w:r>
    </w:p>
    <w:p>
      <w:pPr>
        <w:spacing w:after="0"/>
        <w:ind w:left="0"/>
        <w:jc w:val="both"/>
      </w:pPr>
      <w:r>
        <w:rPr>
          <w:rFonts w:ascii="Times New Roman"/>
          <w:b w:val="false"/>
          <w:i w:val="false"/>
          <w:color w:val="ff0000"/>
          <w:sz w:val="28"/>
        </w:rPr>
        <w:t xml:space="preserve">
      Ескерту. 31-қосымша жаңа редакцияда - Түркiстан облысы Шардара аудандық мәслихатының 19.11.2020 </w:t>
      </w:r>
      <w:r>
        <w:rPr>
          <w:rFonts w:ascii="Times New Roman"/>
          <w:b w:val="false"/>
          <w:i w:val="false"/>
          <w:color w:val="ff0000"/>
          <w:sz w:val="28"/>
        </w:rPr>
        <w:t>№ 68-402-VI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Қоссейіт ауылдық округінің 2021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46"/>
        <w:gridCol w:w="985"/>
        <w:gridCol w:w="177"/>
        <w:gridCol w:w="1578"/>
        <w:gridCol w:w="1578"/>
        <w:gridCol w:w="3665"/>
        <w:gridCol w:w="30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Қоссейіт ауылдық округінің 2022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46"/>
        <w:gridCol w:w="985"/>
        <w:gridCol w:w="177"/>
        <w:gridCol w:w="1578"/>
        <w:gridCol w:w="1578"/>
        <w:gridCol w:w="3665"/>
        <w:gridCol w:w="30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24 желтоқсандағы № 53-335-VІ</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2020 жылға арналған қала, ауылдық округтердің бюджетінің атқарылуы процесінде секвестрлеуге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457"/>
        <w:gridCol w:w="34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 жоспары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ауылдың, ауылдық округінің әкімі аппараты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