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b3b7" w14:textId="6efb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28 желтоқсандағы № 10-64-VI "2019-2021 жылдарға арналған қала, кент және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3 шілдедегі № 17-103-VI шешiмi. Түркістан облысының Әдiлет департаментiнде 2019 жылғы 9 шілдеде № 5126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Жетісай аудандық мәслихатының 2019 жылғы 27 маусымдағы № 16-94-VI "Жетісай аудандық мәслихатының 2018 жылғы 26 желтоқсандағы № 10-47-VI "2019-2021 жылдарға арналған аудандық бюджет туралы" шешіміне өзгерістер енгізу туралы" Нормативтік құқықтық актілерді мемлекеттік тіркеу тізілімінде № 5109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2018 жылғы 28 желтоқсандағы № 10-64-VI "2019-2021 жылдарға арналған қала, кент және ауылдық округтердің бюджеті туралы" (Нормативтік құқықтық актілерді мемлекеттік тіркеу тізілімінде № 4870 тіркелген, 2019 жылғы 7 ақпандағы "Жаңа Жетісай" газетінде және 2019 жылғы 25 қаңтардағы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Жетісай қаласының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1 394 378 мың теңге:</w:t>
      </w:r>
    </w:p>
    <w:p>
      <w:pPr>
        <w:spacing w:after="0"/>
        <w:ind w:left="0"/>
        <w:jc w:val="both"/>
      </w:pPr>
      <w:r>
        <w:rPr>
          <w:rFonts w:ascii="Times New Roman"/>
          <w:b w:val="false"/>
          <w:i w:val="false"/>
          <w:color w:val="000000"/>
          <w:sz w:val="28"/>
        </w:rPr>
        <w:t>
      салықтық түсiмдер – 216 926 мың теңге;</w:t>
      </w:r>
    </w:p>
    <w:p>
      <w:pPr>
        <w:spacing w:after="0"/>
        <w:ind w:left="0"/>
        <w:jc w:val="both"/>
      </w:pPr>
      <w:r>
        <w:rPr>
          <w:rFonts w:ascii="Times New Roman"/>
          <w:b w:val="false"/>
          <w:i w:val="false"/>
          <w:color w:val="000000"/>
          <w:sz w:val="28"/>
        </w:rPr>
        <w:t>
      салықтық емес түсiмдер – 310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1 177 142 мың теңге;</w:t>
      </w:r>
    </w:p>
    <w:p>
      <w:pPr>
        <w:spacing w:after="0"/>
        <w:ind w:left="0"/>
        <w:jc w:val="both"/>
      </w:pPr>
      <w:r>
        <w:rPr>
          <w:rFonts w:ascii="Times New Roman"/>
          <w:b w:val="false"/>
          <w:i w:val="false"/>
          <w:color w:val="000000"/>
          <w:sz w:val="28"/>
        </w:rPr>
        <w:t>
      2) шығындар – 1 396 457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- 2 079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Жаңа ауыл ауылдық округінің 2019-2021 жылдарға арналған бюджеті 4, 5 және 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299 584 мың теңге:</w:t>
      </w:r>
    </w:p>
    <w:p>
      <w:pPr>
        <w:spacing w:after="0"/>
        <w:ind w:left="0"/>
        <w:jc w:val="both"/>
      </w:pPr>
      <w:r>
        <w:rPr>
          <w:rFonts w:ascii="Times New Roman"/>
          <w:b w:val="false"/>
          <w:i w:val="false"/>
          <w:color w:val="000000"/>
          <w:sz w:val="28"/>
        </w:rPr>
        <w:t>
      салықтық түсiмдер – 12 092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287 442 мың теңге;</w:t>
      </w:r>
    </w:p>
    <w:p>
      <w:pPr>
        <w:spacing w:after="0"/>
        <w:ind w:left="0"/>
        <w:jc w:val="both"/>
      </w:pPr>
      <w:r>
        <w:rPr>
          <w:rFonts w:ascii="Times New Roman"/>
          <w:b w:val="false"/>
          <w:i w:val="false"/>
          <w:color w:val="000000"/>
          <w:sz w:val="28"/>
        </w:rPr>
        <w:t>
      2) шығындар – 302 745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- 3 161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3 161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Жылы су ауылдық округінің 2019-2021 жылдарға арналған бюджеті 8, 9 және 10-қосымшаларға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296 817 мың теңге:</w:t>
      </w:r>
    </w:p>
    <w:p>
      <w:pPr>
        <w:spacing w:after="0"/>
        <w:ind w:left="0"/>
        <w:jc w:val="both"/>
      </w:pPr>
      <w:r>
        <w:rPr>
          <w:rFonts w:ascii="Times New Roman"/>
          <w:b w:val="false"/>
          <w:i w:val="false"/>
          <w:color w:val="000000"/>
          <w:sz w:val="28"/>
        </w:rPr>
        <w:t>
      салықтық түсiмдер – 10 236 мың теңге;</w:t>
      </w:r>
    </w:p>
    <w:p>
      <w:pPr>
        <w:spacing w:after="0"/>
        <w:ind w:left="0"/>
        <w:jc w:val="both"/>
      </w:pPr>
      <w:r>
        <w:rPr>
          <w:rFonts w:ascii="Times New Roman"/>
          <w:b w:val="false"/>
          <w:i w:val="false"/>
          <w:color w:val="000000"/>
          <w:sz w:val="28"/>
        </w:rPr>
        <w:t>
      салықтық емес түсiмдер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286 531 мың теңге;</w:t>
      </w:r>
    </w:p>
    <w:p>
      <w:pPr>
        <w:spacing w:after="0"/>
        <w:ind w:left="0"/>
        <w:jc w:val="both"/>
      </w:pPr>
      <w:r>
        <w:rPr>
          <w:rFonts w:ascii="Times New Roman"/>
          <w:b w:val="false"/>
          <w:i w:val="false"/>
          <w:color w:val="000000"/>
          <w:sz w:val="28"/>
        </w:rPr>
        <w:t>
      2) шығындар – 299 336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2 519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Қазыбек би ауылдық округінің 2019-2021 жылдарға арналған бюджеті 12, 13 және 14-қосымшаларға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393 310 мың теңге:</w:t>
      </w:r>
    </w:p>
    <w:p>
      <w:pPr>
        <w:spacing w:after="0"/>
        <w:ind w:left="0"/>
        <w:jc w:val="both"/>
      </w:pPr>
      <w:r>
        <w:rPr>
          <w:rFonts w:ascii="Times New Roman"/>
          <w:b w:val="false"/>
          <w:i w:val="false"/>
          <w:color w:val="000000"/>
          <w:sz w:val="28"/>
        </w:rPr>
        <w:t>
      салықтық түсiмдер – 15 689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377 571 мың теңге;</w:t>
      </w:r>
    </w:p>
    <w:p>
      <w:pPr>
        <w:spacing w:after="0"/>
        <w:ind w:left="0"/>
        <w:jc w:val="both"/>
      </w:pPr>
      <w:r>
        <w:rPr>
          <w:rFonts w:ascii="Times New Roman"/>
          <w:b w:val="false"/>
          <w:i w:val="false"/>
          <w:color w:val="000000"/>
          <w:sz w:val="28"/>
        </w:rPr>
        <w:t>
      2) шығындар – 395 006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- 1 696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1 696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1 696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Қарақай ауылдық округінің 2019-2021 жылдарға арналған бюджеті 16, 17 және 18-қосымшаларға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156 172 мың теңге:</w:t>
      </w:r>
    </w:p>
    <w:p>
      <w:pPr>
        <w:spacing w:after="0"/>
        <w:ind w:left="0"/>
        <w:jc w:val="both"/>
      </w:pPr>
      <w:r>
        <w:rPr>
          <w:rFonts w:ascii="Times New Roman"/>
          <w:b w:val="false"/>
          <w:i w:val="false"/>
          <w:color w:val="000000"/>
          <w:sz w:val="28"/>
        </w:rPr>
        <w:t>
      салықтық түсiмдер – 9 518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146 604 мың теңге;</w:t>
      </w:r>
    </w:p>
    <w:p>
      <w:pPr>
        <w:spacing w:after="0"/>
        <w:ind w:left="0"/>
        <w:jc w:val="both"/>
      </w:pPr>
      <w:r>
        <w:rPr>
          <w:rFonts w:ascii="Times New Roman"/>
          <w:b w:val="false"/>
          <w:i w:val="false"/>
          <w:color w:val="000000"/>
          <w:sz w:val="28"/>
        </w:rPr>
        <w:t>
      2) шығындар – 156 327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Асықата кентінің 2019-2021 жылдарға арналған бюджеті 20, 21 және 22-қосымшаларға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382 740 мың теңге:</w:t>
      </w:r>
    </w:p>
    <w:p>
      <w:pPr>
        <w:spacing w:after="0"/>
        <w:ind w:left="0"/>
        <w:jc w:val="both"/>
      </w:pPr>
      <w:r>
        <w:rPr>
          <w:rFonts w:ascii="Times New Roman"/>
          <w:b w:val="false"/>
          <w:i w:val="false"/>
          <w:color w:val="000000"/>
          <w:sz w:val="28"/>
        </w:rPr>
        <w:t>
      салықтық түсiмдер – 35 837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346 853 мың теңге;</w:t>
      </w:r>
    </w:p>
    <w:p>
      <w:pPr>
        <w:spacing w:after="0"/>
        <w:ind w:left="0"/>
        <w:jc w:val="both"/>
      </w:pPr>
      <w:r>
        <w:rPr>
          <w:rFonts w:ascii="Times New Roman"/>
          <w:b w:val="false"/>
          <w:i w:val="false"/>
          <w:color w:val="000000"/>
          <w:sz w:val="28"/>
        </w:rPr>
        <w:t>
      2) шығындар – 397 229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- 14 489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14 489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14 489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Абай ауылдық округінің 2019-2021 жылдарға арналған бюджеті 23, 24 және 25-қосымшаларға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208 720 мың теңге:</w:t>
      </w:r>
    </w:p>
    <w:p>
      <w:pPr>
        <w:spacing w:after="0"/>
        <w:ind w:left="0"/>
        <w:jc w:val="both"/>
      </w:pPr>
      <w:r>
        <w:rPr>
          <w:rFonts w:ascii="Times New Roman"/>
          <w:b w:val="false"/>
          <w:i w:val="false"/>
          <w:color w:val="000000"/>
          <w:sz w:val="28"/>
        </w:rPr>
        <w:t>
      салықтық түсiмдер – 7 829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200 841 мың теңге;</w:t>
      </w:r>
    </w:p>
    <w:p>
      <w:pPr>
        <w:spacing w:after="0"/>
        <w:ind w:left="0"/>
        <w:jc w:val="both"/>
      </w:pPr>
      <w:r>
        <w:rPr>
          <w:rFonts w:ascii="Times New Roman"/>
          <w:b w:val="false"/>
          <w:i w:val="false"/>
          <w:color w:val="000000"/>
          <w:sz w:val="28"/>
        </w:rPr>
        <w:t>
      2) шығындар – 217 156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- 8 436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8 436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8 436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Атамекен ауылдық округінің 2019-2021 жылдарға арналған бюджеті 27, 28 және 29-қосымшаларға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211 559 мың теңге:</w:t>
      </w:r>
    </w:p>
    <w:p>
      <w:pPr>
        <w:spacing w:after="0"/>
        <w:ind w:left="0"/>
        <w:jc w:val="both"/>
      </w:pPr>
      <w:r>
        <w:rPr>
          <w:rFonts w:ascii="Times New Roman"/>
          <w:b w:val="false"/>
          <w:i w:val="false"/>
          <w:color w:val="000000"/>
          <w:sz w:val="28"/>
        </w:rPr>
        <w:t>
      салықтық түсiмдер – 10 052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201 457 мың теңге;</w:t>
      </w:r>
    </w:p>
    <w:p>
      <w:pPr>
        <w:spacing w:after="0"/>
        <w:ind w:left="0"/>
        <w:jc w:val="both"/>
      </w:pPr>
      <w:r>
        <w:rPr>
          <w:rFonts w:ascii="Times New Roman"/>
          <w:b w:val="false"/>
          <w:i w:val="false"/>
          <w:color w:val="000000"/>
          <w:sz w:val="28"/>
        </w:rPr>
        <w:t>
      2) шығындар – 211 716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Ш.Ділдабеков ауылдық округінің 2019-2021 жылдарға арналған бюджеті 31, 32 және 33-қосымшаларға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265 699 мың теңге:</w:t>
      </w:r>
    </w:p>
    <w:p>
      <w:pPr>
        <w:spacing w:after="0"/>
        <w:ind w:left="0"/>
        <w:jc w:val="both"/>
      </w:pPr>
      <w:r>
        <w:rPr>
          <w:rFonts w:ascii="Times New Roman"/>
          <w:b w:val="false"/>
          <w:i w:val="false"/>
          <w:color w:val="000000"/>
          <w:sz w:val="28"/>
        </w:rPr>
        <w:t>
      салықтық түсiмдер – 8 665 мың теңге;</w:t>
      </w:r>
    </w:p>
    <w:p>
      <w:pPr>
        <w:spacing w:after="0"/>
        <w:ind w:left="0"/>
        <w:jc w:val="both"/>
      </w:pPr>
      <w:r>
        <w:rPr>
          <w:rFonts w:ascii="Times New Roman"/>
          <w:b w:val="false"/>
          <w:i w:val="false"/>
          <w:color w:val="000000"/>
          <w:sz w:val="28"/>
        </w:rPr>
        <w:t>
      салықтық емес түсiмдер – 523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256 511 мың теңге;</w:t>
      </w:r>
    </w:p>
    <w:p>
      <w:pPr>
        <w:spacing w:after="0"/>
        <w:ind w:left="0"/>
        <w:jc w:val="both"/>
      </w:pPr>
      <w:r>
        <w:rPr>
          <w:rFonts w:ascii="Times New Roman"/>
          <w:b w:val="false"/>
          <w:i w:val="false"/>
          <w:color w:val="000000"/>
          <w:sz w:val="28"/>
        </w:rPr>
        <w:t>
      2) шығындар – 268 577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- 2 878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2 878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2 878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Ж.Ералиев ауылдық округінің 2019-2021 жылдарға арналған бюджеті 35, 36 және 37-қосымшаларға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237 065 мың теңге:</w:t>
      </w:r>
    </w:p>
    <w:p>
      <w:pPr>
        <w:spacing w:after="0"/>
        <w:ind w:left="0"/>
        <w:jc w:val="both"/>
      </w:pPr>
      <w:r>
        <w:rPr>
          <w:rFonts w:ascii="Times New Roman"/>
          <w:b w:val="false"/>
          <w:i w:val="false"/>
          <w:color w:val="000000"/>
          <w:sz w:val="28"/>
        </w:rPr>
        <w:t>
      салықтық түсiмдер – 10 923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226 092 мың теңге;</w:t>
      </w:r>
    </w:p>
    <w:p>
      <w:pPr>
        <w:spacing w:after="0"/>
        <w:ind w:left="0"/>
        <w:jc w:val="both"/>
      </w:pPr>
      <w:r>
        <w:rPr>
          <w:rFonts w:ascii="Times New Roman"/>
          <w:b w:val="false"/>
          <w:i w:val="false"/>
          <w:color w:val="000000"/>
          <w:sz w:val="28"/>
        </w:rPr>
        <w:t>
      2) шығындар – 239 818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- 2 753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2 753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2 753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Қызылқұм ауылдық округінің 2019-2021 жылдарға арналған бюджеті 39, 40 және 41-қосымшаларға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167 618 мың теңге:</w:t>
      </w:r>
    </w:p>
    <w:p>
      <w:pPr>
        <w:spacing w:after="0"/>
        <w:ind w:left="0"/>
        <w:jc w:val="both"/>
      </w:pPr>
      <w:r>
        <w:rPr>
          <w:rFonts w:ascii="Times New Roman"/>
          <w:b w:val="false"/>
          <w:i w:val="false"/>
          <w:color w:val="000000"/>
          <w:sz w:val="28"/>
        </w:rPr>
        <w:t>
      салықтық түсiмдер – 8 522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159 046 мың теңге;</w:t>
      </w:r>
    </w:p>
    <w:p>
      <w:pPr>
        <w:spacing w:after="0"/>
        <w:ind w:left="0"/>
        <w:jc w:val="both"/>
      </w:pPr>
      <w:r>
        <w:rPr>
          <w:rFonts w:ascii="Times New Roman"/>
          <w:b w:val="false"/>
          <w:i w:val="false"/>
          <w:color w:val="000000"/>
          <w:sz w:val="28"/>
        </w:rPr>
        <w:t>
      2) шығындар – 170 994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- 3 376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3 376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3 376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 Мақталы ауылдық округінің 2019-2021 жылдарға арналған бюджеті 43,44 және 45-қосымшаларға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155 784 мың теңге:</w:t>
      </w:r>
    </w:p>
    <w:p>
      <w:pPr>
        <w:spacing w:after="0"/>
        <w:ind w:left="0"/>
        <w:jc w:val="both"/>
      </w:pPr>
      <w:r>
        <w:rPr>
          <w:rFonts w:ascii="Times New Roman"/>
          <w:b w:val="false"/>
          <w:i w:val="false"/>
          <w:color w:val="000000"/>
          <w:sz w:val="28"/>
        </w:rPr>
        <w:t>
      салықтық түсiмдер – 5 508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150 226 мың теңге;</w:t>
      </w:r>
    </w:p>
    <w:p>
      <w:pPr>
        <w:spacing w:after="0"/>
        <w:ind w:left="0"/>
        <w:jc w:val="both"/>
      </w:pPr>
      <w:r>
        <w:rPr>
          <w:rFonts w:ascii="Times New Roman"/>
          <w:b w:val="false"/>
          <w:i w:val="false"/>
          <w:color w:val="000000"/>
          <w:sz w:val="28"/>
        </w:rPr>
        <w:t>
      2) шығындар – 161 354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- 5 570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5 570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5 570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"23. Ынтымақ ауылдық округінің 2019-2021 жылдарға арналған бюджеті 47, 48 және 49-қосымшаларға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327 934 мың теңге:</w:t>
      </w:r>
    </w:p>
    <w:p>
      <w:pPr>
        <w:spacing w:after="0"/>
        <w:ind w:left="0"/>
        <w:jc w:val="both"/>
      </w:pPr>
      <w:r>
        <w:rPr>
          <w:rFonts w:ascii="Times New Roman"/>
          <w:b w:val="false"/>
          <w:i w:val="false"/>
          <w:color w:val="000000"/>
          <w:sz w:val="28"/>
        </w:rPr>
        <w:t>
      салықтық түсiмдер – 11 198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316 686 мың теңге;</w:t>
      </w:r>
    </w:p>
    <w:p>
      <w:pPr>
        <w:spacing w:after="0"/>
        <w:ind w:left="0"/>
        <w:jc w:val="both"/>
      </w:pPr>
      <w:r>
        <w:rPr>
          <w:rFonts w:ascii="Times New Roman"/>
          <w:b w:val="false"/>
          <w:i w:val="false"/>
          <w:color w:val="000000"/>
          <w:sz w:val="28"/>
        </w:rPr>
        <w:t>
      2) шығындар – 334 158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- 6 224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6 224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6 224 мың теңге.".</w:t>
      </w:r>
    </w:p>
    <w:bookmarkStart w:name="z1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2"/>
    <w:bookmarkStart w:name="z17"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Жетісай аудандық мәслихаттың интернет-ресурсына орналастыруын қамтамасыз етсін.</w:t>
      </w:r>
    </w:p>
    <w:bookmarkStart w:name="z18"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Төреқұл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Жетісай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1198"/>
        <w:gridCol w:w="1199"/>
        <w:gridCol w:w="5360"/>
        <w:gridCol w:w="27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1 394 378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1 177 142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1 177 142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1 396 457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Жаңа ауыл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Жылы 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Қазыбек би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Қарақай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Асықата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Абай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Атамекен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Ш.Ділдабеков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Ж.Ералиев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Мақталы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 шілдедегі № 17-103-VI</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47-қосымша</w:t>
            </w:r>
          </w:p>
        </w:tc>
      </w:tr>
    </w:tbl>
    <w:p>
      <w:pPr>
        <w:spacing w:after="0"/>
        <w:ind w:left="0"/>
        <w:jc w:val="left"/>
      </w:pPr>
      <w:r>
        <w:rPr>
          <w:rFonts w:ascii="Times New Roman"/>
          <w:b/>
          <w:i w:val="false"/>
          <w:color w:val="000000"/>
        </w:rPr>
        <w:t xml:space="preserve"> Ынтымақ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