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e53e" w14:textId="e91e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2018 жылғы 11 сәуірдегі № 104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2 мамырдағы № 133 қаулысы. Шығыс Қазақстан облысының Әділет департаментінде 2019 жылғы 21 мамырда № 5960 болып тіркелді. Күші жойылды - Шығыс Қазақстан облысы әкімдігінің 2020 жылғы 26 наурыздағы № 97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2018 жылғы 28 желтоқсандағы № 550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2017 жылғы 8 маусымдағы № 229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(Нормативтік құқықтық актілерді мемлекеттік тіркеу тізілімінде нөмірі 18125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2018 жылғы 11 сәуірдегі № 104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қызметрегламентін бекіту туралы" (Нормативтік құқықтық актілерді мемлекеттік тіркеу тізілімінде нөмірі 5624 болып тіркелген, 2018 жылғы 10 мамырда Қазақстан Республикасы нормативтік құқықтық актілерінің эталондық бақылау банкінде электрондық түрде, 2018 жылғы 24 мамырда "Дидар" және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2"/>
    <w:bookmarkStart w:name="z9" w:id="3"/>
    <w:p>
      <w:pPr>
        <w:spacing w:after="0"/>
        <w:ind w:left="0"/>
        <w:jc w:val="both"/>
      </w:pPr>
      <w:r>
        <w:rPr>
          <w:rFonts w:ascii="Times New Roman"/>
          <w:b w:val="false"/>
          <w:i w:val="false"/>
          <w:color w:val="000000"/>
          <w:sz w:val="28"/>
        </w:rPr>
        <w:t xml:space="preserve">
      аталған қаулымен бекітілген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тәртіппен: </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xml:space="preserve">
      2) осы әкімдік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6"/>
    <w:bookmarkStart w:name="z13"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7"/>
    <w:bookmarkStart w:name="z14" w:id="8"/>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 мамырдағы </w:t>
            </w:r>
            <w:r>
              <w:br/>
            </w:r>
            <w:r>
              <w:rPr>
                <w:rFonts w:ascii="Times New Roman"/>
                <w:b w:val="false"/>
                <w:i w:val="false"/>
                <w:color w:val="000000"/>
                <w:sz w:val="20"/>
              </w:rPr>
              <w:t>№ 133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2018 жылғы 11 сәуірдегі </w:t>
            </w:r>
            <w:r>
              <w:br/>
            </w:r>
            <w:r>
              <w:rPr>
                <w:rFonts w:ascii="Times New Roman"/>
                <w:b w:val="false"/>
                <w:i w:val="false"/>
                <w:color w:val="000000"/>
                <w:sz w:val="20"/>
              </w:rPr>
              <w:t>№ 104 қаулысымен бекітілді</w:t>
            </w:r>
          </w:p>
        </w:tc>
      </w:tr>
    </w:tbl>
    <w:bookmarkStart w:name="z21" w:id="11"/>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w:t>
      </w:r>
    </w:p>
    <w:bookmarkEnd w:id="11"/>
    <w:bookmarkStart w:name="z22" w:id="12"/>
    <w:p>
      <w:pPr>
        <w:spacing w:after="0"/>
        <w:ind w:left="0"/>
        <w:jc w:val="left"/>
      </w:pPr>
      <w:r>
        <w:rPr>
          <w:rFonts w:ascii="Times New Roman"/>
          <w:b/>
          <w:i w:val="false"/>
          <w:color w:val="000000"/>
        </w:rPr>
        <w:t xml:space="preserve"> 1. Жалпы ережелер</w:t>
      </w:r>
    </w:p>
    <w:bookmarkEnd w:id="12"/>
    <w:bookmarkStart w:name="z23" w:id="13"/>
    <w:p>
      <w:pPr>
        <w:spacing w:after="0"/>
        <w:ind w:left="0"/>
        <w:jc w:val="both"/>
      </w:pPr>
      <w:r>
        <w:rPr>
          <w:rFonts w:ascii="Times New Roman"/>
          <w:b w:val="false"/>
          <w:i w:val="false"/>
          <w:color w:val="000000"/>
          <w:sz w:val="28"/>
        </w:rPr>
        <w:t>
      1.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қызметін (бұдан әрі – мемлекеттік көрсетілетін қызмет) облыстың жергілікті атқарушы органы (облыстың ауыл шаруашылығы басқармасы) (бұдан әрі – көрсетілетін қызметті беруші) көрсетеді.</w:t>
      </w:r>
    </w:p>
    <w:bookmarkEnd w:id="13"/>
    <w:bookmarkStart w:name="z24"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4"/>
    <w:bookmarkStart w:name="z25" w:id="15"/>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w:t>
      </w:r>
    </w:p>
    <w:bookmarkEnd w:id="15"/>
    <w:bookmarkStart w:name="z26" w:id="16"/>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Премьер-Министрінің орынбасары – Қазақстан Республикасы Ауыл шаруашылығы министрінің 2017 жылғы 8 маусымдағы № 229 (Нормативтік құқықтық актілерді мемлекеттік тіркеу тізілімінде нөмірі 15374 болып тіркелген) бұйрығымен бекітілген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хабарлама.</w:t>
      </w:r>
    </w:p>
    <w:bookmarkEnd w:id="16"/>
    <w:bookmarkStart w:name="z27" w:id="17"/>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17"/>
    <w:bookmarkStart w:name="z28" w:id="18"/>
    <w:p>
      <w:pPr>
        <w:spacing w:after="0"/>
        <w:ind w:left="0"/>
        <w:jc w:val="both"/>
      </w:pPr>
      <w:r>
        <w:rPr>
          <w:rFonts w:ascii="Times New Roman"/>
          <w:b w:val="false"/>
          <w:i w:val="false"/>
          <w:color w:val="000000"/>
          <w:sz w:val="28"/>
        </w:rPr>
        <w:t xml:space="preserve">
      Көрсетілетін қызметті алушыға субсидияның аударылғаны туралы хабарлама не көрсетілетін қызметті берушінің электрондық цифрлық қолтаңбасы (бұдан әрі - ЭЦҚ) қойылған электрондық құжат нысанында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мемлекеттік қызметті көрсетуден бас тарту туралы хабарлама жолданады. Хабарлама көрсетілетін қызметті алушы субсидиялаудың ақпараттық жүйесінде тіркелген кезде көрсеткен электрондық почта мекенжайына, сондай-ақ субсидиялаудың ақпараттық жүйесіндегі "жеке кабинетке" жолданады.</w:t>
      </w:r>
    </w:p>
    <w:bookmarkEnd w:id="18"/>
    <w:bookmarkStart w:name="z29"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30" w:id="2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және қаржы институтының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ЭЦҚ-мен куәландырылған электрондық құжат нысанындағы субсидиялау шартын жасасуға арналған ұсыныстың болуы негіз болып табылады.</w:t>
      </w:r>
    </w:p>
    <w:bookmarkEnd w:id="20"/>
    <w:bookmarkStart w:name="z31" w:id="21"/>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орындалу ұзақтығы:</w:t>
      </w:r>
    </w:p>
    <w:bookmarkEnd w:id="21"/>
    <w:bookmarkStart w:name="z32" w:id="22"/>
    <w:p>
      <w:pPr>
        <w:spacing w:after="0"/>
        <w:ind w:left="0"/>
        <w:jc w:val="both"/>
      </w:pPr>
      <w:r>
        <w:rPr>
          <w:rFonts w:ascii="Times New Roman"/>
          <w:b w:val="false"/>
          <w:i w:val="false"/>
          <w:color w:val="000000"/>
          <w:sz w:val="28"/>
        </w:rPr>
        <w:t>
      1-іс-қимыл – көрсетілетін қызметті беруші ұсынысты алған күннен бастап:</w:t>
      </w:r>
    </w:p>
    <w:bookmarkEnd w:id="22"/>
    <w:bookmarkStart w:name="z33" w:id="23"/>
    <w:p>
      <w:pPr>
        <w:spacing w:after="0"/>
        <w:ind w:left="0"/>
        <w:jc w:val="both"/>
      </w:pPr>
      <w:r>
        <w:rPr>
          <w:rFonts w:ascii="Times New Roman"/>
          <w:b w:val="false"/>
          <w:i w:val="false"/>
          <w:color w:val="000000"/>
          <w:sz w:val="28"/>
        </w:rPr>
        <w:t>
      1) ұсынысты субсидиялаудың ақпараттық жүйесінде тіркеуді;</w:t>
      </w:r>
    </w:p>
    <w:bookmarkEnd w:id="23"/>
    <w:bookmarkStart w:name="z34" w:id="24"/>
    <w:p>
      <w:pPr>
        <w:spacing w:after="0"/>
        <w:ind w:left="0"/>
        <w:jc w:val="both"/>
      </w:pPr>
      <w:r>
        <w:rPr>
          <w:rFonts w:ascii="Times New Roman"/>
          <w:b w:val="false"/>
          <w:i w:val="false"/>
          <w:color w:val="000000"/>
          <w:sz w:val="28"/>
        </w:rPr>
        <w:t xml:space="preserve">
      2) ұсыныстың Қазақстан Республикасы Премьер-Министрінің орынбасары – Қазақстан Республикасы Ауыл шаруашылығы министрінің 2018 жылғы 26 қазандағы № 436 (Нормативтік құқықтық актілерді мемлекеттік тіркеу тізілімінде нөмірі 17741 болып тіркелген) бұйрығымен бекітілген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қағидаларында (бұдан әрі – Қағидалар) белгіленген субсидиялау талаптарына сәйкестігін тексеруді, оның ішінде Қағидалардың </w:t>
      </w:r>
      <w:r>
        <w:rPr>
          <w:rFonts w:ascii="Times New Roman"/>
          <w:b w:val="false"/>
          <w:i w:val="false"/>
          <w:color w:val="000000"/>
          <w:sz w:val="28"/>
        </w:rPr>
        <w:t xml:space="preserve">2-қосымшасында </w:t>
      </w:r>
      <w:r>
        <w:rPr>
          <w:rFonts w:ascii="Times New Roman"/>
          <w:b w:val="false"/>
          <w:i w:val="false"/>
          <w:color w:val="000000"/>
          <w:sz w:val="28"/>
        </w:rPr>
        <w:t xml:space="preserve"> белгіленген қарыз шартына қойылатын талаптарға қарыз шартының сәйкестігін тексеруді;</w:t>
      </w:r>
    </w:p>
    <w:bookmarkEnd w:id="24"/>
    <w:bookmarkStart w:name="z35" w:id="25"/>
    <w:p>
      <w:pPr>
        <w:spacing w:after="0"/>
        <w:ind w:left="0"/>
        <w:jc w:val="both"/>
      </w:pPr>
      <w:r>
        <w:rPr>
          <w:rFonts w:ascii="Times New Roman"/>
          <w:b w:val="false"/>
          <w:i w:val="false"/>
          <w:color w:val="000000"/>
          <w:sz w:val="28"/>
        </w:rPr>
        <w:t>
      3) ұсыныс бойынша шешімді қабылдау мен ресімдеуді және бұл туралы қарыз алушы мен қаржы институтын хабардар етуді жүзеге асырады. Орындалу ұзақтығы –3 (үш) жұмыс күні ішінде;</w:t>
      </w:r>
    </w:p>
    <w:bookmarkEnd w:id="25"/>
    <w:bookmarkStart w:name="z36" w:id="26"/>
    <w:p>
      <w:pPr>
        <w:spacing w:after="0"/>
        <w:ind w:left="0"/>
        <w:jc w:val="both"/>
      </w:pPr>
      <w:r>
        <w:rPr>
          <w:rFonts w:ascii="Times New Roman"/>
          <w:b w:val="false"/>
          <w:i w:val="false"/>
          <w:color w:val="000000"/>
          <w:sz w:val="28"/>
        </w:rPr>
        <w:t>
      Субсидиялаудың ақпараттық жүйесінде жеке шотының болуы қарыз алушыға және қаржы институтына субсидиялаудың ақпараттық жүйесіне өтінімді тіркеуді өз бетінше жүзеге асыруға мүмкіндік береді, бұл жағдайда өтінім беру талап етілмейді және ол осылай тіркелген сәттен бастап берілген болып саналады.</w:t>
      </w:r>
    </w:p>
    <w:bookmarkEnd w:id="26"/>
    <w:bookmarkStart w:name="z37" w:id="27"/>
    <w:p>
      <w:pPr>
        <w:spacing w:after="0"/>
        <w:ind w:left="0"/>
        <w:jc w:val="both"/>
      </w:pPr>
      <w:r>
        <w:rPr>
          <w:rFonts w:ascii="Times New Roman"/>
          <w:b w:val="false"/>
          <w:i w:val="false"/>
          <w:color w:val="000000"/>
          <w:sz w:val="28"/>
        </w:rPr>
        <w:t>
      Көрсетілетін қызметті берушінің шешіміне көрсетілетін қызметті берушінің бірінші басшысының немесе оны алмастыратын адамның ЭЦҚ-сы қойылады.</w:t>
      </w:r>
    </w:p>
    <w:bookmarkEnd w:id="27"/>
    <w:bookmarkStart w:name="z38" w:id="28"/>
    <w:p>
      <w:pPr>
        <w:spacing w:after="0"/>
        <w:ind w:left="0"/>
        <w:jc w:val="both"/>
      </w:pPr>
      <w:r>
        <w:rPr>
          <w:rFonts w:ascii="Times New Roman"/>
          <w:b w:val="false"/>
          <w:i w:val="false"/>
          <w:color w:val="000000"/>
          <w:sz w:val="28"/>
        </w:rPr>
        <w:t>
      2-іс-қимыл – субсидиялау шарты көрсетілетін қызметті берушінің шешімінің негізінде қарыз алушы, қаржы институты және көрсетілетін қызметті беруші арасында жасалады. Орындалу ұзақтығы – қарыз алушы, қаржы институты көрсетілетін қызметті берушінің ұсыныс бойынша оң шешім туралы хабарламасын алған күннен бастап 5 (бес) жұмыс күні ішінде;</w:t>
      </w:r>
    </w:p>
    <w:bookmarkEnd w:id="28"/>
    <w:bookmarkStart w:name="z39" w:id="29"/>
    <w:p>
      <w:pPr>
        <w:spacing w:after="0"/>
        <w:ind w:left="0"/>
        <w:jc w:val="both"/>
      </w:pPr>
      <w:r>
        <w:rPr>
          <w:rFonts w:ascii="Times New Roman"/>
          <w:b w:val="false"/>
          <w:i w:val="false"/>
          <w:color w:val="000000"/>
          <w:sz w:val="28"/>
        </w:rPr>
        <w:t>
      3-іс-қимыл – көрсетілетін қызметті беруші субсидиялауға арналған өтінімді алған күннен бастап:</w:t>
      </w:r>
    </w:p>
    <w:bookmarkEnd w:id="29"/>
    <w:bookmarkStart w:name="z40" w:id="30"/>
    <w:p>
      <w:pPr>
        <w:spacing w:after="0"/>
        <w:ind w:left="0"/>
        <w:jc w:val="both"/>
      </w:pPr>
      <w:r>
        <w:rPr>
          <w:rFonts w:ascii="Times New Roman"/>
          <w:b w:val="false"/>
          <w:i w:val="false"/>
          <w:color w:val="000000"/>
          <w:sz w:val="28"/>
        </w:rPr>
        <w:t>
      1) ЭЦҚ пайдалана отырып қол қою жолымен субсидиялауға арналған өтінімнің қабылданғанын растайды;</w:t>
      </w:r>
    </w:p>
    <w:bookmarkEnd w:id="30"/>
    <w:bookmarkStart w:name="z41" w:id="31"/>
    <w:p>
      <w:pPr>
        <w:spacing w:after="0"/>
        <w:ind w:left="0"/>
        <w:jc w:val="both"/>
      </w:pPr>
      <w:r>
        <w:rPr>
          <w:rFonts w:ascii="Times New Roman"/>
          <w:b w:val="false"/>
          <w:i w:val="false"/>
          <w:color w:val="000000"/>
          <w:sz w:val="28"/>
        </w:rPr>
        <w:t>
      2) субсидиялауға арналған өтінімді тіркеу нәтижелері бойынша субсидияларды қаржы институтының арнайы банктік шотына аудару үшін "Қазынашылық-Клиент" ақпараттық жүйесіне жүктелетін субсидиялар төлеуге арналған төлем тапсырмаларын субсидиялаудың ақпараттық жүйесінде қалыптастырады. Орындалу ұзақтығы – 2 (екі) жұмыс күні ішінде.</w:t>
      </w:r>
    </w:p>
    <w:bookmarkEnd w:id="31"/>
    <w:bookmarkStart w:name="z42" w:id="32"/>
    <w:p>
      <w:pPr>
        <w:spacing w:after="0"/>
        <w:ind w:left="0"/>
        <w:jc w:val="both"/>
      </w:pPr>
      <w:r>
        <w:rPr>
          <w:rFonts w:ascii="Times New Roman"/>
          <w:b w:val="false"/>
          <w:i w:val="false"/>
          <w:color w:val="000000"/>
          <w:sz w:val="28"/>
        </w:rPr>
        <w:t>
      Субсидиялар көлемі қаржыландыру жоспарында тиісті айға көзделген бюджет қаражатының көлемінен артық болатын субсидиялауға арналған өтінімдер бойынша субсидияларды төлеу өтінім берілген сәттен бастап кезектілік тәртібімен келесі айда жүзеге асырылады.</w:t>
      </w:r>
    </w:p>
    <w:bookmarkEnd w:id="32"/>
    <w:bookmarkStart w:name="z43" w:id="33"/>
    <w:p>
      <w:pPr>
        <w:spacing w:after="0"/>
        <w:ind w:left="0"/>
        <w:jc w:val="both"/>
      </w:pPr>
      <w:r>
        <w:rPr>
          <w:rFonts w:ascii="Times New Roman"/>
          <w:b w:val="false"/>
          <w:i w:val="false"/>
          <w:color w:val="000000"/>
          <w:sz w:val="28"/>
        </w:rPr>
        <w:t>
      Бұл ретте, мемлекеттік қызметті көрсету мерзімі ағымдағы айда тоқтатылады және келесі айдың бірінші жұмыс күнінен бастап қайта басталады.</w:t>
      </w:r>
    </w:p>
    <w:bookmarkEnd w:id="33"/>
    <w:bookmarkStart w:name="z44" w:id="34"/>
    <w:p>
      <w:pPr>
        <w:spacing w:after="0"/>
        <w:ind w:left="0"/>
        <w:jc w:val="both"/>
      </w:pPr>
      <w:r>
        <w:rPr>
          <w:rFonts w:ascii="Times New Roman"/>
          <w:b w:val="false"/>
          <w:i w:val="false"/>
          <w:color w:val="000000"/>
          <w:sz w:val="28"/>
        </w:rPr>
        <w:t>
      Мемлекеттік қызметті көрсету мерзімі – 10 (он) жұмыс күні.</w:t>
      </w:r>
    </w:p>
    <w:bookmarkEnd w:id="34"/>
    <w:bookmarkStart w:name="z45" w:id="35"/>
    <w:p>
      <w:pPr>
        <w:spacing w:after="0"/>
        <w:ind w:left="0"/>
        <w:jc w:val="both"/>
      </w:pPr>
      <w:r>
        <w:rPr>
          <w:rFonts w:ascii="Times New Roman"/>
          <w:b w:val="false"/>
          <w:i w:val="false"/>
          <w:color w:val="000000"/>
          <w:sz w:val="28"/>
        </w:rPr>
        <w:t>
      6. Мемлекеттік қызмет көрсету рәсімдерінің (іс-қимылдарының) нәтижелері:</w:t>
      </w:r>
    </w:p>
    <w:bookmarkEnd w:id="35"/>
    <w:bookmarkStart w:name="z46" w:id="36"/>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1-іс-қимылдың нәтижесі тіркелген ұсыныс, ұсыныс бойынша шешімді қабылдау және ресімдеу және ол туралы қарыз алушы мен қаржы институтын хабардар ету болып табылады, ол 2-іс-қимылды орындау үшін негіз болады.</w:t>
      </w:r>
    </w:p>
    <w:bookmarkEnd w:id="36"/>
    <w:bookmarkStart w:name="z47" w:id="37"/>
    <w:p>
      <w:pPr>
        <w:spacing w:after="0"/>
        <w:ind w:left="0"/>
        <w:jc w:val="both"/>
      </w:pPr>
      <w:r>
        <w:rPr>
          <w:rFonts w:ascii="Times New Roman"/>
          <w:b w:val="false"/>
          <w:i w:val="false"/>
          <w:color w:val="000000"/>
          <w:sz w:val="28"/>
        </w:rPr>
        <w:t xml:space="preserve">
      Осы Регламенттің 5 тармағында көрсетілген 2-іс-қимылдың нәтижесі көрсетілетін қызметті берушінің шешімінің негізінде қарыз алушы, қаржы институты және көрсетілетін қызметті беруші арасында субсидиялау шартын жасау болып табылады, ол 3-іс-қимылды орындау үшін негіз болады. </w:t>
      </w:r>
    </w:p>
    <w:bookmarkEnd w:id="37"/>
    <w:bookmarkStart w:name="z48" w:id="38"/>
    <w:p>
      <w:pPr>
        <w:spacing w:after="0"/>
        <w:ind w:left="0"/>
        <w:jc w:val="both"/>
      </w:pPr>
      <w:r>
        <w:rPr>
          <w:rFonts w:ascii="Times New Roman"/>
          <w:b w:val="false"/>
          <w:i w:val="false"/>
          <w:color w:val="000000"/>
          <w:sz w:val="28"/>
        </w:rPr>
        <w:t xml:space="preserve">
      Осы Регламенттің 5 тармағында көрсетілген 3-іс-қимылдың нәтижесі субсидиялар төлеуге арналған төлем тапсырмаларын қалыптастыру болып табылады, ол тиесілі субсидияларды көрсетілетін қызметті алушылардың банктік шоттарына төлеу үшін негіз болады. </w:t>
      </w:r>
    </w:p>
    <w:bookmarkEnd w:id="38"/>
    <w:bookmarkStart w:name="z49" w:id="3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9"/>
    <w:bookmarkStart w:name="z50" w:id="4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0"/>
    <w:bookmarkStart w:name="z51" w:id="41"/>
    <w:p>
      <w:pPr>
        <w:spacing w:after="0"/>
        <w:ind w:left="0"/>
        <w:jc w:val="both"/>
      </w:pPr>
      <w:r>
        <w:rPr>
          <w:rFonts w:ascii="Times New Roman"/>
          <w:b w:val="false"/>
          <w:i w:val="false"/>
          <w:color w:val="000000"/>
          <w:sz w:val="28"/>
        </w:rPr>
        <w:t>
      1) облыстың ауыл шаруашылығы басқармасы;</w:t>
      </w:r>
    </w:p>
    <w:bookmarkEnd w:id="41"/>
    <w:bookmarkStart w:name="z52" w:id="42"/>
    <w:p>
      <w:pPr>
        <w:spacing w:after="0"/>
        <w:ind w:left="0"/>
        <w:jc w:val="both"/>
      </w:pPr>
      <w:r>
        <w:rPr>
          <w:rFonts w:ascii="Times New Roman"/>
          <w:b w:val="false"/>
          <w:i w:val="false"/>
          <w:color w:val="000000"/>
          <w:sz w:val="28"/>
        </w:rPr>
        <w:t>
      2) аумақтық қазынашылық бөлімшесі.</w:t>
      </w:r>
    </w:p>
    <w:bookmarkEnd w:id="42"/>
    <w:bookmarkStart w:name="z53" w:id="4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43"/>
    <w:bookmarkStart w:name="z54" w:id="44"/>
    <w:p>
      <w:pPr>
        <w:spacing w:after="0"/>
        <w:ind w:left="0"/>
        <w:jc w:val="both"/>
      </w:pPr>
      <w:r>
        <w:rPr>
          <w:rFonts w:ascii="Times New Roman"/>
          <w:b w:val="false"/>
          <w:i w:val="false"/>
          <w:color w:val="000000"/>
          <w:sz w:val="28"/>
        </w:rPr>
        <w:t>
      1) көрсетілетін қызметті беруші ұсынысты алған күннен бастап:</w:t>
      </w:r>
    </w:p>
    <w:bookmarkEnd w:id="44"/>
    <w:bookmarkStart w:name="z55" w:id="45"/>
    <w:p>
      <w:pPr>
        <w:spacing w:after="0"/>
        <w:ind w:left="0"/>
        <w:jc w:val="both"/>
      </w:pPr>
      <w:r>
        <w:rPr>
          <w:rFonts w:ascii="Times New Roman"/>
          <w:b w:val="false"/>
          <w:i w:val="false"/>
          <w:color w:val="000000"/>
          <w:sz w:val="28"/>
        </w:rPr>
        <w:t>
      ұсынысты субсидиялаудың ақпараттық жүйесінде тіркеуді;</w:t>
      </w:r>
    </w:p>
    <w:bookmarkEnd w:id="45"/>
    <w:bookmarkStart w:name="z56" w:id="46"/>
    <w:p>
      <w:pPr>
        <w:spacing w:after="0"/>
        <w:ind w:left="0"/>
        <w:jc w:val="both"/>
      </w:pPr>
      <w:r>
        <w:rPr>
          <w:rFonts w:ascii="Times New Roman"/>
          <w:b w:val="false"/>
          <w:i w:val="false"/>
          <w:color w:val="000000"/>
          <w:sz w:val="28"/>
        </w:rPr>
        <w:t xml:space="preserve">
      ұсыныстың Қағидаларда белгіленген субсидиялау талаптарына сәйкестігін тексеруді, оның ішінде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қарыз шарттарына қойылатын талаптарға қарыз шартының сәйкестігін тексеруді;</w:t>
      </w:r>
    </w:p>
    <w:bookmarkEnd w:id="46"/>
    <w:bookmarkStart w:name="z57" w:id="47"/>
    <w:p>
      <w:pPr>
        <w:spacing w:after="0"/>
        <w:ind w:left="0"/>
        <w:jc w:val="both"/>
      </w:pPr>
      <w:r>
        <w:rPr>
          <w:rFonts w:ascii="Times New Roman"/>
          <w:b w:val="false"/>
          <w:i w:val="false"/>
          <w:color w:val="000000"/>
          <w:sz w:val="28"/>
        </w:rPr>
        <w:t>
      ұсыныс бойынша шешімді қабылдау мен ресімдеуді және бұл туралы қарыз алушы мен қаржы институтын хабардар етуді жүзеге асырады. Орындалу ұзақтығы – 3 (үш) жұмыс күні ішінде.</w:t>
      </w:r>
    </w:p>
    <w:bookmarkEnd w:id="47"/>
    <w:bookmarkStart w:name="z58" w:id="48"/>
    <w:p>
      <w:pPr>
        <w:spacing w:after="0"/>
        <w:ind w:left="0"/>
        <w:jc w:val="both"/>
      </w:pPr>
      <w:r>
        <w:rPr>
          <w:rFonts w:ascii="Times New Roman"/>
          <w:b w:val="false"/>
          <w:i w:val="false"/>
          <w:color w:val="000000"/>
          <w:sz w:val="28"/>
        </w:rPr>
        <w:t>
      Субсидиялаудың ақпараттық жүйесінде жеке шотының болуы қарыз алушыға және қаржы институтына субсидиялаудың ақпараттық жүйесіне өтінімді тіркеуді өз бетінше жүзеге асыруға мүмкіндік береді, бұл жағдайда өтінім беру талап етілмейді және ол осылай тіркелген сәттен бастап берілген болып саналады.</w:t>
      </w:r>
    </w:p>
    <w:bookmarkEnd w:id="48"/>
    <w:bookmarkStart w:name="z59" w:id="49"/>
    <w:p>
      <w:pPr>
        <w:spacing w:after="0"/>
        <w:ind w:left="0"/>
        <w:jc w:val="both"/>
      </w:pPr>
      <w:r>
        <w:rPr>
          <w:rFonts w:ascii="Times New Roman"/>
          <w:b w:val="false"/>
          <w:i w:val="false"/>
          <w:color w:val="000000"/>
          <w:sz w:val="28"/>
        </w:rPr>
        <w:t>
      Көрсетілетін қызметті берушінің шешіміне көрсетілетін қызметті берушінің бірінші басшысының немесе оны алмастыратын адамның ЭЦҚ-сы қойылады;</w:t>
      </w:r>
    </w:p>
    <w:bookmarkEnd w:id="49"/>
    <w:bookmarkStart w:name="z60" w:id="50"/>
    <w:p>
      <w:pPr>
        <w:spacing w:after="0"/>
        <w:ind w:left="0"/>
        <w:jc w:val="both"/>
      </w:pPr>
      <w:r>
        <w:rPr>
          <w:rFonts w:ascii="Times New Roman"/>
          <w:b w:val="false"/>
          <w:i w:val="false"/>
          <w:color w:val="000000"/>
          <w:sz w:val="28"/>
        </w:rPr>
        <w:t>
      2) субсидиялау шарты көрсетілетін қызметті берушінің шешімінің негізінде қарыз алушы, қаржы институты және көрсетілетін қызметті беруші арасында жасалады. Орындалу ұзақтығы – қарыз алушы, қаржы институты көрсетілетін қызметті берушінің ұсыныс бойынша оң шешім туралы хабарламасын алған күннен бастап 5 (бес) жұмыс күні ішінде;</w:t>
      </w:r>
    </w:p>
    <w:bookmarkEnd w:id="50"/>
    <w:bookmarkStart w:name="z61" w:id="51"/>
    <w:p>
      <w:pPr>
        <w:spacing w:after="0"/>
        <w:ind w:left="0"/>
        <w:jc w:val="both"/>
      </w:pPr>
      <w:r>
        <w:rPr>
          <w:rFonts w:ascii="Times New Roman"/>
          <w:b w:val="false"/>
          <w:i w:val="false"/>
          <w:color w:val="000000"/>
          <w:sz w:val="28"/>
        </w:rPr>
        <w:t>
      3) көрсетілетін қызметті беруші субсидиялауға арналған өтінімді алған күннен бастап:</w:t>
      </w:r>
    </w:p>
    <w:bookmarkEnd w:id="51"/>
    <w:bookmarkStart w:name="z62" w:id="52"/>
    <w:p>
      <w:pPr>
        <w:spacing w:after="0"/>
        <w:ind w:left="0"/>
        <w:jc w:val="both"/>
      </w:pPr>
      <w:r>
        <w:rPr>
          <w:rFonts w:ascii="Times New Roman"/>
          <w:b w:val="false"/>
          <w:i w:val="false"/>
          <w:color w:val="000000"/>
          <w:sz w:val="28"/>
        </w:rPr>
        <w:t>
      1) ЭЦҚ пайдалана отырып қол қою жолымен субсидиялауға арналған өтінімнің қабылданғанын растайды;</w:t>
      </w:r>
    </w:p>
    <w:bookmarkEnd w:id="52"/>
    <w:bookmarkStart w:name="z63" w:id="53"/>
    <w:p>
      <w:pPr>
        <w:spacing w:after="0"/>
        <w:ind w:left="0"/>
        <w:jc w:val="both"/>
      </w:pPr>
      <w:r>
        <w:rPr>
          <w:rFonts w:ascii="Times New Roman"/>
          <w:b w:val="false"/>
          <w:i w:val="false"/>
          <w:color w:val="000000"/>
          <w:sz w:val="28"/>
        </w:rPr>
        <w:t>
      2) субсидиялауға арналған өтінімді тіркеу нәтижелері бойынша субсидияларды қаржы институтының арнайы банктік шотына аудару үшін "Қазынашылық-Клиент" ақпараттық жүйесіне жүктелетін субсидиялар төлеуге арналған төлем тапсырмаларын субсидиялаудың ақпараттық жүйесінде қалыптастырады. Орындалу ұзақтығы – 2 (екі) жұмыс күні ішінде.</w:t>
      </w:r>
    </w:p>
    <w:bookmarkEnd w:id="53"/>
    <w:bookmarkStart w:name="z64" w:id="54"/>
    <w:p>
      <w:pPr>
        <w:spacing w:after="0"/>
        <w:ind w:left="0"/>
        <w:jc w:val="both"/>
      </w:pPr>
      <w:r>
        <w:rPr>
          <w:rFonts w:ascii="Times New Roman"/>
          <w:b w:val="false"/>
          <w:i w:val="false"/>
          <w:color w:val="000000"/>
          <w:sz w:val="28"/>
        </w:rPr>
        <w:t>
      Субсидиялар көлемі қаржыландыру жоспарында тиісті айға көзделген бюджет қаражатының көлемінен артық болатын субсидиялауға арналған өтінімдер бойынша субсидияларды төлеу өтінім берілген сәттен бастап кезектілік тәртібімен келесі айда жүзеге асырылады.</w:t>
      </w:r>
    </w:p>
    <w:bookmarkEnd w:id="54"/>
    <w:bookmarkStart w:name="z65" w:id="55"/>
    <w:p>
      <w:pPr>
        <w:spacing w:after="0"/>
        <w:ind w:left="0"/>
        <w:jc w:val="both"/>
      </w:pPr>
      <w:r>
        <w:rPr>
          <w:rFonts w:ascii="Times New Roman"/>
          <w:b w:val="false"/>
          <w:i w:val="false"/>
          <w:color w:val="000000"/>
          <w:sz w:val="28"/>
        </w:rPr>
        <w:t>
      Бұл ретте, мемлекеттік қызметті көрсету мерзімі ағымдағы айда тоқтатылады және келесі айдың бірінші жұмыс күнінен бастап қайта басталады.</w:t>
      </w:r>
    </w:p>
    <w:bookmarkEnd w:id="55"/>
    <w:bookmarkStart w:name="z66" w:id="56"/>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56"/>
    <w:bookmarkStart w:name="z67" w:id="57"/>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 қызметті алушы мен көрсетілетін қызметті берушінің рәсімдерінің (іс-қимылдарының) реттілігі:</w:t>
      </w:r>
    </w:p>
    <w:bookmarkEnd w:id="57"/>
    <w:bookmarkStart w:name="z68" w:id="58"/>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 (бұдан әрі – ЖСН), бизнес сәйкестендіру нөмірі (бұдан әрі – БСН), сондай-ақ парольдің көмегімен жүзеге асырады (порталда тіркелмеген көрсетілетін қызметті алушылар үшін жүзеге асырылады);</w:t>
      </w:r>
    </w:p>
    <w:bookmarkEnd w:id="58"/>
    <w:bookmarkStart w:name="z69" w:id="59"/>
    <w:p>
      <w:pPr>
        <w:spacing w:after="0"/>
        <w:ind w:left="0"/>
        <w:jc w:val="both"/>
      </w:pPr>
      <w:r>
        <w:rPr>
          <w:rFonts w:ascii="Times New Roman"/>
          <w:b w:val="false"/>
          <w:i w:val="false"/>
          <w:color w:val="000000"/>
          <w:sz w:val="28"/>
        </w:rPr>
        <w:t>
      2) 1-процесс – қызметті алу үшін көрсетілетін қызметті алушының ЖСН/БСН және парольді порталға енгізу процесі (авторландыру процесі);</w:t>
      </w:r>
    </w:p>
    <w:bookmarkEnd w:id="59"/>
    <w:bookmarkStart w:name="z70" w:id="60"/>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ЖСН/БСН және пароль арқылы порталда тексеру;</w:t>
      </w:r>
    </w:p>
    <w:bookmarkEnd w:id="60"/>
    <w:bookmarkStart w:name="z71" w:id="61"/>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порталдың авторландырудан бас тарту туралы хабарламаны қалыптастыруы;</w:t>
      </w:r>
    </w:p>
    <w:bookmarkEnd w:id="61"/>
    <w:bookmarkStart w:name="z72" w:id="62"/>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сұрау салуды куәландыру (қол қою) үшін көрсетілетін қызметті алушының ЭЦҚ тіркеу куәлігін таңдауы; </w:t>
      </w:r>
    </w:p>
    <w:bookmarkEnd w:id="62"/>
    <w:bookmarkStart w:name="z73" w:id="63"/>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63"/>
    <w:bookmarkStart w:name="z74" w:id="64"/>
    <w:p>
      <w:pPr>
        <w:spacing w:after="0"/>
        <w:ind w:left="0"/>
        <w:jc w:val="both"/>
      </w:pPr>
      <w:r>
        <w:rPr>
          <w:rFonts w:ascii="Times New Roman"/>
          <w:b w:val="false"/>
          <w:i w:val="false"/>
          <w:color w:val="000000"/>
          <w:sz w:val="28"/>
        </w:rPr>
        <w:t>
      7) 4-процесс – көрсетілетін қызметті алушының ЭЦҚ-сының түпнұсқалығы расталмауына байланысты сұратылатын қызметті көрсетуден бас тарту туралы хабарлама қалыптастыру;</w:t>
      </w:r>
    </w:p>
    <w:bookmarkEnd w:id="64"/>
    <w:bookmarkStart w:name="z75" w:id="65"/>
    <w:p>
      <w:pPr>
        <w:spacing w:after="0"/>
        <w:ind w:left="0"/>
        <w:jc w:val="both"/>
      </w:pPr>
      <w:r>
        <w:rPr>
          <w:rFonts w:ascii="Times New Roman"/>
          <w:b w:val="false"/>
          <w:i w:val="false"/>
          <w:color w:val="000000"/>
          <w:sz w:val="28"/>
        </w:rPr>
        <w:t>
      8) 5-процесс – көрсетілетін қызметті берушінің сұрау салуды өңдеуі үшін көрсетілетін қызметті алушының ЭЦҚ-сымен куәландырылған (қол қойылған) электрондық құжатты (көрсетілетін қызметті алушының сұрау салуын) электрондық үкіметтің өңірлік шлюзінің автоматтандырылған жұмыс орнына (бұдан әрі – ЭҮӨШ АЖО) ЭҮШ арқылы жолдау;</w:t>
      </w:r>
    </w:p>
    <w:bookmarkEnd w:id="65"/>
    <w:bookmarkStart w:name="z76" w:id="66"/>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алушының қоса берген құжаттарының сәйкестігін тексеруі;</w:t>
      </w:r>
    </w:p>
    <w:bookmarkEnd w:id="66"/>
    <w:bookmarkStart w:name="z77" w:id="67"/>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 болуына байланысты сұратылатын қызметті көрсетуден бас тарту туралы хабарлама қалыптастыру;</w:t>
      </w:r>
    </w:p>
    <w:bookmarkEnd w:id="67"/>
    <w:bookmarkStart w:name="z78" w:id="68"/>
    <w:p>
      <w:pPr>
        <w:spacing w:after="0"/>
        <w:ind w:left="0"/>
        <w:jc w:val="both"/>
      </w:pPr>
      <w:r>
        <w:rPr>
          <w:rFonts w:ascii="Times New Roman"/>
          <w:b w:val="false"/>
          <w:i w:val="false"/>
          <w:color w:val="000000"/>
          <w:sz w:val="28"/>
        </w:rPr>
        <w:t>
      11) 7-процесс – көрсетілетін қызметті алушының портал қалыптастырған мемлекеттік қызмет көрсету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bookmarkEnd w:id="68"/>
    <w:bookmarkStart w:name="z79" w:id="69"/>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69"/>
    <w:bookmarkStart w:name="z80" w:id="70"/>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малын, </w:t>
            </w:r>
            <w:r>
              <w:br/>
            </w:r>
            <w:r>
              <w:rPr>
                <w:rFonts w:ascii="Times New Roman"/>
                <w:b w:val="false"/>
                <w:i w:val="false"/>
                <w:color w:val="000000"/>
                <w:sz w:val="20"/>
              </w:rPr>
              <w:t xml:space="preserve">техниканы және технологиялық </w:t>
            </w:r>
            <w:r>
              <w:br/>
            </w:r>
            <w:r>
              <w:rPr>
                <w:rFonts w:ascii="Times New Roman"/>
                <w:b w:val="false"/>
                <w:i w:val="false"/>
                <w:color w:val="000000"/>
                <w:sz w:val="20"/>
              </w:rPr>
              <w:t xml:space="preserve">жабдықты сатып алуға кредит </w:t>
            </w:r>
            <w:r>
              <w:br/>
            </w:r>
            <w:r>
              <w:rPr>
                <w:rFonts w:ascii="Times New Roman"/>
                <w:b w:val="false"/>
                <w:i w:val="false"/>
                <w:color w:val="000000"/>
                <w:sz w:val="20"/>
              </w:rPr>
              <w:t xml:space="preserve">беру, сондай-ақ лизинг кезінде </w:t>
            </w:r>
            <w:r>
              <w:br/>
            </w:r>
            <w:r>
              <w:rPr>
                <w:rFonts w:ascii="Times New Roman"/>
                <w:b w:val="false"/>
                <w:i w:val="false"/>
                <w:color w:val="000000"/>
                <w:sz w:val="20"/>
              </w:rPr>
              <w:t xml:space="preserve">сыйақы мөлшерлемелерін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регламентiне 1 қосымша</w:t>
            </w:r>
          </w:p>
        </w:tc>
      </w:tr>
    </w:tbl>
    <w:bookmarkStart w:name="z82" w:id="71"/>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71"/>
    <w:bookmarkStart w:name="z83"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3"/>
    <w:p>
      <w:pPr>
        <w:spacing w:after="0"/>
        <w:ind w:left="0"/>
        <w:jc w:val="left"/>
      </w:pPr>
      <w:r>
        <w:rPr>
          <w:rFonts w:ascii="Times New Roman"/>
          <w:b/>
          <w:i w:val="false"/>
          <w:color w:val="000000"/>
        </w:rPr>
        <w:t xml:space="preserve"> Шартты белгілер:</w:t>
      </w:r>
    </w:p>
    <w:bookmarkEnd w:id="73"/>
    <w:bookmarkStart w:name="z85"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5311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31100" cy="596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малын, </w:t>
            </w:r>
            <w:r>
              <w:br/>
            </w:r>
            <w:r>
              <w:rPr>
                <w:rFonts w:ascii="Times New Roman"/>
                <w:b w:val="false"/>
                <w:i w:val="false"/>
                <w:color w:val="000000"/>
                <w:sz w:val="20"/>
              </w:rPr>
              <w:t xml:space="preserve">техниканы және технологиялық </w:t>
            </w:r>
            <w:r>
              <w:br/>
            </w:r>
            <w:r>
              <w:rPr>
                <w:rFonts w:ascii="Times New Roman"/>
                <w:b w:val="false"/>
                <w:i w:val="false"/>
                <w:color w:val="000000"/>
                <w:sz w:val="20"/>
              </w:rPr>
              <w:t xml:space="preserve">жабдықты сатып алуға кредит </w:t>
            </w:r>
            <w:r>
              <w:br/>
            </w:r>
            <w:r>
              <w:rPr>
                <w:rFonts w:ascii="Times New Roman"/>
                <w:b w:val="false"/>
                <w:i w:val="false"/>
                <w:color w:val="000000"/>
                <w:sz w:val="20"/>
              </w:rPr>
              <w:t xml:space="preserve">беру, сондай-ақ лизинг кезінде </w:t>
            </w:r>
            <w:r>
              <w:br/>
            </w:r>
            <w:r>
              <w:rPr>
                <w:rFonts w:ascii="Times New Roman"/>
                <w:b w:val="false"/>
                <w:i w:val="false"/>
                <w:color w:val="000000"/>
                <w:sz w:val="20"/>
              </w:rPr>
              <w:t xml:space="preserve">сыйақы мөлшерлемелерін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регламентiне 2 қосымша</w:t>
            </w:r>
          </w:p>
        </w:tc>
      </w:tr>
    </w:tbl>
    <w:bookmarkStart w:name="z87" w:id="75"/>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қызметін көрсетудің бизнес-процестерінің анықтамалығы</w:t>
      </w:r>
    </w:p>
    <w:bookmarkEnd w:id="75"/>
    <w:bookmarkStart w:name="z88" w:id="76"/>
    <w:p>
      <w:pPr>
        <w:spacing w:after="0"/>
        <w:ind w:left="0"/>
        <w:jc w:val="left"/>
      </w:pPr>
      <w:r>
        <w:rPr>
          <w:rFonts w:ascii="Times New Roman"/>
          <w:b/>
          <w:i w:val="false"/>
          <w:color w:val="000000"/>
        </w:rPr>
        <w:t xml:space="preserve"> 2. Портал арқылы мемлекеттік қызметті көрсету кезінде</w:t>
      </w:r>
    </w:p>
    <w:bookmarkEnd w:id="76"/>
    <w:bookmarkStart w:name="z89"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8"/>
    <w:p>
      <w:pPr>
        <w:spacing w:after="0"/>
        <w:ind w:left="0"/>
        <w:jc w:val="left"/>
      </w:pPr>
      <w:r>
        <w:rPr>
          <w:rFonts w:ascii="Times New Roman"/>
          <w:b/>
          <w:i w:val="false"/>
          <w:color w:val="000000"/>
        </w:rPr>
        <w:t xml:space="preserve"> Шартты белгілер:</w:t>
      </w:r>
    </w:p>
    <w:bookmarkEnd w:id="78"/>
    <w:bookmarkStart w:name="z91"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