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945a" w14:textId="b969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Кентарлау ауылынан оңтүстікке қарай 17,1 км орналасқан "ҚазГерСтрой бірлескен кәсіпорны" жауапкершілігі шектеулі серіктестігі сұрап отырған № 8 жер учаскесіндегі (шөгінді жыныстарды өндіруді жүргізу үшін) Даубай өзені мен атауы жоқ бұлақтың су қорғау аймақтары мен су қорғау белдеулерін белгілеу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276 қаулысы. Шығыс Қазақстан облысының Әділет департаментінде 2019 жылғы 6 қыркүйекте № 6149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 Кентарлау ауылынан оңтүстікке қарай 17,1 км орналасқан "ҚазГерСтрой бірлескен кәсіпорны" жауапкершілігі шектеулі серіктестігі сұрап отырған № 8 жер учаскесіндегі (шөгінді жыныстарды өндіруді жүргізу үшін) Даубай өзені мен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 Кентарлау ауылынан оңтүстікке қарай 17,1 км орналасқан "ҚазГерСтрой бірлескен кәсіпорны" жауапкершілігі шектеулі серіктестігі сұрап отырған № 8 жер учаскесіндегі  (шөгінді жыныстарды өндіруді жүргізу үшін) Даубай өзені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276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Жарма ауданы Кентарлау ауылынан оңтүстікке қарай 17,1 км орналасқан "ҚазГерСтрой бірлескен кәсіпорны" жауапкершілігі  шектеулі серіктестігі сұрап отырған № 8 жер учаскесіндегі  (шөгінді жыныстарды өндіруді жүргізу үшін) Даубай өзені мен атауы  жоқ бұлақтың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738"/>
        <w:gridCol w:w="2140"/>
        <w:gridCol w:w="1535"/>
        <w:gridCol w:w="1738"/>
        <w:gridCol w:w="1738"/>
        <w:gridCol w:w="1132"/>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Даубай өзені (оң жағалау)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бұлақ (оң жағалау)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