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faf5" w14:textId="238f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2019 жылғы 3 маусымдағы № 2385 қаулысы. Шығыс Қазақстан облысының Әділет департаментінде 2019 жылғы 10 маусымда № 6000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27-бабының </w:t>
      </w:r>
      <w:r>
        <w:rPr>
          <w:rFonts w:ascii="Times New Roman"/>
          <w:b w:val="false"/>
          <w:i w:val="false"/>
          <w:color w:val="000000"/>
          <w:sz w:val="28"/>
        </w:rPr>
        <w:t>9-тарамағына</w:t>
      </w:r>
      <w:r>
        <w:rPr>
          <w:rFonts w:ascii="Times New Roman"/>
          <w:b w:val="false"/>
          <w:i w:val="false"/>
          <w:color w:val="000000"/>
          <w:sz w:val="28"/>
        </w:rPr>
        <w:t xml:space="preserve"> және 46-бабының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Өскемен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Өскемен қаласы әкімдігі қаулыларының күші жойылды деп танылсын.</w:t>
      </w:r>
    </w:p>
    <w:bookmarkEnd w:id="2"/>
    <w:bookmarkStart w:name="z9" w:id="3"/>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аумақтық әділет органында осы қаулыны мемлекеттік тіркеуді;</w:t>
      </w:r>
    </w:p>
    <w:bookmarkEnd w:id="4"/>
    <w:bookmarkStart w:name="z11" w:id="5"/>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"Қазақстан Республикасының заң шығару және құқықтық ақпарат институты" шаруашылық жүргізу құқығындағы республикалық мемлекеттік кәсіпорнында ресми түрде жариялау және Қазақстан Республикасы нормативтік құқықтық актілерінің Эталондық бақылау банкісіне енгізу үшін жіберуді;</w:t>
      </w:r>
    </w:p>
    <w:bookmarkEnd w:id="5"/>
    <w:bookmarkStart w:name="z12"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6"/>
    <w:bookmarkStart w:name="z13" w:id="7"/>
    <w:p>
      <w:pPr>
        <w:spacing w:after="0"/>
        <w:ind w:left="0"/>
        <w:jc w:val="both"/>
      </w:pPr>
      <w:r>
        <w:rPr>
          <w:rFonts w:ascii="Times New Roman"/>
          <w:b w:val="false"/>
          <w:i w:val="false"/>
          <w:color w:val="000000"/>
          <w:sz w:val="28"/>
        </w:rPr>
        <w:t>
      4) осы қаулыны ресми түрде жарияланған соң Өскемен қаласы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Өскемен қаласы әкімінің орынбасары Е.А. Литвиноваға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_____жылғы "__"_______ </w:t>
            </w:r>
            <w:r>
              <w:br/>
            </w:r>
            <w:r>
              <w:rPr>
                <w:rFonts w:ascii="Times New Roman"/>
                <w:b w:val="false"/>
                <w:i w:val="false"/>
                <w:color w:val="000000"/>
                <w:sz w:val="20"/>
              </w:rPr>
              <w:t>№ ___ қаулысына қосымша</w:t>
            </w:r>
          </w:p>
        </w:tc>
      </w:tr>
    </w:tbl>
    <w:bookmarkStart w:name="z19" w:id="10"/>
    <w:p>
      <w:pPr>
        <w:spacing w:after="0"/>
        <w:ind w:left="0"/>
        <w:jc w:val="left"/>
      </w:pPr>
      <w:r>
        <w:rPr>
          <w:rFonts w:ascii="Times New Roman"/>
          <w:b/>
          <w:i w:val="false"/>
          <w:color w:val="000000"/>
        </w:rPr>
        <w:t xml:space="preserve"> Өскемен қаласы әкімдігініңкүші жойылды деп танылған қаулыларының тізімі </w:t>
      </w:r>
    </w:p>
    <w:bookmarkEnd w:id="10"/>
    <w:bookmarkStart w:name="z20" w:id="11"/>
    <w:p>
      <w:pPr>
        <w:spacing w:after="0"/>
        <w:ind w:left="0"/>
        <w:jc w:val="both"/>
      </w:pPr>
      <w:r>
        <w:rPr>
          <w:rFonts w:ascii="Times New Roman"/>
          <w:b w:val="false"/>
          <w:i w:val="false"/>
          <w:color w:val="000000"/>
          <w:sz w:val="28"/>
        </w:rPr>
        <w:t xml:space="preserve">
      1. Өскемен қаласы әкімдігінің 2017 жылғы 6 сәуірдегі № 1371 "Мемлекеттік сатып алудың бірыңғай ұйымдастырушы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4974 тіркелген, 2017 жылғы 29 сәуірде "Дидар", "Рудный Алтай" газеттерінде, 2017 жылғы 27 сәуірде Қазақстан Республикасы нормативтік құқықтық актілерінің электрондық түрдегі эталондық бақылау банкінде жарияланған).</w:t>
      </w:r>
    </w:p>
    <w:bookmarkEnd w:id="11"/>
    <w:bookmarkStart w:name="z21" w:id="12"/>
    <w:p>
      <w:pPr>
        <w:spacing w:after="0"/>
        <w:ind w:left="0"/>
        <w:jc w:val="both"/>
      </w:pPr>
      <w:r>
        <w:rPr>
          <w:rFonts w:ascii="Times New Roman"/>
          <w:b w:val="false"/>
          <w:i w:val="false"/>
          <w:color w:val="000000"/>
          <w:sz w:val="28"/>
        </w:rPr>
        <w:t xml:space="preserve">
      2. Өскемен қаласы әкімдігінің 2017 жылғы 7 тамыздағы № 3228"Өскемен қаласы әкімдігінің 2017 жылғы 6 сәуірдегі № 1371 "Мемлекеттік сатып алудың бірыңғай ұйымдастырушы туралы" қаулысына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5169 тіркелген, 2017 жылғы 29 тамызда "Дидар", "Рудный Алтай" газеттерінде, 2017 жылғы 28 тамызда Қазақстан Республикасы нормативтік құқықтық актілерінің электрондық түрдегі эталондық бақылау банкінде жарияланған).</w:t>
      </w:r>
    </w:p>
    <w:bookmarkEnd w:id="12"/>
    <w:bookmarkStart w:name="z22" w:id="13"/>
    <w:p>
      <w:pPr>
        <w:spacing w:after="0"/>
        <w:ind w:left="0"/>
        <w:jc w:val="both"/>
      </w:pPr>
      <w:r>
        <w:rPr>
          <w:rFonts w:ascii="Times New Roman"/>
          <w:b w:val="false"/>
          <w:i w:val="false"/>
          <w:color w:val="000000"/>
          <w:sz w:val="28"/>
        </w:rPr>
        <w:t xml:space="preserve">
      3. Өскемен қаласы әкімдігінің 2018 жылғы 2 мамырдағы № 1865 "Өскемен қаласы әкімдігінің 2017 жылғы 6 сәуірдегі № 1371 "Мемлекеттік сатып алудың бірыңғай ұйымдастырушы туралы" қаулысына өзгертулер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5636 тіркелген, 2018 жылғы 19 мамырда "Дидар", "Рудный Алтай" газеттерінде, 2018 жылғы 24 мамырда Қазақстан Республикасы нормативтік құқықтық актілерінің электрондық түрдегі эталондық бақылау банкінде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