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2be1" w14:textId="cf52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2018 жылғы 29 желтоқсандағы № 33/219-VI "Приречный ауылдық округінің 2019-2021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2019 жылғы 6 желтоқсандағы № 46/301-VI шешімі. Шығыс Қазақстан облысының Әділет департаментінде 2019 жылғы 24 желтоқсанда № 6435 болып тіркелді. Күші жойылды - Шығыс Қазақстан облысы Семей қаласы мәслихатының 2019 жылғы 30 желтоқсандағы № 48/329-VI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48/329-VI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2019 жылғы 22 қарашадағы № 45/292-VI "Семей қаласы мәслихатының 2018 жылғы 21 желтоқсандағы № 32/212-VI "Семей қаласының 2019-2021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6312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2018 жылғы 29 желтоқсандағы № 33/219-VI "Приречный ауылдық округінің 2019-2021 жылдарға арналған бюджеті туралы" (нормативтік құқықтық актілерді мемлекеттік тіркеу Тізілімінде № 5-2-204 болып тіркелген, 2019 жылғы 28 қаңтарда Қазақстан Республикасы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"Приречный ауылдық округінің 2019-2021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43 075,0 мың теңге: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5 412,0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37 440,0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49 380,9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-6 305,9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6 305,9 мың теңге: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6 305,9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2019 жылдың 1 қаңтарынан бастап қолданысқа енгізіледі.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Қайрамбаев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06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46/301-VI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33/219-VI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2019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49 380,9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19 456,9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