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02b4" w14:textId="b7d0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Озерки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30 желтоқсандағы № 48/328-VI шешімі. Шығыс Қазақстан облысының Әділет департаментінде 2020 жылғы 22 қаңтарда № 6694 болып тіркелді. Күші жойылды - Шығыс Қазақстан облысы Семей қаласы мәслихатының 2020 жылғы 29 желтоқсандағы № 62/453-VI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2020 жылғы 29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№ 62/453-VI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2019 жылғы 23 желтоқсандағы № 47/310-VІ "Семей қаласының 2020-2022 жылдарға арналған бюджеті туралы" (нормативтік құқықтық актілерді мемлекеттік тіркеу Тізілімінде № 6469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Озерки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34 827,2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29 707,2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3 796,3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3 796,3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58/425-VI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2020 жылға берілетін субвенция көлемі 25 716,0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58/425-VI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-3 796,3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29 желтоқсандағы № 33/222-VI "Озерки ауылдық округінің 2019-2021 жылдарға арналған бюджеті туралы" (нормативтік құқықтық актілерін мемлекеттік тіркеу Тізілімінде № 5-2-203 болып тіркелген, Қазақстан Республикасының нормативтік құқықтық актілерді эталондық бақылау банкінде электрондық түрде 2019 жылғы 28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2019 жылғы 22 сәуірдегі № 37/255-VI "Озерки ауылдық округінің 2019-2021 жылдарға арналған бюджеті туралы" Семей қаласы мәслихатының 2018 жылғы 29 желтоқсандағы № 33/222-VI шешіміне өзгерістер енгізу туралы" (нормативтік құқықтық актілерін мемлекеттік тіркеу Тізілімінде № 5920 болып тіркелген, Қазақстан Республикасының нормативтік құқықтық актілерді эталондық бақылау банкінде электрондық түрде 2019 жылғы 22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2019 жылғы 6 желтоқсандағы № 46/304-VI "Озерки ауылдық округінің 2019-2021 жылдарға арналған бюджеті туралы" Семей қаласы мәслихатының 2018 жылғы 29 желтоқсандағы № 33/222-VI шешіміне өзгерістер енгізу туралы" (нормативтік құқықтық актілерін мемлекеттік тіркеу Тізілімінде № 6431 болып тіркелген, Қазақстан Республикасының нормативтік құқықтық актілерді эталондық бақылау банкінде электрондық түрде 2019 жылғы 26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