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1394" w14:textId="fc61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2018 жылғы 25 желтоқсандағы № 30/4-VІ "2019-2021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2019 жылғы 24 қыркүйектегі № 39/4-VI шешімі. Шығыс Қазақстан облысының Әділет департаментінде 2019 жылғы 3 қазанда № 6185 болып тіркелді. Күші жойылды - Шығыс Қазақстан облысы Абай аудандық мәслихатының 2019 жылғы 30 желтоқсандағы № 42/9-VI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30.12.2019 </w:t>
      </w:r>
      <w:r>
        <w:rPr>
          <w:rFonts w:ascii="Times New Roman"/>
          <w:b w:val="false"/>
          <w:i w:val="false"/>
          <w:color w:val="ff0000"/>
          <w:sz w:val="28"/>
        </w:rPr>
        <w:t>№ 42/9-VI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10 қыркүйектегі № 33/346-VI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актілердің мемлекеттік тіркеу Тізілімінде № 6166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2018 жылғы 25 желтоқсандағы № 30/4-VІ "2019-2021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5-5-163 болып тіркелген, 2019 жылғы 8-15 қаңтардағы, 16-23 қаңтардағы "Абай елі" газетінде, Қазақстан Республикасының нормативтік құқықтық актілердің электрондық түрдегі эталондық бақылау банкінде 2019 жылғы 9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4 463 009,9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442 538,0 мың теңге;</w:t>
      </w:r>
    </w:p>
    <w:bookmarkEnd w:id="5"/>
    <w:bookmarkStart w:name="z13" w:id="6"/>
    <w:p>
      <w:pPr>
        <w:spacing w:after="0"/>
        <w:ind w:left="0"/>
        <w:jc w:val="both"/>
      </w:pPr>
      <w:r>
        <w:rPr>
          <w:rFonts w:ascii="Times New Roman"/>
          <w:b w:val="false"/>
          <w:i w:val="false"/>
          <w:color w:val="000000"/>
          <w:sz w:val="28"/>
        </w:rPr>
        <w:t>
      салықтық емес түсімдер – 19 475,0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20 000,0 мың теңге;</w:t>
      </w:r>
    </w:p>
    <w:bookmarkEnd w:id="7"/>
    <w:bookmarkStart w:name="z15" w:id="8"/>
    <w:p>
      <w:pPr>
        <w:spacing w:after="0"/>
        <w:ind w:left="0"/>
        <w:jc w:val="both"/>
      </w:pPr>
      <w:r>
        <w:rPr>
          <w:rFonts w:ascii="Times New Roman"/>
          <w:b w:val="false"/>
          <w:i w:val="false"/>
          <w:color w:val="000000"/>
          <w:sz w:val="28"/>
        </w:rPr>
        <w:t>
      трансферттер түсімі – 3 980 996,9 мың теңге;</w:t>
      </w:r>
    </w:p>
    <w:bookmarkEnd w:id="8"/>
    <w:bookmarkStart w:name="z16" w:id="9"/>
    <w:p>
      <w:pPr>
        <w:spacing w:after="0"/>
        <w:ind w:left="0"/>
        <w:jc w:val="both"/>
      </w:pPr>
      <w:r>
        <w:rPr>
          <w:rFonts w:ascii="Times New Roman"/>
          <w:b w:val="false"/>
          <w:i w:val="false"/>
          <w:color w:val="000000"/>
          <w:sz w:val="28"/>
        </w:rPr>
        <w:t>
      2) шығындар – 4 471 750,2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23 217,0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37 875,0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14 658,0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17 300,0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17 300,0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- 49 257,3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49 257,3 мың теңге;</w:t>
      </w:r>
    </w:p>
    <w:bookmarkEnd w:id="17"/>
    <w:bookmarkStart w:name="z25" w:id="18"/>
    <w:p>
      <w:pPr>
        <w:spacing w:after="0"/>
        <w:ind w:left="0"/>
        <w:jc w:val="both"/>
      </w:pPr>
      <w:r>
        <w:rPr>
          <w:rFonts w:ascii="Times New Roman"/>
          <w:b w:val="false"/>
          <w:i w:val="false"/>
          <w:color w:val="000000"/>
          <w:sz w:val="28"/>
        </w:rPr>
        <w:t>
      қарыздар түсімі – 37 875,0 мың теңге;</w:t>
      </w:r>
    </w:p>
    <w:bookmarkEnd w:id="18"/>
    <w:bookmarkStart w:name="z26" w:id="19"/>
    <w:p>
      <w:pPr>
        <w:spacing w:after="0"/>
        <w:ind w:left="0"/>
        <w:jc w:val="both"/>
      </w:pPr>
      <w:r>
        <w:rPr>
          <w:rFonts w:ascii="Times New Roman"/>
          <w:b w:val="false"/>
          <w:i w:val="false"/>
          <w:color w:val="000000"/>
          <w:sz w:val="28"/>
        </w:rPr>
        <w:t>
      қарыздарды өтеу – 14 658,0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26 040,3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бастап қолданысқаенгізіледі.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24 қыркүйектегі </w:t>
            </w:r>
            <w:r>
              <w:br/>
            </w:r>
            <w:r>
              <w:rPr>
                <w:rFonts w:ascii="Times New Roman"/>
                <w:b w:val="false"/>
                <w:i w:val="false"/>
                <w:color w:val="000000"/>
                <w:sz w:val="20"/>
              </w:rPr>
              <w:t>№ 39/4-VI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30/4-VІ шешіміне 1 қосымша</w:t>
            </w:r>
          </w:p>
        </w:tc>
      </w:tr>
    </w:tbl>
    <w:bookmarkStart w:name="z34"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4 463 009,9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3 980 996,9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3 980 996,9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3 980 996,9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237 157,9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512"/>
        <w:gridCol w:w="1081"/>
        <w:gridCol w:w="1081"/>
        <w:gridCol w:w="112"/>
        <w:gridCol w:w="5789"/>
        <w:gridCol w:w="29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4 471 750,2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477 841,1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154 836,0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137 595,0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2 218 850,0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158 637,0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1 865 378,0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1 704 458,0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1 575 493,0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719 719,0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301 777,0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301 777,0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117 963,9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504 354,9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377 593,9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149 228,0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149 228,0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68 785,0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