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5b85" w14:textId="f065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2019 жылғы 18 қазандағы № 40/5-VI шешімі. Шығыс Қазақстан облысының Әділет департаментінде 2019 жылғы 4 қарашада № 6245 болып тіркелді. Күші жойылды - Абай облысы Абай аудандық мәслихатының 2023 жылғы 22 желтоқсандағы № 11/7-VIII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Тақырыбы жаңа редакцияда - Шығыс Қазақстан облысы Абай аудандық мәслихатының 24.03.2022 </w:t>
      </w:r>
      <w:r>
        <w:rPr>
          <w:rFonts w:ascii="Times New Roman"/>
          <w:b w:val="false"/>
          <w:i w:val="false"/>
          <w:color w:val="000000"/>
          <w:sz w:val="28"/>
        </w:rPr>
        <w:t>№ 20/9-VII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8"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бабының</w:t>
      </w:r>
      <w:r>
        <w:rPr>
          <w:rFonts w:ascii="Times New Roman"/>
          <w:b w:val="false"/>
          <w:i w:val="false"/>
          <w:color w:val="000000"/>
          <w:sz w:val="28"/>
        </w:rPr>
        <w:t xml:space="preserve"> 4,5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Абай аудандық мәслихаты ШЕШІМ ҚАБЫЛДАДЫ: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Шығыс Қазақстан облысы Абай аудандық мәслихатының 11.03.2020 </w:t>
      </w:r>
      <w:r>
        <w:rPr>
          <w:rFonts w:ascii="Times New Roman"/>
          <w:b w:val="false"/>
          <w:i w:val="false"/>
          <w:color w:val="000000"/>
          <w:sz w:val="28"/>
        </w:rPr>
        <w:t>№ 44/5-VI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ауданында тұрғын үй көмегін көрсетудің мөлшері мен </w:t>
      </w:r>
      <w:r>
        <w:rPr>
          <w:rFonts w:ascii="Times New Roman"/>
          <w:b w:val="false"/>
          <w:i w:val="false"/>
          <w:color w:val="000000"/>
          <w:sz w:val="28"/>
        </w:rPr>
        <w:t>тәртібі</w:t>
      </w:r>
      <w:r>
        <w:rPr>
          <w:rFonts w:ascii="Times New Roman"/>
          <w:b w:val="false"/>
          <w:i w:val="false"/>
          <w:color w:val="000000"/>
          <w:sz w:val="28"/>
        </w:rPr>
        <w:t xml:space="preserve">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w:t>
      </w:r>
      <w:r>
        <w:rPr>
          <w:rFonts w:ascii="Times New Roman"/>
          <w:b w:val="false"/>
          <w:i w:val="false"/>
          <w:color w:val="ff0000"/>
          <w:sz w:val="28"/>
        </w:rPr>
        <w:t xml:space="preserve">редакцияда - Шығыс Қазақстан облысы Абай аудандық мәслихатының 24.03.2022 </w:t>
      </w:r>
      <w:r>
        <w:rPr>
          <w:rFonts w:ascii="Times New Roman"/>
          <w:b w:val="false"/>
          <w:i w:val="false"/>
          <w:color w:val="000000"/>
          <w:sz w:val="28"/>
        </w:rPr>
        <w:t>№ 20/9-VII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 "Тұрғын үй көмегін көрсетудің мөлшері мен тәртібін айқындау Қағидасын бекіту туралы" Абай аудандық мәслихатының 2012 жылғы 21 қарашадағы </w:t>
      </w:r>
      <w:r>
        <w:rPr>
          <w:rFonts w:ascii="Times New Roman"/>
          <w:b w:val="false"/>
          <w:i w:val="false"/>
          <w:color w:val="000000"/>
          <w:sz w:val="28"/>
        </w:rPr>
        <w:t>№ 8-7</w:t>
      </w:r>
      <w:r>
        <w:rPr>
          <w:rFonts w:ascii="Times New Roman"/>
          <w:b w:val="false"/>
          <w:i w:val="false"/>
          <w:color w:val="000000"/>
          <w:sz w:val="28"/>
        </w:rPr>
        <w:t xml:space="preserve"> шешімі (нормативтік құқықтық актілерді мемлекеттік тіркеу Тізілімінде № 2779 болып тіркелген, 2012 жылғы 23-31 желтоқсанда Абай елі газетінің № 48 санында жарияланған);</w:t>
      </w:r>
    </w:p>
    <w:bookmarkStart w:name="z12" w:id="3"/>
    <w:p>
      <w:pPr>
        <w:spacing w:after="0"/>
        <w:ind w:left="0"/>
        <w:jc w:val="both"/>
      </w:pPr>
      <w:r>
        <w:rPr>
          <w:rFonts w:ascii="Times New Roman"/>
          <w:b w:val="false"/>
          <w:i w:val="false"/>
          <w:color w:val="000000"/>
          <w:sz w:val="28"/>
        </w:rPr>
        <w:t xml:space="preserve">
      2) Абай аудандық мәслихатының 2017 жылғы 26 маусымдағы </w:t>
      </w:r>
      <w:r>
        <w:rPr>
          <w:rFonts w:ascii="Times New Roman"/>
          <w:b w:val="false"/>
          <w:i w:val="false"/>
          <w:color w:val="000000"/>
          <w:sz w:val="28"/>
        </w:rPr>
        <w:t>№ 12/6-VI</w:t>
      </w:r>
      <w:r>
        <w:rPr>
          <w:rFonts w:ascii="Times New Roman"/>
          <w:b w:val="false"/>
          <w:i w:val="false"/>
          <w:color w:val="000000"/>
          <w:sz w:val="28"/>
        </w:rPr>
        <w:t xml:space="preserve"> "Тұрғын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 енгізу туралы" (нормативтік құқықтық актілерді мемлекеттік тіркеу Тізілімінде № 5120 болып тіркелген, 2017 жылы 18 шілдедегі Қазақстан Республикасының нормативтік құқықтық актілері электрондық түрдегі эталондық бақылау банкінде жарияланған);</w:t>
      </w:r>
    </w:p>
    <w:bookmarkEnd w:id="3"/>
    <w:bookmarkStart w:name="z13" w:id="4"/>
    <w:p>
      <w:pPr>
        <w:spacing w:after="0"/>
        <w:ind w:left="0"/>
        <w:jc w:val="both"/>
      </w:pPr>
      <w:r>
        <w:rPr>
          <w:rFonts w:ascii="Times New Roman"/>
          <w:b w:val="false"/>
          <w:i w:val="false"/>
          <w:color w:val="000000"/>
          <w:sz w:val="28"/>
        </w:rPr>
        <w:t xml:space="preserve">
      3) Абай аудандық мәслихатының 2018 жылғы 23 қазандағы </w:t>
      </w:r>
      <w:r>
        <w:rPr>
          <w:rFonts w:ascii="Times New Roman"/>
          <w:b w:val="false"/>
          <w:i w:val="false"/>
          <w:color w:val="000000"/>
          <w:sz w:val="28"/>
        </w:rPr>
        <w:t>№ 27/6-VI</w:t>
      </w:r>
      <w:r>
        <w:rPr>
          <w:rFonts w:ascii="Times New Roman"/>
          <w:b w:val="false"/>
          <w:i w:val="false"/>
          <w:color w:val="000000"/>
          <w:sz w:val="28"/>
        </w:rPr>
        <w:t xml:space="preserve"> "Тұрғын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өзгерістер мен толықтырулар енгізу туралы" (нормативтік құқықтық актілерді мемлекеттік тіркеу Тізілімінде № 5-5-159 болып тіркелген, 2018 жылы 13 қарашада Қазақстан Республикасының нормативтік құқықтық актілері электрондық түрдегі эталондық бақылау банкінде жарияланған) шешімдерінің күші жойылды деп танылсын.</w:t>
      </w:r>
    </w:p>
    <w:bookmarkEnd w:id="4"/>
    <w:bookmarkStart w:name="z14"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18 қазандағы </w:t>
            </w:r>
            <w:r>
              <w:br/>
            </w:r>
            <w:r>
              <w:rPr>
                <w:rFonts w:ascii="Times New Roman"/>
                <w:b w:val="false"/>
                <w:i w:val="false"/>
                <w:color w:val="000000"/>
                <w:sz w:val="20"/>
              </w:rPr>
              <w:t xml:space="preserve">№ 40/5-VI шешіміне </w:t>
            </w:r>
            <w:r>
              <w:br/>
            </w:r>
            <w:r>
              <w:rPr>
                <w:rFonts w:ascii="Times New Roman"/>
                <w:b w:val="false"/>
                <w:i w:val="false"/>
                <w:color w:val="000000"/>
                <w:sz w:val="20"/>
              </w:rPr>
              <w:t>қосымша</w:t>
            </w:r>
          </w:p>
        </w:tc>
      </w:tr>
    </w:tbl>
    <w:bookmarkStart w:name="z32" w:id="6"/>
    <w:p>
      <w:pPr>
        <w:spacing w:after="0"/>
        <w:ind w:left="0"/>
        <w:jc w:val="left"/>
      </w:pPr>
      <w:r>
        <w:rPr>
          <w:rFonts w:ascii="Times New Roman"/>
          <w:b/>
          <w:i w:val="false"/>
          <w:color w:val="000000"/>
        </w:rPr>
        <w:t xml:space="preserve"> Абай ауданында тұрғын үй көмегін көрсетудің мөлшері мен тәртібі</w:t>
      </w:r>
    </w:p>
    <w:bookmarkEnd w:id="6"/>
    <w:bookmarkStart w:name="z33" w:id="7"/>
    <w:p>
      <w:pPr>
        <w:spacing w:after="0"/>
        <w:ind w:left="0"/>
        <w:jc w:val="both"/>
      </w:pPr>
      <w:r>
        <w:rPr>
          <w:rFonts w:ascii="Times New Roman"/>
          <w:b w:val="false"/>
          <w:i w:val="false"/>
          <w:color w:val="ff0000"/>
          <w:sz w:val="28"/>
        </w:rPr>
        <w:t xml:space="preserve">
      Ескерту. Қосымша жаңа редакцияда - Абай облысы Абай аудандық мәслихатының 19.10.2022 </w:t>
      </w:r>
      <w:r>
        <w:rPr>
          <w:rFonts w:ascii="Times New Roman"/>
          <w:b w:val="false"/>
          <w:i w:val="false"/>
          <w:color w:val="ff0000"/>
          <w:sz w:val="28"/>
        </w:rPr>
        <w:t>№ 28/10-VII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7"/>
    <w:bookmarkStart w:name="z34" w:id="8"/>
    <w:p>
      <w:pPr>
        <w:spacing w:after="0"/>
        <w:ind w:left="0"/>
        <w:jc w:val="both"/>
      </w:pPr>
      <w:r>
        <w:rPr>
          <w:rFonts w:ascii="Times New Roman"/>
          <w:b w:val="false"/>
          <w:i w:val="false"/>
          <w:color w:val="000000"/>
          <w:sz w:val="28"/>
        </w:rPr>
        <w:t>
      1. Тұрғын үй көмегi жергiлiктi бюджет қаражаты есебiнен Абай ауданында тұратын, жалғыз тұрғынжай ретінде Қазақстан Республикасының аумағындағы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35"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36"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10"/>
    <w:bookmarkStart w:name="z37"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38" w:id="12"/>
    <w:p>
      <w:pPr>
        <w:spacing w:after="0"/>
        <w:ind w:left="0"/>
        <w:jc w:val="both"/>
      </w:pPr>
      <w:r>
        <w:rPr>
          <w:rFonts w:ascii="Times New Roman"/>
          <w:b w:val="false"/>
          <w:i w:val="false"/>
          <w:color w:val="000000"/>
          <w:sz w:val="28"/>
        </w:rPr>
        <w:t>
      Аз қамтылған отбасылардың (азаматтардың) жиынтық табысына шекті жол берілетін шығыстар үлесі 10 (он) пайыз мөлшерінде.</w:t>
      </w:r>
    </w:p>
    <w:bookmarkEnd w:id="12"/>
    <w:bookmarkStart w:name="z39"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көрсетілген бағыттардың әрқайсысы бойынша шығыстардың жиыны ретінде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Абай аудандық мәслихатының 27.04.2023 </w:t>
      </w:r>
      <w:r>
        <w:rPr>
          <w:rFonts w:ascii="Times New Roman"/>
          <w:b w:val="false"/>
          <w:i w:val="false"/>
          <w:color w:val="000000"/>
          <w:sz w:val="28"/>
        </w:rPr>
        <w:t>№ 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2. Тұрғын үй көмегін тағайындау "Абай облысы Абай аудандық жұмыспен қамту және әлеуметтік бағдарламалары бөлімі" мемлекеттік мекемесімен (бұдан әрі – уәкілетті орган) жүзеге асырылады.</w:t>
      </w:r>
    </w:p>
    <w:bookmarkEnd w:id="14"/>
    <w:bookmarkStart w:name="z41"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2022 жылғы 28 қарашаға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Абай аудандық мәслихатының 27.04.2023 </w:t>
      </w:r>
      <w:r>
        <w:rPr>
          <w:rFonts w:ascii="Times New Roman"/>
          <w:b w:val="false"/>
          <w:i w:val="false"/>
          <w:color w:val="000000"/>
          <w:sz w:val="28"/>
        </w:rPr>
        <w:t>№ 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6"/>
    <w:bookmarkStart w:name="z43" w:id="1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4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4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19"/>
    <w:bookmarkStart w:name="z4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47"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48"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49"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