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a69d" w14:textId="7c8a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2018 жылғы 28 желтоқсандағы № 32-3-VI "2019-2021 жылдарға арналған Бородулиха ауданының Бородулиха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2019 жылғы 9 сәуірдегі № 37-3-VI шешімі. Шығыс Қазақстан облысының Әділет департаментінде 2019 жылғы 11 сәуірде № 5847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104–бабының 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109-1–бабының 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тармақшасына, Бородулиха аудандық мәслихатының 2019 жылғы 19 наурыздағы № 36-6-VI "Бородулиха аудандық мәслихатының 2018 жылғы 21 желтоқсандағы № 31-2-VI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5800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2018 жылғы 28 желтоқсандағы № 32-3-VI "2019-2021 жылдарға арналған Бородулиха ауданының Бородулиха ауылдық округінің бюджеті туралы" (нормативтік құқықтық актілерді мемлекеттік тіркеу Тізілімінде 5-8-194 нөмірімен тіркелген, Қазақстан Республикасы нормативтік құқықтық актілерінің электрондық түрдегі Эталондық бақылау банкінде 2019 жылғы 22 қаңтарда, "Пульс района", "Аудан тынысы" аудандық газеттерінде 2019 жылғы 25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Бородулиха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арналған мыңадай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240578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48903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191675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241062,4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-484,4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484,4 мың теңге,соның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484,4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 жылға арналған Бородулиха ауылдық округінің бюджетіне облыстық бюджеттен ағымдағы нысаналы трансферттер 110000 мың теңге сомасында ескерілсін.";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37-3-VI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32-3-VI шешіміне 1-қосымша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Бородулиха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36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241062,4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