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b6839" w14:textId="81b6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ауданы Жезкент кенті бойынша тұрмыстық қатты қалдықтарды жинауға, әкетуге және көмуге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2019 жылғы 28 маусымдағы № 39-5-VI шешімі. Шығыс Қазақстан облысының Әділет департаментінде 2019 жылғы 1 шілдеде № 6042 болып тіркелді. Күші жойылды - Абай облысы Бородулиха аудандық мәслихатының 2022 жылғы 21 желтоқсандағы № 25-7-VII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Бородулиха аудандық мәслихатының 21.12.2022 </w:t>
      </w:r>
      <w:r>
        <w:rPr>
          <w:rFonts w:ascii="Times New Roman"/>
          <w:b w:val="false"/>
          <w:i w:val="false"/>
          <w:color w:val="ff0000"/>
          <w:sz w:val="28"/>
        </w:rPr>
        <w:t>№ 25-7-VII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2001 жылғы 23 қаңтардағы "Қазақстан Республикасындағы жергiлiктi мемлекеттiк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тармағының 15) тармақшасына, Қазақстан Республикасы Энергетика министрінің 2016 жылғы 1 қыркүйектегі № 404 "Тұрмыстық қатты қалдықтарды жинауға, әкетуге, кәдеге жаратуға, қайта өңдеуге және көмуге арналған тарифті есептеу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14285 нөмірімен тіркелген) сәйкес, Бородулиха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ауданы Жезкент кенті бойынша тұрмыстық қатты қалдықтарды жинауға, әкетуге және көмуге </w:t>
      </w:r>
      <w:r>
        <w:rPr>
          <w:rFonts w:ascii="Times New Roman"/>
          <w:b w:val="false"/>
          <w:i w:val="false"/>
          <w:color w:val="000000"/>
          <w:sz w:val="28"/>
        </w:rPr>
        <w:t>тарифтер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бекітілсін.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Мокроусова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39-5-VI шешіміне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Бородулиха ауданы Жезкент кенті бойынша тұрмыстық қатты қалдықтарды жинауға, әкетуге және көмуге тарифтер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р/б  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Қызметтің құны, теңге (ҚҚС-сыз)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жинау, әкету және көмуге тариф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иеліктегі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Тұрғын/айына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Жайсыз иеліктегі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Тұрғын/айына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және жеке кәсіпкерлік субъектілері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 көмуге тариф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және жеке кәсіпкерлік субъектілері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