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6c95" w14:textId="5ec6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32-3-VI "2019-2021 жылдарға арналған Бородулиха ауданының Бородулиха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23 желтоқсандағы № 44-5-VI шешімі. Шығыс Қазақстан облысының Әділет департаментінде 2019 жылғы 27 желтоқсанда № 6459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"Бородулиха аудандық мәслихатының 2018 жылғы 21 желтоқсандағы № 31-2-VI "2019-2021 жылдарға арналған аудандық бюджет туралы" шешіміне өзгерістер енгізу туралы" Бородулиха аудандық мәслихатының 2019 жылғы 26 қарашадағы № 43-2-VI (Нормативтік құқықтық актілерді мемлекеттік тіркеу тізілімінде 6382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32-3-VI "2019-2021 жылдарға арналған Бородулиха ауданының Бородулиха ауылдық округінің бюджеті туралы" (Нормативтік құқықтық актілерді мемлекеттік тіркеу тізілімінде 5-8-194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Бородулиха ауылдық округінің бюджеті тиісінше 1, 2, 3-қосымшаларға сәйкес, соның ішінде 2019 жылға арналған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258167,8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209264,8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258652,2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Бородулиха ауылдық округінің бюджетінде республикалық бюджеттен ағымдағы нысаналы трансферттер 14961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Бородулиха ауылдық округінің бюджетінде облыстық бюджеттен ағымдағы нысаналы трансферттер 116808,8 мың теңге сомасында ескерілсін.";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2019 жылға арналған Бородулиха ауылдық округінің бюджетінде аудандық бюджеттен ағымдағы нысаналы трансферттер 2780 мың теңге сомасында ескерілсін.";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44-5-VI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Сома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258167,8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Сома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258652,2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