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b889" w14:textId="1b7b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18 қыркүйектегі № 34/8-VI шешімі. Шығыс Қазақстан облысының Әділет департаментінде 2019 жылғы 25 қыркүйекте № 6172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Глубокое аудандық мәслихаты шешімдерінің күші жойылды деп танылсын.</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Абильмажинова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Глубокое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18 қыркүйектегі </w:t>
            </w:r>
            <w:r>
              <w:br/>
            </w:r>
            <w:r>
              <w:rPr>
                <w:rFonts w:ascii="Times New Roman"/>
                <w:b w:val="false"/>
                <w:i w:val="false"/>
                <w:color w:val="000000"/>
                <w:sz w:val="20"/>
              </w:rPr>
              <w:t>№ 34/8-VI шешімімен бекітілген</w:t>
            </w:r>
          </w:p>
        </w:tc>
      </w:tr>
    </w:tbl>
    <w:bookmarkStart w:name="z1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Глубокое аудандық мәслихатының 15.11.2022 </w:t>
      </w:r>
      <w:r>
        <w:rPr>
          <w:rFonts w:ascii="Times New Roman"/>
          <w:b w:val="false"/>
          <w:i w:val="false"/>
          <w:color w:val="ff0000"/>
          <w:sz w:val="28"/>
        </w:rPr>
        <w:t>№ 26/4-VII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4"/>
    <w:p>
      <w:pPr>
        <w:spacing w:after="0"/>
        <w:ind w:left="0"/>
        <w:jc w:val="left"/>
      </w:pPr>
      <w:r>
        <w:rPr>
          <w:rFonts w:ascii="Times New Roman"/>
          <w:b/>
          <w:i w:val="false"/>
          <w:color w:val="000000"/>
        </w:rPr>
        <w:t xml:space="preserve"> 1 тарау. Жалпы ережелер</w:t>
      </w:r>
    </w:p>
    <w:bookmarkEnd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Start w:name="z16" w:id="5"/>
    <w:p>
      <w:pPr>
        <w:spacing w:after="0"/>
        <w:ind w:left="0"/>
        <w:jc w:val="both"/>
      </w:pPr>
      <w:r>
        <w:rPr>
          <w:rFonts w:ascii="Times New Roman"/>
          <w:b w:val="false"/>
          <w:i w:val="false"/>
          <w:color w:val="000000"/>
          <w:sz w:val="28"/>
        </w:rPr>
        <w:t xml:space="preserve">
      1) "Азаматтарға арналған үкімет" </w:t>
      </w:r>
      <w:r>
        <w:rPr>
          <w:rFonts w:ascii="Times New Roman"/>
          <w:b w:val="false"/>
          <w:i w:val="false"/>
          <w:color w:val="000000"/>
          <w:sz w:val="28"/>
        </w:rPr>
        <w:t>мемлекеттік корпорациясы</w:t>
      </w:r>
      <w:r>
        <w:rPr>
          <w:rFonts w:ascii="Times New Roman"/>
          <w:b w:val="false"/>
          <w:i w:val="false"/>
          <w:color w:val="000000"/>
          <w:sz w:val="28"/>
        </w:rPr>
        <w:t xml:space="preserve">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bookmarkStart w:name="z1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Глубокое ауданы әкімінің шешімімен құрылатын комиссия;</w:t>
      </w:r>
    </w:p>
    <w:bookmarkEnd w:id="6"/>
    <w:bookmarkStart w:name="z18" w:id="7"/>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7"/>
    <w:bookmarkStart w:name="z1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8"/>
    <w:bookmarkStart w:name="z20" w:id="9"/>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21" w:id="10"/>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0"/>
    <w:bookmarkStart w:name="z22" w:id="11"/>
    <w:p>
      <w:pPr>
        <w:spacing w:after="0"/>
        <w:ind w:left="0"/>
        <w:jc w:val="both"/>
      </w:pPr>
      <w:r>
        <w:rPr>
          <w:rFonts w:ascii="Times New Roman"/>
          <w:b w:val="false"/>
          <w:i w:val="false"/>
          <w:color w:val="000000"/>
          <w:sz w:val="28"/>
        </w:rPr>
        <w:t>
      7) уәкілетті орган – "Шығыс Қазақстан облысы Глубокое аудандық жұмыспен қамту және әлеуметтік бағдарламалар бөлімі" мемлекеттік мекемесі;</w:t>
      </w:r>
    </w:p>
    <w:bookmarkEnd w:id="11"/>
    <w:bookmarkStart w:name="z23"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2"/>
    <w:bookmarkStart w:name="z24" w:id="13"/>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3"/>
    <w:bookmarkStart w:name="z25" w:id="14"/>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4"/>
    <w:bookmarkStart w:name="z26" w:id="15"/>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5"/>
    <w:bookmarkStart w:name="z27" w:id="16"/>
    <w:p>
      <w:pPr>
        <w:spacing w:after="0"/>
        <w:ind w:left="0"/>
        <w:jc w:val="both"/>
      </w:pPr>
      <w:r>
        <w:rPr>
          <w:rFonts w:ascii="Times New Roman"/>
          <w:b w:val="false"/>
          <w:i w:val="false"/>
          <w:color w:val="000000"/>
          <w:sz w:val="28"/>
        </w:rPr>
        <w:t>
      5. Осы Қағидалар Глубокое ауданының аумағында тіркелген тұлғаларға қолданылады.</w:t>
      </w:r>
    </w:p>
    <w:bookmarkEnd w:id="16"/>
    <w:bookmarkStart w:name="z28" w:id="17"/>
    <w:p>
      <w:pPr>
        <w:spacing w:after="0"/>
        <w:ind w:left="0"/>
        <w:jc w:val="both"/>
      </w:pPr>
      <w:r>
        <w:rPr>
          <w:rFonts w:ascii="Times New Roman"/>
          <w:b w:val="false"/>
          <w:i w:val="false"/>
          <w:color w:val="000000"/>
          <w:sz w:val="28"/>
        </w:rPr>
        <w:t xml:space="preserve">
      6. "Қазақстан Республикасында мүгедек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2) тармақшасында, </w:t>
      </w:r>
      <w:r>
        <w:rPr>
          <w:rFonts w:ascii="Times New Roman"/>
          <w:b w:val="false"/>
          <w:i w:val="false"/>
          <w:color w:val="000000"/>
          <w:sz w:val="28"/>
        </w:rPr>
        <w:t>11-баптың</w:t>
      </w:r>
      <w:r>
        <w:rPr>
          <w:rFonts w:ascii="Times New Roman"/>
          <w:b w:val="false"/>
          <w:i w:val="false"/>
          <w:color w:val="000000"/>
          <w:sz w:val="28"/>
        </w:rPr>
        <w:t xml:space="preserve"> 2) тармақшасында, </w:t>
      </w:r>
      <w:r>
        <w:rPr>
          <w:rFonts w:ascii="Times New Roman"/>
          <w:b w:val="false"/>
          <w:i w:val="false"/>
          <w:color w:val="000000"/>
          <w:sz w:val="28"/>
        </w:rPr>
        <w:t>12-баптың</w:t>
      </w:r>
      <w:r>
        <w:rPr>
          <w:rFonts w:ascii="Times New Roman"/>
          <w:b w:val="false"/>
          <w:i w:val="false"/>
          <w:color w:val="000000"/>
          <w:sz w:val="28"/>
        </w:rPr>
        <w:t xml:space="preserve"> 2) тармақшасында, </w:t>
      </w:r>
      <w:r>
        <w:rPr>
          <w:rFonts w:ascii="Times New Roman"/>
          <w:b w:val="false"/>
          <w:i w:val="false"/>
          <w:color w:val="000000"/>
          <w:sz w:val="28"/>
        </w:rPr>
        <w:t>13-баптың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айқындалған.</w:t>
      </w:r>
    </w:p>
    <w:bookmarkEnd w:id="17"/>
    <w:bookmarkStart w:name="z29" w:id="18"/>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8"/>
    <w:bookmarkStart w:name="z30" w:id="19"/>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9"/>
    <w:bookmarkStart w:name="z31" w:id="20"/>
    <w:p>
      <w:pPr>
        <w:spacing w:after="0"/>
        <w:ind w:left="0"/>
        <w:jc w:val="both"/>
      </w:pPr>
      <w:r>
        <w:rPr>
          <w:rFonts w:ascii="Times New Roman"/>
          <w:b w:val="false"/>
          <w:i w:val="false"/>
          <w:color w:val="000000"/>
          <w:sz w:val="28"/>
        </w:rPr>
        <w:t>
      1) Халықаралық әйелдер күні - 8 наурыз:</w:t>
      </w:r>
    </w:p>
    <w:bookmarkEnd w:id="20"/>
    <w:bookmarkStart w:name="z32" w:id="21"/>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bookmarkEnd w:id="21"/>
    <w:bookmarkStart w:name="z33" w:id="22"/>
    <w:p>
      <w:pPr>
        <w:spacing w:after="0"/>
        <w:ind w:left="0"/>
        <w:jc w:val="both"/>
      </w:pPr>
      <w:r>
        <w:rPr>
          <w:rFonts w:ascii="Times New Roman"/>
          <w:b w:val="false"/>
          <w:i w:val="false"/>
          <w:color w:val="000000"/>
          <w:sz w:val="28"/>
        </w:rPr>
        <w:t>
      2) Жеңіс күні - 9 Мамыр:</w:t>
      </w:r>
    </w:p>
    <w:bookmarkEnd w:id="22"/>
    <w:bookmarkStart w:name="z34" w:id="23"/>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Кеңестік Социалистік Республикалар Одағын (бұдан әрі-КСР Одағы) қорғау жөніндегі басқа да жауынгерлік операциялар кезінде, Ұлы Отан соғысының партизандары және жерасты жасақтары кезінде әрекет етуші армия мен флоттың құрамына кірген әскери бөлімдерде, штабтар мен мекемелерде қызмет өткерген әскери қызметшілерге – 1000000 (бір миллион) теңге мөлшерінде;</w:t>
      </w:r>
    </w:p>
    <w:bookmarkEnd w:id="23"/>
    <w:bookmarkStart w:name="z35" w:id="24"/>
    <w:p>
      <w:pPr>
        <w:spacing w:after="0"/>
        <w:ind w:left="0"/>
        <w:jc w:val="both"/>
      </w:pPr>
      <w:r>
        <w:rPr>
          <w:rFonts w:ascii="Times New Roman"/>
          <w:b w:val="false"/>
          <w:i w:val="false"/>
          <w:color w:val="000000"/>
          <w:sz w:val="28"/>
        </w:rPr>
        <w:t>
      Ұлы Отан соғысы кезінде жаралануы, контузия алуы, мертігуі немесе ауыруы салдарынан мүгедектігі бар адамдарға, атап айтқанда, әрекет етуші армия мен флоттың әскери қызметшілеріне, Ұлы Отан соғысының партизандары және жерасты пайдаланушыларына, сондай-ақ Ұлы Отан соғысы кезеңінде майданда,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жаралануы, контузия алуы, мертігуі немесе ауруы салдарынан мүгедектігі анықталған жұмысшылар мен қызметшілерге – 1000000 (бір миллион) теңге мөлшерінде;</w:t>
      </w:r>
    </w:p>
    <w:bookmarkEnd w:id="24"/>
    <w:bookmarkStart w:name="z36" w:id="25"/>
    <w:p>
      <w:pPr>
        <w:spacing w:after="0"/>
        <w:ind w:left="0"/>
        <w:jc w:val="both"/>
      </w:pPr>
      <w:r>
        <w:rPr>
          <w:rFonts w:ascii="Times New Roman"/>
          <w:b w:val="false"/>
          <w:i w:val="false"/>
          <w:color w:val="000000"/>
          <w:sz w:val="28"/>
        </w:rPr>
        <w:t>
      Ұлы Отан соғысы кезеңінде қалаларда қызмет өткерген, қорғанысқа қатысуы 1998 жылғы 1 қаңтарға дейін белсенді армия бөлімдерінің әскери қызметшілері үшін белгіленген жеңілдікті шарттармен зейнетақы тағайындау үшін еңбек сіңірген жылдарына есептелген бұрынғы КСР Одағының әскери қызметшілеріне, сондай - ақ ішкі істер және мемлекеттік қауіпсіздік органдарының басшы және қатардағы құрамының адамдарына – 100000(жүз мың) теңге мөлшерінде;</w:t>
      </w:r>
    </w:p>
    <w:bookmarkEnd w:id="25"/>
    <w:bookmarkStart w:name="z37" w:id="26"/>
    <w:p>
      <w:pPr>
        <w:spacing w:after="0"/>
        <w:ind w:left="0"/>
        <w:jc w:val="both"/>
      </w:pPr>
      <w:r>
        <w:rPr>
          <w:rFonts w:ascii="Times New Roman"/>
          <w:b w:val="false"/>
          <w:i w:val="false"/>
          <w:color w:val="000000"/>
          <w:sz w:val="28"/>
        </w:rPr>
        <w:t>
      қорғанысқа қатысуы 1998 жылғы 1 қаңтарға дейін жұмыс істеп тұрған армия бөлімдерінің әскери қызметшілері үшін белгіленген жеңілдікті шарттармен зейнетақы тағайындау үшін еңбек сіңірген жылдарына есептелген қалаларда тиісті кезеңдерде болған, Ұлы Отан соғысы кезеңінде белсенді армияның құрамына кірген әскери бөлімдерде, штабтарда, мекемелерде штаттық лауазымдарды атқарған Кеңес Армиясының, Әскери-Теңіз Флотының, бұрынғы КСР Одағының әскерлері мен ішкі істер және мемлекеттік қауіпсіздік органдарының жалдамалы құрамының адамдарына – 100000 (жүз мың) теңге мөлшерінде;</w:t>
      </w:r>
    </w:p>
    <w:bookmarkEnd w:id="26"/>
    <w:bookmarkStart w:name="z38" w:id="27"/>
    <w:p>
      <w:pPr>
        <w:spacing w:after="0"/>
        <w:ind w:left="0"/>
        <w:jc w:val="both"/>
      </w:pPr>
      <w:r>
        <w:rPr>
          <w:rFonts w:ascii="Times New Roman"/>
          <w:b w:val="false"/>
          <w:i w:val="false"/>
          <w:color w:val="000000"/>
          <w:sz w:val="28"/>
        </w:rPr>
        <w:t>
      Ұлы Отан соғысы кезеңінде әскери армия мен флоттың құрамына кіретін бөлімдер, штабтар мен мекемелердің құрамында болған адамдарға полктер мен юнгтердің ұлдары (тәрбиеленушілері) ретінде – 100000 (жүз мың) теңге мөлшерінде;</w:t>
      </w:r>
    </w:p>
    <w:bookmarkEnd w:id="27"/>
    <w:bookmarkStart w:name="z39" w:id="28"/>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партизандық отрядтар, жер асты топтары және басқа да антифашистік құралымдар құрамында фашистік Германия мен оның одақтастарына қарсы қимылдарына қатысқан адамдарға – 100000 (жүз мың) теңге мөлшерінде;</w:t>
      </w:r>
    </w:p>
    <w:bookmarkEnd w:id="28"/>
    <w:bookmarkStart w:name="z40" w:id="2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29"/>
    <w:bookmarkStart w:name="z41" w:id="3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0"/>
    <w:bookmarkStart w:name="z42" w:id="3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1"/>
    <w:bookmarkStart w:name="z43" w:id="32"/>
    <w:p>
      <w:pPr>
        <w:spacing w:after="0"/>
        <w:ind w:left="0"/>
        <w:jc w:val="both"/>
      </w:pPr>
      <w:r>
        <w:rPr>
          <w:rFonts w:ascii="Times New Roman"/>
          <w:b w:val="false"/>
          <w:i w:val="false"/>
          <w:color w:val="000000"/>
          <w:sz w:val="28"/>
        </w:rPr>
        <w:t>
      1986 – 1987 жылдарыЧернобыль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қатысқанадамдарға – 100000 (жүз мың) теңге мөлшерінде;</w:t>
      </w:r>
    </w:p>
    <w:bookmarkEnd w:id="32"/>
    <w:bookmarkStart w:name="z44" w:id="3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3"/>
    <w:bookmarkStart w:name="z45" w:id="3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қызметкерлерге – 100000 (жүз мың) теңге мөлшерінде;</w:t>
      </w:r>
    </w:p>
    <w:bookmarkEnd w:id="34"/>
    <w:bookmarkStart w:name="z46" w:id="3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100000 (жүз мың) теңге мөлшерінде;</w:t>
      </w:r>
    </w:p>
    <w:bookmarkEnd w:id="35"/>
    <w:bookmarkStart w:name="z47"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36"/>
    <w:bookmarkStart w:name="z48" w:id="3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7"/>
    <w:bookmarkStart w:name="z49"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салдарын жою кезiнде қаза тапқан адамдардыңотбасыларына – 100000 (жүз мың) теңге мөлшерінде;</w:t>
      </w:r>
    </w:p>
    <w:bookmarkEnd w:id="38"/>
    <w:bookmarkStart w:name="z50" w:id="39"/>
    <w:p>
      <w:pPr>
        <w:spacing w:after="0"/>
        <w:ind w:left="0"/>
        <w:jc w:val="both"/>
      </w:pPr>
      <w:r>
        <w:rPr>
          <w:rFonts w:ascii="Times New Roman"/>
          <w:b w:val="false"/>
          <w:i w:val="false"/>
          <w:color w:val="000000"/>
          <w:sz w:val="28"/>
        </w:rPr>
        <w:t>
      1988 – 1989 жылдарыЧернобыль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39"/>
    <w:bookmarkStart w:name="z51"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олардыңбалаларына – 70000 (жетпіс мың) теңге мөлшерінде;</w:t>
      </w:r>
    </w:p>
    <w:bookmarkEnd w:id="40"/>
    <w:bookmarkStart w:name="z52" w:id="41"/>
    <w:p>
      <w:pPr>
        <w:spacing w:after="0"/>
        <w:ind w:left="0"/>
        <w:jc w:val="both"/>
      </w:pPr>
      <w:r>
        <w:rPr>
          <w:rFonts w:ascii="Times New Roman"/>
          <w:b w:val="false"/>
          <w:i w:val="false"/>
          <w:color w:val="000000"/>
          <w:sz w:val="28"/>
        </w:rPr>
        <w:t>
      бұрынғы КСРОдағы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bookmarkEnd w:id="41"/>
    <w:bookmarkStart w:name="z53" w:id="42"/>
    <w:p>
      <w:pPr>
        <w:spacing w:after="0"/>
        <w:ind w:left="0"/>
        <w:jc w:val="both"/>
      </w:pPr>
      <w:r>
        <w:rPr>
          <w:rFonts w:ascii="Times New Roman"/>
          <w:b w:val="false"/>
          <w:i w:val="false"/>
          <w:color w:val="000000"/>
          <w:sz w:val="28"/>
        </w:rPr>
        <w:t>
      оқу жиындарына шақырылған жәнеАуғанстанға ұрыс қимылдары жүрiп жатқан кезеңде жiберiлген әскери мiндеттiлерге – 100000 (жүз мың) теңге мөлшерінде;</w:t>
      </w:r>
    </w:p>
    <w:bookmarkEnd w:id="42"/>
    <w:bookmarkStart w:name="z54"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43"/>
    <w:bookmarkStart w:name="z55" w:id="44"/>
    <w:p>
      <w:pPr>
        <w:spacing w:after="0"/>
        <w:ind w:left="0"/>
        <w:jc w:val="both"/>
      </w:pPr>
      <w:r>
        <w:rPr>
          <w:rFonts w:ascii="Times New Roman"/>
          <w:b w:val="false"/>
          <w:i w:val="false"/>
          <w:color w:val="000000"/>
          <w:sz w:val="28"/>
        </w:rPr>
        <w:t>
      бұрынғы КСР Одағының аумағынанАуғанстанға жауынгерлiк тапсырмалармен ұшқан ұшу құрамының әскериқызметшiлерiне – 100000 (жүз мың) теңге мөлшерінде;</w:t>
      </w:r>
    </w:p>
    <w:bookmarkEnd w:id="44"/>
    <w:bookmarkStart w:name="z56"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w:t>
      </w:r>
    </w:p>
    <w:bookmarkEnd w:id="45"/>
    <w:bookmarkStart w:name="z57"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46"/>
    <w:bookmarkStart w:name="z58"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47"/>
    <w:bookmarkStart w:name="z59" w:id="4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w:t>
      </w:r>
    </w:p>
    <w:bookmarkEnd w:id="48"/>
    <w:bookmarkStart w:name="z60" w:id="4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100000 (жүз мың) теңге мөлшерінде;</w:t>
      </w:r>
    </w:p>
    <w:bookmarkEnd w:id="49"/>
    <w:bookmarkStart w:name="z61" w:id="5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50"/>
    <w:bookmarkStart w:name="z62"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bookmarkEnd w:id="51"/>
    <w:bookmarkStart w:name="z63" w:id="52"/>
    <w:p>
      <w:pPr>
        <w:spacing w:after="0"/>
        <w:ind w:left="0"/>
        <w:jc w:val="both"/>
      </w:pPr>
      <w:r>
        <w:rPr>
          <w:rFonts w:ascii="Times New Roman"/>
          <w:b w:val="false"/>
          <w:i w:val="false"/>
          <w:color w:val="000000"/>
          <w:sz w:val="28"/>
        </w:rPr>
        <w:t>
      3) Қазақстан Республикасының Конституция күні– 30 тамыз:</w:t>
      </w:r>
    </w:p>
    <w:bookmarkEnd w:id="52"/>
    <w:bookmarkStart w:name="z64" w:id="5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53"/>
    <w:bookmarkStart w:name="z65" w:id="54"/>
    <w:p>
      <w:pPr>
        <w:spacing w:after="0"/>
        <w:ind w:left="0"/>
        <w:jc w:val="both"/>
      </w:pPr>
      <w:r>
        <w:rPr>
          <w:rFonts w:ascii="Times New Roman"/>
          <w:b w:val="false"/>
          <w:i w:val="false"/>
          <w:color w:val="000000"/>
          <w:sz w:val="28"/>
        </w:rPr>
        <w:t>
      4) Тәуелсіздік күні – 16 желтоқсан:</w:t>
      </w:r>
    </w:p>
    <w:bookmarkEnd w:id="54"/>
    <w:bookmarkStart w:name="z66" w:id="55"/>
    <w:p>
      <w:pPr>
        <w:spacing w:after="0"/>
        <w:ind w:left="0"/>
        <w:jc w:val="both"/>
      </w:pPr>
      <w:r>
        <w:rPr>
          <w:rFonts w:ascii="Times New Roman"/>
          <w:b w:val="false"/>
          <w:i w:val="false"/>
          <w:color w:val="000000"/>
          <w:sz w:val="28"/>
        </w:rPr>
        <w:t>
      бұрынғы КСР Одағынан тыс жерлерде кеңес соттары мен басқа да органдармен қуғын-сүргінге ұшыраған адамдарға – 13000 (он үш мың) теңге мөлшерінде;</w:t>
      </w:r>
    </w:p>
    <w:bookmarkEnd w:id="55"/>
    <w:bookmarkStart w:name="z67" w:id="56"/>
    <w:p>
      <w:pPr>
        <w:spacing w:after="0"/>
        <w:ind w:left="0"/>
        <w:jc w:val="both"/>
      </w:pPr>
      <w:r>
        <w:rPr>
          <w:rFonts w:ascii="Times New Roman"/>
          <w:b w:val="false"/>
          <w:i w:val="false"/>
          <w:color w:val="000000"/>
          <w:sz w:val="28"/>
        </w:rPr>
        <w:t>
      екінші дүниежүзілік соғыс кезінде әрекет етуші армияның әскери трибуналдары (бейбіт тұрғындар мен әскери қызметшілер) соттаған адамдарға – 13000 (он үш мың) теңге мөлшерінде;</w:t>
      </w:r>
    </w:p>
    <w:bookmarkEnd w:id="56"/>
    <w:bookmarkStart w:name="z68" w:id="57"/>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7"/>
    <w:bookmarkStart w:name="z69" w:id="58"/>
    <w:p>
      <w:pPr>
        <w:spacing w:after="0"/>
        <w:ind w:left="0"/>
        <w:jc w:val="both"/>
      </w:pPr>
      <w:r>
        <w:rPr>
          <w:rFonts w:ascii="Times New Roman"/>
          <w:b w:val="false"/>
          <w:i w:val="false"/>
          <w:color w:val="000000"/>
          <w:sz w:val="28"/>
        </w:rPr>
        <w:t>
      орталық одақтық органдардың шешімдері бойынша қуғын-сүргінге ұшыраған адамдарға: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58"/>
    <w:bookmarkStart w:name="z70" w:id="5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100000 (жүз мың) теңге мөлшерінде;</w:t>
      </w:r>
    </w:p>
    <w:bookmarkEnd w:id="59"/>
    <w:bookmarkStart w:name="z71" w:id="60"/>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0"/>
    <w:bookmarkStart w:name="z72" w:id="6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1"/>
    <w:bookmarkStart w:name="z73" w:id="62"/>
    <w:p>
      <w:pPr>
        <w:spacing w:after="0"/>
        <w:ind w:left="0"/>
        <w:jc w:val="both"/>
      </w:pPr>
      <w:r>
        <w:rPr>
          <w:rFonts w:ascii="Times New Roman"/>
          <w:b w:val="false"/>
          <w:i w:val="false"/>
          <w:color w:val="000000"/>
          <w:sz w:val="28"/>
        </w:rPr>
        <w:t>
      8. Өмірлік қиын жағдай туындаған кезде мұқтаж азаматтардың жекелеген санаттарына әлеуметтік көмек біржолғы және (немесе) мерзімді (ай сайын) көрсетіледі:</w:t>
      </w:r>
    </w:p>
    <w:bookmarkEnd w:id="62"/>
    <w:bookmarkStart w:name="z74" w:id="63"/>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бір еселенген шегінен аспайтын жан басына шаққандағы орташа табысы ескеріле отырып бір рет көрсетіледі, келесі негіздер бойынша:</w:t>
      </w:r>
    </w:p>
    <w:bookmarkEnd w:id="63"/>
    <w:bookmarkStart w:name="z75" w:id="64"/>
    <w:p>
      <w:pPr>
        <w:spacing w:after="0"/>
        <w:ind w:left="0"/>
        <w:jc w:val="both"/>
      </w:pPr>
      <w:r>
        <w:rPr>
          <w:rFonts w:ascii="Times New Roman"/>
          <w:b w:val="false"/>
          <w:i w:val="false"/>
          <w:color w:val="000000"/>
          <w:sz w:val="28"/>
        </w:rPr>
        <w:t>
      жетімдік;</w:t>
      </w:r>
    </w:p>
    <w:bookmarkEnd w:id="64"/>
    <w:bookmarkStart w:name="z76" w:id="65"/>
    <w:p>
      <w:pPr>
        <w:spacing w:after="0"/>
        <w:ind w:left="0"/>
        <w:jc w:val="both"/>
      </w:pPr>
      <w:r>
        <w:rPr>
          <w:rFonts w:ascii="Times New Roman"/>
          <w:b w:val="false"/>
          <w:i w:val="false"/>
          <w:color w:val="000000"/>
          <w:sz w:val="28"/>
        </w:rPr>
        <w:t>
      ата-ана қамқорлығының жоқтығы;</w:t>
      </w:r>
    </w:p>
    <w:bookmarkEnd w:id="65"/>
    <w:bookmarkStart w:name="z77" w:id="66"/>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bookmarkEnd w:id="66"/>
    <w:bookmarkStart w:name="z78" w:id="67"/>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bookmarkEnd w:id="67"/>
    <w:bookmarkStart w:name="z79" w:id="68"/>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bookmarkEnd w:id="68"/>
    <w:bookmarkStart w:name="z80" w:id="69"/>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bookmarkEnd w:id="69"/>
    <w:bookmarkStart w:name="z81" w:id="70"/>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bookmarkEnd w:id="70"/>
    <w:bookmarkStart w:name="z82" w:id="71"/>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bookmarkEnd w:id="71"/>
    <w:bookmarkStart w:name="z83" w:id="72"/>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bookmarkEnd w:id="72"/>
    <w:bookmarkStart w:name="z84" w:id="73"/>
    <w:p>
      <w:pPr>
        <w:spacing w:after="0"/>
        <w:ind w:left="0"/>
        <w:jc w:val="both"/>
      </w:pPr>
      <w:r>
        <w:rPr>
          <w:rFonts w:ascii="Times New Roman"/>
          <w:b w:val="false"/>
          <w:i w:val="false"/>
          <w:color w:val="000000"/>
          <w:sz w:val="28"/>
        </w:rPr>
        <w:t>
      баспанасыздық (тұрақты тұратын жері жоқ тұлғалар);</w:t>
      </w:r>
    </w:p>
    <w:bookmarkEnd w:id="73"/>
    <w:bookmarkStart w:name="z85" w:id="74"/>
    <w:p>
      <w:pPr>
        <w:spacing w:after="0"/>
        <w:ind w:left="0"/>
        <w:jc w:val="both"/>
      </w:pPr>
      <w:r>
        <w:rPr>
          <w:rFonts w:ascii="Times New Roman"/>
          <w:b w:val="false"/>
          <w:i w:val="false"/>
          <w:color w:val="000000"/>
          <w:sz w:val="28"/>
        </w:rPr>
        <w:t>
      бас бостандығынан айыру орындарынан босап шығу;</w:t>
      </w:r>
    </w:p>
    <w:bookmarkEnd w:id="74"/>
    <w:bookmarkStart w:name="z86" w:id="75"/>
    <w:p>
      <w:pPr>
        <w:spacing w:after="0"/>
        <w:ind w:left="0"/>
        <w:jc w:val="both"/>
      </w:pPr>
      <w:r>
        <w:rPr>
          <w:rFonts w:ascii="Times New Roman"/>
          <w:b w:val="false"/>
          <w:i w:val="false"/>
          <w:color w:val="000000"/>
          <w:sz w:val="28"/>
        </w:rPr>
        <w:t>
      пробация қызметінің есебінде болуы;</w:t>
      </w:r>
    </w:p>
    <w:bookmarkEnd w:id="75"/>
    <w:bookmarkStart w:name="z87" w:id="76"/>
    <w:p>
      <w:pPr>
        <w:spacing w:after="0"/>
        <w:ind w:left="0"/>
        <w:jc w:val="both"/>
      </w:pPr>
      <w:r>
        <w:rPr>
          <w:rFonts w:ascii="Times New Roman"/>
          <w:b w:val="false"/>
          <w:i w:val="false"/>
          <w:color w:val="000000"/>
          <w:sz w:val="28"/>
        </w:rPr>
        <w:t>
      2) табиғи зілзаланың немесе өрттің пайда болу орны бойынша табиғи зілзаланың немесе өрттің салдарынан зардап шеккен азаматтарға (отбасыларға) жан басына шаққандағы орташа табысты есепке алмай бір рет беріледі;</w:t>
      </w:r>
    </w:p>
    <w:bookmarkEnd w:id="76"/>
    <w:bookmarkStart w:name="z88" w:id="77"/>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бір еселенген шамасынан аспаса бір рет көрсетіледі;</w:t>
      </w:r>
    </w:p>
    <w:bookmarkEnd w:id="77"/>
    <w:bookmarkStart w:name="z89" w:id="78"/>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бір еселенген шамасынан аспайтын болса ай сайын 7 айлық есептік көрсеткіш мөлшерінде ұсынылады;</w:t>
      </w:r>
    </w:p>
    <w:bookmarkEnd w:id="78"/>
    <w:bookmarkStart w:name="z90" w:id="79"/>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79"/>
    <w:bookmarkStart w:name="z91" w:id="80"/>
    <w:p>
      <w:pPr>
        <w:spacing w:after="0"/>
        <w:ind w:left="0"/>
        <w:jc w:val="both"/>
      </w:pPr>
      <w:r>
        <w:rPr>
          <w:rFonts w:ascii="Times New Roman"/>
          <w:b w:val="false"/>
          <w:i w:val="false"/>
          <w:color w:val="000000"/>
          <w:sz w:val="28"/>
        </w:rPr>
        <w:t>
      6) мүгедектігі бар баланы санаторий-курорттық емдеуге алып жүретін заңды өкілдердің біріне санаторий-курорттық ем алу туралы растайтын құжаттарды (санаторий-курорттық ем алу туралы акт, шот-фактура) қоса бере отырып, өтініш негізінде бөлінетін жолдаманың кепілдік берілген сомасының 70% (жетпіс пайызы) мөлшерінде бір рет беріледі.</w:t>
      </w:r>
    </w:p>
    <w:bookmarkEnd w:id="80"/>
    <w:bookmarkStart w:name="z92" w:id="81"/>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93" w:id="82"/>
    <w:p>
      <w:pPr>
        <w:spacing w:after="0"/>
        <w:ind w:left="0"/>
        <w:jc w:val="both"/>
      </w:pPr>
      <w:r>
        <w:rPr>
          <w:rFonts w:ascii="Times New Roman"/>
          <w:b w:val="false"/>
          <w:i w:val="false"/>
          <w:color w:val="000000"/>
          <w:sz w:val="28"/>
        </w:rPr>
        <w:t xml:space="preserve">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82"/>
    <w:bookmarkStart w:name="z94" w:id="83"/>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келтіргенде азаматтар үш ай ішінде уәкілетті органға өтініш береді.</w:t>
      </w:r>
    </w:p>
    <w:bookmarkEnd w:id="83"/>
    <w:bookmarkStart w:name="z95" w:id="84"/>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84"/>
    <w:bookmarkStart w:name="z96" w:id="85"/>
    <w:p>
      <w:pPr>
        <w:spacing w:after="0"/>
        <w:ind w:left="0"/>
        <w:jc w:val="both"/>
      </w:pPr>
      <w:r>
        <w:rPr>
          <w:rFonts w:ascii="Times New Roman"/>
          <w:b w:val="false"/>
          <w:i w:val="false"/>
          <w:color w:val="000000"/>
          <w:sz w:val="28"/>
        </w:rPr>
        <w:t>
      Ұлы Отан соғысының мүгедектігі бар адамдары мен қатысушылары үшін әлеуметтік көмектің шекті мөлшері 1000000 (бір миллион) теңгені құрайды.</w:t>
      </w:r>
    </w:p>
    <w:bookmarkEnd w:id="85"/>
    <w:bookmarkStart w:name="z97" w:id="86"/>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86"/>
    <w:bookmarkStart w:name="z98" w:id="87"/>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87"/>
    <w:bookmarkStart w:name="z99" w:id="88"/>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88"/>
    <w:bookmarkStart w:name="z100" w:id="89"/>
    <w:p>
      <w:pPr>
        <w:spacing w:after="0"/>
        <w:ind w:left="0"/>
        <w:jc w:val="both"/>
      </w:pPr>
      <w:r>
        <w:rPr>
          <w:rFonts w:ascii="Times New Roman"/>
          <w:b w:val="false"/>
          <w:i w:val="false"/>
          <w:color w:val="000000"/>
          <w:sz w:val="28"/>
        </w:rPr>
        <w:t>
      11. Әлеуметтік көмек ұсынуға шығыстарды қаржыландыру Глубокое ауданының бюджетінде көзделген ағымдағы қаржы жылына арналған қаражат шегінде жүзеге асырылады.</w:t>
      </w:r>
    </w:p>
    <w:bookmarkEnd w:id="89"/>
    <w:bookmarkStart w:name="z101" w:id="90"/>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102" w:id="91"/>
    <w:p>
      <w:pPr>
        <w:spacing w:after="0"/>
        <w:ind w:left="0"/>
        <w:jc w:val="left"/>
      </w:pPr>
      <w:r>
        <w:rPr>
          <w:rFonts w:ascii="Times New Roman"/>
          <w:b/>
          <w:i w:val="false"/>
          <w:color w:val="000000"/>
        </w:rPr>
        <w:t xml:space="preserve"> 3 тарау. Қорытынды ереже</w:t>
      </w:r>
    </w:p>
    <w:bookmarkEnd w:id="91"/>
    <w:bookmarkStart w:name="z103" w:id="92"/>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18 қыркүйектегі </w:t>
            </w:r>
            <w:r>
              <w:br/>
            </w:r>
            <w:r>
              <w:rPr>
                <w:rFonts w:ascii="Times New Roman"/>
                <w:b w:val="false"/>
                <w:i w:val="false"/>
                <w:color w:val="000000"/>
                <w:sz w:val="20"/>
              </w:rPr>
              <w:t>№ 34/8-VІ шешіміне қосымша</w:t>
            </w:r>
          </w:p>
        </w:tc>
      </w:tr>
    </w:tbl>
    <w:bookmarkStart w:name="z117" w:id="93"/>
    <w:p>
      <w:pPr>
        <w:spacing w:after="0"/>
        <w:ind w:left="0"/>
        <w:jc w:val="left"/>
      </w:pPr>
      <w:r>
        <w:rPr>
          <w:rFonts w:ascii="Times New Roman"/>
          <w:b/>
          <w:i w:val="false"/>
          <w:color w:val="000000"/>
        </w:rPr>
        <w:t xml:space="preserve"> Күші жойылды деп танылған Глубокое аудандық мәслихаты шешімдерінің тізбесі</w:t>
      </w:r>
    </w:p>
    <w:bookmarkEnd w:id="93"/>
    <w:bookmarkStart w:name="z118" w:id="94"/>
    <w:p>
      <w:pPr>
        <w:spacing w:after="0"/>
        <w:ind w:left="0"/>
        <w:jc w:val="both"/>
      </w:pPr>
      <w:r>
        <w:rPr>
          <w:rFonts w:ascii="Times New Roman"/>
          <w:b w:val="false"/>
          <w:i w:val="false"/>
          <w:color w:val="000000"/>
          <w:sz w:val="28"/>
        </w:rPr>
        <w:t xml:space="preserve">
      1.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23 мамырдағы "Огни Прииртышья", "Ақ бұлақ" газеттерінде жарияланған, нормативтік құқықтық актілерді мемлекеттік тіркеу тізілімінде № 3337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4"/>
    <w:bookmarkStart w:name="z119" w:id="95"/>
    <w:p>
      <w:pPr>
        <w:spacing w:after="0"/>
        <w:ind w:left="0"/>
        <w:jc w:val="both"/>
      </w:pPr>
      <w:r>
        <w:rPr>
          <w:rFonts w:ascii="Times New Roman"/>
          <w:b w:val="false"/>
          <w:i w:val="false"/>
          <w:color w:val="000000"/>
          <w:sz w:val="28"/>
        </w:rPr>
        <w:t xml:space="preserve">
      2. Глубокое аудандық мәслихатының 2014 жылғы 28 қазандағы № 30/5-V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(2014 жылғы 25 қарашада "Әділет" ақпараттық-құқықтық жүйесінде жарияланған, нормативтік құқықтық актілерді мемлекеттік тіркеу тізілімінде № 3554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5"/>
    <w:bookmarkStart w:name="z120" w:id="96"/>
    <w:p>
      <w:pPr>
        <w:spacing w:after="0"/>
        <w:ind w:left="0"/>
        <w:jc w:val="both"/>
      </w:pPr>
      <w:r>
        <w:rPr>
          <w:rFonts w:ascii="Times New Roman"/>
          <w:b w:val="false"/>
          <w:i w:val="false"/>
          <w:color w:val="000000"/>
          <w:sz w:val="28"/>
        </w:rPr>
        <w:t xml:space="preserve">
      3. Глубокое аудандық мәслихатының 2015 жылғы 25 ақпандағы № 33/3-V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(2015 жылғы 17 наурыздағы "Огни Прииртышья", "Ақ бұлақ" газеттерінде жарияланған, нормативтік құқықтық актілерді мемлекеттік тіркеу тізілімінде № 3722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6"/>
    <w:bookmarkStart w:name="z121" w:id="97"/>
    <w:p>
      <w:pPr>
        <w:spacing w:after="0"/>
        <w:ind w:left="0"/>
        <w:jc w:val="both"/>
      </w:pPr>
      <w:r>
        <w:rPr>
          <w:rFonts w:ascii="Times New Roman"/>
          <w:b w:val="false"/>
          <w:i w:val="false"/>
          <w:color w:val="000000"/>
          <w:sz w:val="28"/>
        </w:rPr>
        <w:t xml:space="preserve">
      4. Глубокое аудандық мәслихатының 2015 жылғы 16 маусымдағы № 37/7-V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 шешімі (2015 жылғы 17 шілдедегі "Огни Прииртышья", "Ақ бұлақ" газеттерінде жарияланған, нормативтік құқықтық актілерді мемлекеттік тіркеу тізілімінде № 4021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7"/>
    <w:bookmarkStart w:name="z122" w:id="98"/>
    <w:p>
      <w:pPr>
        <w:spacing w:after="0"/>
        <w:ind w:left="0"/>
        <w:jc w:val="both"/>
      </w:pPr>
      <w:r>
        <w:rPr>
          <w:rFonts w:ascii="Times New Roman"/>
          <w:b w:val="false"/>
          <w:i w:val="false"/>
          <w:color w:val="000000"/>
          <w:sz w:val="28"/>
        </w:rPr>
        <w:t xml:space="preserve">
      5. Глубокое аудандық мәслихатының 2015 жылғы 20 қазандағы № 40/5-V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(2015 жылғы 24 қарашада "Әділет" ақпараттық-құқықтық жүйесінде жарияланған, нормативтік құқықтық актілерді мемлекеттік тіркеу тізілімінде № 4226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8"/>
    <w:bookmarkStart w:name="z123" w:id="99"/>
    <w:p>
      <w:pPr>
        <w:spacing w:after="0"/>
        <w:ind w:left="0"/>
        <w:jc w:val="both"/>
      </w:pPr>
      <w:r>
        <w:rPr>
          <w:rFonts w:ascii="Times New Roman"/>
          <w:b w:val="false"/>
          <w:i w:val="false"/>
          <w:color w:val="000000"/>
          <w:sz w:val="28"/>
        </w:rPr>
        <w:t xml:space="preserve">
      6. Глубокое аудандық мәслихатының 2016 жылғы 12 сәуірдегі № 2/3-VІ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шешімі (2016 жылғы 25 сәуірде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4507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99"/>
    <w:bookmarkStart w:name="z124" w:id="100"/>
    <w:p>
      <w:pPr>
        <w:spacing w:after="0"/>
        <w:ind w:left="0"/>
        <w:jc w:val="both"/>
      </w:pPr>
      <w:r>
        <w:rPr>
          <w:rFonts w:ascii="Times New Roman"/>
          <w:b w:val="false"/>
          <w:i w:val="false"/>
          <w:color w:val="000000"/>
          <w:sz w:val="28"/>
        </w:rPr>
        <w:t xml:space="preserve">
      7. Глубокое аудандық мәслихатының 2016 жылғы 5 шілдедегі № 3/8-VІ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(2016 жылғы 1 тамызда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4613 болып тіркелген) </w:t>
      </w:r>
      <w:r>
        <w:rPr>
          <w:rFonts w:ascii="Times New Roman"/>
          <w:b w:val="false"/>
          <w:i w:val="false"/>
          <w:color w:val="000000"/>
          <w:sz w:val="28"/>
        </w:rPr>
        <w:t>шешімі</w:t>
      </w:r>
      <w:r>
        <w:rPr>
          <w:rFonts w:ascii="Times New Roman"/>
          <w:b w:val="false"/>
          <w:i w:val="false"/>
          <w:color w:val="000000"/>
          <w:sz w:val="28"/>
        </w:rPr>
        <w:t xml:space="preserve">. </w:t>
      </w:r>
    </w:p>
    <w:bookmarkEnd w:id="100"/>
    <w:bookmarkStart w:name="z125" w:id="101"/>
    <w:p>
      <w:pPr>
        <w:spacing w:after="0"/>
        <w:ind w:left="0"/>
        <w:jc w:val="both"/>
      </w:pPr>
      <w:r>
        <w:rPr>
          <w:rFonts w:ascii="Times New Roman"/>
          <w:b w:val="false"/>
          <w:i w:val="false"/>
          <w:color w:val="000000"/>
          <w:sz w:val="28"/>
        </w:rPr>
        <w:t xml:space="preserve">
      8. Глубокое аудандық мәслихатының 2017 жылғы 29 наурыздағы № 10/7-VІ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шешімі (2017 жылғы 21 сәуірде Қазақстан Республикасы нормативтік құқықтық актілерінің Эталондық бақылау банкінде электрондық түрде жарияланған, "Әділет" ақпараттық-құқықтық жүйесінде жарияланған, нормативтік құқықтық актілерді мемлекеттік тіркеу тізілімінде № 4962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1"/>
    <w:bookmarkStart w:name="z126" w:id="102"/>
    <w:p>
      <w:pPr>
        <w:spacing w:after="0"/>
        <w:ind w:left="0"/>
        <w:jc w:val="both"/>
      </w:pPr>
      <w:r>
        <w:rPr>
          <w:rFonts w:ascii="Times New Roman"/>
          <w:b w:val="false"/>
          <w:i w:val="false"/>
          <w:color w:val="000000"/>
          <w:sz w:val="28"/>
        </w:rPr>
        <w:t xml:space="preserve">
      9. Глубокое аудандық мәслихатының 2017 жылғы 8 маусымдағы № 12/3-VІ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шешімі (2017 жылғы 1 шілдеде Қазақстан Республикасы нормативтік құқықтық актілерінің Эталондық бақылау банкінде электрондық түрде жарияланған, "Әділет" ақпараттық-құқықтық жүйесінде жарияланған, нормативтік құқықтық актілерді мемлекеттік тіркеу тізілімінде № 5096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2"/>
    <w:bookmarkStart w:name="z127" w:id="103"/>
    <w:p>
      <w:pPr>
        <w:spacing w:after="0"/>
        <w:ind w:left="0"/>
        <w:jc w:val="both"/>
      </w:pPr>
      <w:r>
        <w:rPr>
          <w:rFonts w:ascii="Times New Roman"/>
          <w:b w:val="false"/>
          <w:i w:val="false"/>
          <w:color w:val="000000"/>
          <w:sz w:val="28"/>
        </w:rPr>
        <w:t xml:space="preserve">
      10. Глубокое аудандық мәслихатының 2018 жылғы 15 наурыздағы № 20/16-VІ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шешімі (2018 жылғы 6 сәуірде Қазақстан Республикасы нормативтік құқықтық актілерінің Эталондық бақылау банкінде электрондық түрде жарияланған, "Әділет" ақпараттық-құқықтық жүйесінде жарияланған, нормативтік құқықтық актілерді мемлекеттік тіркеу тізілімінде № 5579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3"/>
    <w:bookmarkStart w:name="z128" w:id="104"/>
    <w:p>
      <w:pPr>
        <w:spacing w:after="0"/>
        <w:ind w:left="0"/>
        <w:jc w:val="both"/>
      </w:pPr>
      <w:r>
        <w:rPr>
          <w:rFonts w:ascii="Times New Roman"/>
          <w:b w:val="false"/>
          <w:i w:val="false"/>
          <w:color w:val="000000"/>
          <w:sz w:val="28"/>
        </w:rPr>
        <w:t xml:space="preserve">
      11. Глубокое аудандық мәслихатының 2018 жылғы 25 маусымдағы № 23/7-VІ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шешімі (2018 жылғы 18 шілдеде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5- 9-176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4"/>
    <w:bookmarkStart w:name="z129" w:id="105"/>
    <w:p>
      <w:pPr>
        <w:spacing w:after="0"/>
        <w:ind w:left="0"/>
        <w:jc w:val="both"/>
      </w:pPr>
      <w:r>
        <w:rPr>
          <w:rFonts w:ascii="Times New Roman"/>
          <w:b w:val="false"/>
          <w:i w:val="false"/>
          <w:color w:val="000000"/>
          <w:sz w:val="28"/>
        </w:rPr>
        <w:t xml:space="preserve">
      12. Глубокое аудандық мәслихатының 2019 жылғы 30 мамырдағы № 32/7-VІ "Глубокое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шешімі (2019 жылғы 11 маусымда Қазақстан Республикасы нормативтік құқықтық актілерінің Эталондық бақылау банкінде электрондық түрде жарияланған, нормативтік құқықтық актілерді мемлекеттік тіркеу тізілімінде № 5997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