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4c59" w14:textId="7ce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2015 жылғы 25 ақпандағы № 33/2-V "Тұрғын үй көмегін көрсетудің мөлшерін және тәртібін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22 қарашадағы № 36/4-VI шешімі. Шығыс Қазақстан облысының Әділет департаментінде 2019 жылғы 10 желтоқсанда № 6364 болып тіркелді. Күші жойылды - Шығыс Қазақстан облысы Глубокое аудандық мәслихатының 2024 жылғы 20 наурыздағы № 10/5-VIII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2015 жылғы 25 ақпандағы № 33/2-V "Тұрғын үй көмегін көрсетудің мөлшерін және тәртібін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3794 болып тіркелген, 2015 жылғы 7 сәуірде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 (бұдан әрі – Мемлекеттік корпорация);";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Отбасы (азамат) (не нотариат куәландырған сенімхат бойынша оның өкілі) тұрғын үй көмегін тағайындау үшін Мемлекеттік корпорацияға және/немесе "электрондық үкімет" веб-порталы арқылы Қазақстан Республикасы Үкіметінің 2009 жылғы 30 желтоқсандағы № 2314 қаулысымен бекітілген тұрғын үй көмегін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тоқсанына бір рет құжаттармен қоса өтініш береді.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Көзделмеген құжаттарды талап етуге жол берілмейді.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 (азамат) (не нотариат куәландырған сенімхат бойынша оның өкілі) қайта өтініш берген кезде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жағдайды қоспағанда, отбасының табыстарын растайтын құжаттарды және коммуналдық шығыстарға арналған шоттарын ғана ұсынады.".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