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ddbb" w14:textId="36bd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Глубокое ауданының кенттер мен ауылдық округтерінің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31 желтоқсандағы № 38/2-VI шешімі. Шығыс Қазақстан облысының Әділет департаментінде 2020 жылғы 15 қаңтарда № 6507 болып тіркелді. Күші жойылды - Шығыс Қазақстан облысы Глубокое аудандық мәслихатының 2020 жылғы 31 желтоқсандағы № 56/2-VI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31.12.2020 № 56/2-VI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Глубокое аудандық мәслихатының 2019 жылғы 23 желтоқсандағы № 37/2-VІ "2020-2022 жылдарға арналған Глубокое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6470 болып тіркелген) сәйкес, Глубокое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Алтайский кентінің бюджетіне аудандық бюджеттен берілетін субвенцияның көлемi 12476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46617,9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Белоусовка кентінің бюджетіне аудандық бюджеттен берілетін субвенцияның көлемi 8338 мың теңге сомасында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Глубокое ауданы Березовка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24272,5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Березовка ауылдық округінің бюджетіне аудандық бюджеттен берілетін субвенцияның көлемi 15598 мың теңге сомасында ескерілсін.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3523,4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3523,4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Бобровка ауылдық округінің бюджетіне аудандық бюджеттен берілетін субвенцияның көлемi 11559 мың теңге сомасында ескерілсін.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Глубокое ауданы Быструха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18655,7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Быструха ауылдық округінің бюджетіне аудандық бюджеттен берілетін субвенцияның көлемi 15574 мың теңге сомасында ескерілсін.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Верхнеберезовский кентінің бюджетіне аудандық бюджеттен берілетін субвенцияның көлемi 15546 мың теңге сомасында ескерілсін.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Глубокое ауданы Веселовка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33166,6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Веселовка ауылдық округінің бюджетіне аудандық бюджеттен берілетін субвенцияның көлемi 15872 мың теңге сомасында ескерілсін.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2020-2021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125033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131558,9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135123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135123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-141648,9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141648,9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135123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Глубокое кентінің бюджетіне аудандық бюджеттен берілетін субвенцияның көлемi 8143 мың теңге сомасында ескерілсін.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2020-2022 жылдарға арналған Глубокое ауданы Ертіс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51576,8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-2594,3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2594,3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Ертіс ауылдық округінің бюджетіне аудандық бюджеттен берілетін субвенцияның көлемi 9261 мың теңге сомасында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2020-2022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43106,9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6843,9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жылға арналған Кожохово ауылдық округінің бюджетіне аудандық бюджеттен берілетін субвенцияның көлемi 15129 мың теңге сомасында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2020-2022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2556,2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жылға арналған Краснояр ауылдық округінің бюджетіне аудандық бюджеттен берілетін субвенцияның көлемi 8961 мың теңге сомасында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2020-2022 жылдарға арналған Глубокое ауданы Малоубинка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64808,8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64808,8 мың теңгес;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20.07.2020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2020 жылға арналған Малоубинка ауылдық округінің бюджетіне аудандық бюджеттен берілетін субвенцияның көлемi 15418 мың теңге сомасында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2020-2022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30541,6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34844,9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-4303,3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4303,3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2020 жылға арналған Опытное поле ауылдық округінің бюджетіне аудандық бюджеттен берілетін субвенцияның көлемi 6853 мың теңге сомасында ескерілсін.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2020-2022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1898,6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2020 жылға арналған Секисовка ауылдық округінің бюджетіне аудандық бюджеттен берілетін субвенцияның көлемi 13824 мың теңге сомасында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2020-2022 жылдарға арналған Глубокое ауданы Тархан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36417,3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42168,9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-5751,6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5751,6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5751,6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20.07.2020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2020 жылға арналған Тархан ауылдық округінің бюджетіне аудандық бюджеттен берілетін субвенцияның көлемi 11896 мың теңге сомасында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2020-2022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21401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2020 жылға арналған Ушаново ауылдық округінің бюджетіне аудандық бюджеттен берілетін субвенцияның көлемi 13304 мың теңге сомасында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2020-2022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келесі көлемдерде бекітілсін: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10666,8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Шығыс Қазақстан облысы Глубокое аудандық мәслихатының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2020 жылға арналған Черемшанка ауылдық округінің бюджетіне аудандық бюджеттен берілетін субвенцияның көлемi 14754 мың теңге сомасында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Осы шешім 2020 жылдың 1 қаңтарынан бастап қолданысқа енгізіледі.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Алтайский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Алтайский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Алтайский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4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Белоусовка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Белоусовка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Белоусовка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Березовка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Березовка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Березовка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Бобровка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Быструха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Быструха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Быструха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Верхнеберезовский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Верхнеберезовский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Верхнеберезовский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38/2-VІ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Веселовка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Веселовка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Веселовка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Глубокое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Глубокое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Глубокое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Ертіс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Ертіс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Ертіс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Кожохово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Кожохово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Кожохово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Краснояр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Краснояр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Краснояр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Малоубинка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Малоубинка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Малоубинка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38/2-VІ шешіміне 37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Опытное поле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Опытное поле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Опытное поле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Секисовка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Секисовка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Секисовка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Тархан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Тархан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Тархан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Ушаново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Шығыс Қазақстан облысы Глубокое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Ушаново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Ушаново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49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Черемшанка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Шығыс Қазақстан облысы Глубокое аудандық мәслихатының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50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ауданы Черемшанка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38/2-VІ шешіміне 51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Глубокое ауданы Черемшанка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