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9c90" w14:textId="4899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2019 жылға мектепке дейінгі тәрбие мен оқытуға мемлекеттік білім беру тапсырысын,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2019 жылғы 6 наурыздағы № 171 қаулысы. Шығыс Қазақстан облысының Әділет департаментінде 2019 жылғы 12 наурызда № 5764 болып тіркелді. Күші жойылды - Шығыс Қазақстан облысы Зайсан ауданы әкімдігінің 2020 жылғы 17 ақпандағы № 68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әкімдігінің 17.02.2020 № 68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Республикасының 2007 жылғы 27 шілдедегі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және "Құқықтық актілер туралы" Қазақстан Республикасы 2016 жылғы 6 сәуірдегі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Зайсан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2019 жылға мектепке дейінгі тәрбие мен оқытуға мемлекеттік білім беру тапсырысы, ата-ананың ақы төлеу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xml:space="preserve">
      2. "Мектепке дейінгі тәрбие мен оқытуға мемлекеттік білім беру тапсырысын, ата-ана төлемақысының мөлшерін бекіту туралы" Зайсан ауданы әкімдігінің 2018 жылғы 3 мамырдағы (Нормативтік құқықтық актілерді мемлекеттік тіркеу тізілімінде № 5-11-157 тіркелген, 2018 жылғы 30 мамырдағы "Достық" газетінде және 2018 жылғы 24 мамырда Қазақстан Республикасының нормативтік құқықтық актілерінің Эталондық бақылау банкінде электрондық түрде жарияланған) № 295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"Зайсан ауданының білім бөлімі"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Зайсан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Зайсан ауданы әкімінің орынбасары Қ.Чилибаевқа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w:t>
            </w:r>
            <w:r>
              <w:br/>
            </w:r>
            <w:r>
              <w:rPr>
                <w:rFonts w:ascii="Times New Roman"/>
                <w:b w:val="false"/>
                <w:i w:val="false"/>
                <w:color w:val="000000"/>
                <w:sz w:val="20"/>
              </w:rPr>
              <w:t xml:space="preserve">ауданы әкімдігінің 2019 жылғы </w:t>
            </w:r>
            <w:r>
              <w:br/>
            </w:r>
            <w:r>
              <w:rPr>
                <w:rFonts w:ascii="Times New Roman"/>
                <w:b w:val="false"/>
                <w:i w:val="false"/>
                <w:color w:val="000000"/>
                <w:sz w:val="20"/>
              </w:rPr>
              <w:t xml:space="preserve">"6" наурыздағы № 171 </w:t>
            </w:r>
            <w:r>
              <w:br/>
            </w:r>
            <w:r>
              <w:rPr>
                <w:rFonts w:ascii="Times New Roman"/>
                <w:b w:val="false"/>
                <w:i w:val="false"/>
                <w:color w:val="000000"/>
                <w:sz w:val="20"/>
              </w:rPr>
              <w:t>қаулысына қосымша</w:t>
            </w:r>
          </w:p>
        </w:tc>
      </w:tr>
    </w:tbl>
    <w:bookmarkStart w:name="z19" w:id="11"/>
    <w:p>
      <w:pPr>
        <w:spacing w:after="0"/>
        <w:ind w:left="0"/>
        <w:jc w:val="left"/>
      </w:pPr>
      <w:r>
        <w:rPr>
          <w:rFonts w:ascii="Times New Roman"/>
          <w:b/>
          <w:i w:val="false"/>
          <w:color w:val="000000"/>
        </w:rPr>
        <w:t xml:space="preserve"> Зайсан ауданы бойынша 2019 жылға арналған мектепке дейінгі тәрбие мен оқытуға мемлекеттік білім беру тапсырысы, ата-ананың ақы төлеу мөлшері</w:t>
      </w:r>
    </w:p>
    <w:bookmarkEnd w:id="11"/>
    <w:p>
      <w:pPr>
        <w:spacing w:after="0"/>
        <w:ind w:left="0"/>
        <w:jc w:val="both"/>
      </w:pPr>
      <w:r>
        <w:rPr>
          <w:rFonts w:ascii="Times New Roman"/>
          <w:b w:val="false"/>
          <w:i w:val="false"/>
          <w:color w:val="ff0000"/>
          <w:sz w:val="28"/>
        </w:rPr>
        <w:t xml:space="preserve">
      Ескерту. Қосымша жаңа редакцияда - Шығыс Қазақстан облысы Зайсан ауданы әкімдігінің 17.09.2019 </w:t>
      </w:r>
      <w:r>
        <w:rPr>
          <w:rFonts w:ascii="Times New Roman"/>
          <w:b w:val="false"/>
          <w:i w:val="false"/>
          <w:color w:val="ff0000"/>
          <w:sz w:val="28"/>
        </w:rPr>
        <w:t>№ 470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971"/>
        <w:gridCol w:w="859"/>
        <w:gridCol w:w="859"/>
        <w:gridCol w:w="632"/>
        <w:gridCol w:w="1876"/>
        <w:gridCol w:w="521"/>
        <w:gridCol w:w="3950"/>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тәрбиеленушінің мектепке дейінгі тәрбие мен оқытуға мемлекеттік білім беру тапсырысының мөлшері, теңге</w:t>
            </w:r>
          </w:p>
        </w:tc>
        <w:tc>
          <w:tcPr>
            <w:tcW w:w="3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"Еңлік" бөбекжай- бақшасы"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"Ертөстік" бөбекжай-бақшасы"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"Айналайын" бөбекжай-бақшасы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"Балдаурен" бөбекжай-бақшасы"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 әкімі аппаратының Сарытерек ауылындағы "Балауса" бөбекжай-бақша"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 әкімі аппаратының Дайыр ауылындағы "Балғын" бөбекжай-бақша"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 әкімі аппаратының Айнабұлақ ауылындағы "Балдырған" бөбекжай-бақша" коммуналдық мемлекеттік қазыналық кәсіпорны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"Азамат"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"Балбобек"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"Балапан" балабақшасы (Зайсан қаласы, Позиция көшесі,7)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"Балапан" балабақшасы (Зайсан қаласы, Сатпаев көшесі,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9500, 3-6 жас аралығында 10000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"Даулет"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"Happy baby"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29562,69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9500, 3-6 жас аралығында 10000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"Күншуақ"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29562,69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9500, 3-6 жас аралығында 10000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"Мадина"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"Анель" балабақшасы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"Амангелді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"Қаратал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"Абай атындағы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"Шілікті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"Октябрь шағын жинақты негізгі орта мектебі" коммуналдық мемлекеттік мекемесі жанынан құрылған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"Шағын жинақталған Саржыра негізгі орта мектебі" коммуналдық мемлекеттік мекемесі жанынан құрылған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"Кеңсай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"Жарсу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27839,03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"С. Биқадамов атындағы шағын жинақталған бастауыш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4000, 3-6 жас аралығында 4500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"А. Орманбетов атындағы шағын жинақты негізгі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"Көгедай орта мектебі" коммуналдық мемлекеттік мекемесі жанындағы шағын орталық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4000, 3-6 жас аралығында 4500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