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3fd0c" w14:textId="2f3fd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Шектеу іс-шараларын тоқтату және "Дайыр ауылдық округінің "Қорған-Төбе" шаруа қожалығына шектеу іс-шараларын белгілеу туралы" Зайсан ауданы Дайыр ауылдық округ әкімінің 2018 жылғы 30 қарашадағы № 8 шешімінің күші жойылды деп тану туралы</w:t>
      </w:r>
    </w:p>
    <w:p>
      <w:pPr>
        <w:spacing w:after="0"/>
        <w:ind w:left="0"/>
        <w:jc w:val="both"/>
      </w:pPr>
      <w:r>
        <w:rPr>
          <w:rFonts w:ascii="Times New Roman"/>
          <w:b w:val="false"/>
          <w:i w:val="false"/>
          <w:color w:val="000000"/>
          <w:sz w:val="28"/>
        </w:rPr>
        <w:t>Шығыс Қазақстан облысы Зайсан ауданы Дайыр ауылдық округі әкімінің 2019 жылғы 14 мамырдағы № 6 шешімі. Шығыс Қазақстан облысының Әділет департаментінде 2019 жылғы 14 мамырда № 5939 болып тіркелді</w:t>
      </w:r>
    </w:p>
    <w:p>
      <w:pPr>
        <w:spacing w:after="0"/>
        <w:ind w:left="0"/>
        <w:jc w:val="both"/>
      </w:pPr>
      <w:bookmarkStart w:name="z5"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37-бабының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2002 жылғы 10 шілдедегі "Ветеринария туралы" Заңының </w:t>
      </w:r>
      <w:r>
        <w:rPr>
          <w:rFonts w:ascii="Times New Roman"/>
          <w:b w:val="false"/>
          <w:i w:val="false"/>
          <w:color w:val="000000"/>
          <w:sz w:val="28"/>
        </w:rPr>
        <w:t>10-1 бабының</w:t>
      </w:r>
      <w:r>
        <w:rPr>
          <w:rFonts w:ascii="Times New Roman"/>
          <w:b w:val="false"/>
          <w:i w:val="false"/>
          <w:color w:val="000000"/>
          <w:sz w:val="28"/>
        </w:rPr>
        <w:t xml:space="preserve"> 8) тармақшасына, Қазақстан Республикасының 2016 жылғы 6 сәуірдегі "Құқықтық актілер туралы" Заңының 46-бабының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 және Зайсан ауданының бас мемлекеттік ветеринариялық-санитариялық инспекторының 2019 жылғы 16 сәуірдегі № 117 ұсынысы негізінде Зайсан ауданы Дайыр ауылдық округі әкімі ШЕШІМ ҚАБЫЛДАДЫ:</w:t>
      </w:r>
    </w:p>
    <w:bookmarkEnd w:id="1"/>
    <w:bookmarkStart w:name="z8" w:id="2"/>
    <w:p>
      <w:pPr>
        <w:spacing w:after="0"/>
        <w:ind w:left="0"/>
        <w:jc w:val="both"/>
      </w:pPr>
      <w:r>
        <w:rPr>
          <w:rFonts w:ascii="Times New Roman"/>
          <w:b w:val="false"/>
          <w:i w:val="false"/>
          <w:color w:val="000000"/>
          <w:sz w:val="28"/>
        </w:rPr>
        <w:t>
      1. Ірі қара малдарының бруцеллез ауруының ошақтарын жою жөніндегі ветеринариялық іс-шаралар кешені жүргізілгеніне байланысты Зайсан ауданы Дайыр ауылдық округінің "Қорған-Төбе" шаруа қожалығына шектеу іс-шаралары тоқтатылсын.</w:t>
      </w:r>
    </w:p>
    <w:bookmarkEnd w:id="2"/>
    <w:bookmarkStart w:name="z9" w:id="3"/>
    <w:p>
      <w:pPr>
        <w:spacing w:after="0"/>
        <w:ind w:left="0"/>
        <w:jc w:val="both"/>
      </w:pPr>
      <w:r>
        <w:rPr>
          <w:rFonts w:ascii="Times New Roman"/>
          <w:b w:val="false"/>
          <w:i w:val="false"/>
          <w:color w:val="000000"/>
          <w:sz w:val="28"/>
        </w:rPr>
        <w:t xml:space="preserve">
      2. Зайсан ауданы Дайыр ауылдық округі әкімінің 2018 жылғы 30 қарашадағы № 8 "Дайыр ауылдық округінің "Қорған-Төбе" шаруа қожалығына шектеу іс-шараларын белгілеу туралы" (нормативтік құқықтық актілерді мемлекеттік тіркеу Тізілімінде 2018 жылғы 06 желтоқсандағы № 5-11-175 болып тіркелген, 2018 жылғы 12 желтоқсанда "Достық" газетінде жарияланған және 2018 жылғы 19 желтоқсанда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3"/>
    <w:bookmarkStart w:name="z10" w:id="4"/>
    <w:p>
      <w:pPr>
        <w:spacing w:after="0"/>
        <w:ind w:left="0"/>
        <w:jc w:val="both"/>
      </w:pPr>
      <w:r>
        <w:rPr>
          <w:rFonts w:ascii="Times New Roman"/>
          <w:b w:val="false"/>
          <w:i w:val="false"/>
          <w:color w:val="000000"/>
          <w:sz w:val="28"/>
        </w:rPr>
        <w:t>
      3. "Дайыр ауылдық округі әкімінің аппараты" мемлекеттік мекемесі Қазақстан Республикасының заңнамалық актілерінде белгіленген тәртіпте:</w:t>
      </w:r>
    </w:p>
    <w:bookmarkEnd w:id="4"/>
    <w:bookmarkStart w:name="z11" w:id="5"/>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bookmarkEnd w:id="5"/>
    <w:bookmarkStart w:name="z12" w:id="6"/>
    <w:p>
      <w:pPr>
        <w:spacing w:after="0"/>
        <w:ind w:left="0"/>
        <w:jc w:val="both"/>
      </w:pPr>
      <w:r>
        <w:rPr>
          <w:rFonts w:ascii="Times New Roman"/>
          <w:b w:val="false"/>
          <w:i w:val="false"/>
          <w:color w:val="000000"/>
          <w:sz w:val="28"/>
        </w:rPr>
        <w:t>
      2) осы шешімнің мемлекеттік тіркелген күнінен бастап күнтізбелік он күн ішінде оның көшірмесін қағаз және электрондық түрде, қазақ және орыс тілдерінде "Қазақстан Республикасының Заңнама және құқықтық ақпарат институты"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bookmarkEnd w:id="6"/>
    <w:bookmarkStart w:name="z13" w:id="7"/>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Зайсан ауданының аумағында таратылатын мерзімді баспа басылымдарында ресми жариялауға жолданылуын;</w:t>
      </w:r>
    </w:p>
    <w:bookmarkEnd w:id="7"/>
    <w:bookmarkStart w:name="z14" w:id="8"/>
    <w:p>
      <w:pPr>
        <w:spacing w:after="0"/>
        <w:ind w:left="0"/>
        <w:jc w:val="both"/>
      </w:pPr>
      <w:r>
        <w:rPr>
          <w:rFonts w:ascii="Times New Roman"/>
          <w:b w:val="false"/>
          <w:i w:val="false"/>
          <w:color w:val="000000"/>
          <w:sz w:val="28"/>
        </w:rPr>
        <w:t>
      4) ресми жарияланғаннан кейін осы шешімді Зайсан ауданы әкімдігінің интернет-ресурсына орналастыруын қамтамасыз етсін.</w:t>
      </w:r>
    </w:p>
    <w:bookmarkEnd w:id="8"/>
    <w:bookmarkStart w:name="z15" w:id="9"/>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Дайыр ауылдық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Балғабаев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