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925d" w14:textId="01d9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"Казцинк" жауапкершілігі шектеулі серіктестігіне Малеевск шахтасының өнеркәсіптік алаңы аумағында пайдалы қазбаларға барлау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2019 жылғы 12 наурыздағы № 93 қаулысы. Шығыс Қазақстан облысының Әділет департаментінде 2019 жылғы 14 наурызда № 5774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 – 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иелерінен немесе жер пайдаланушылардан жер телімдерін алып қоюсыз "Казцинк" жауапкершілігі шектеулі серіктестігіне Малеевск шахтасының өнеркәсіптік алаңы аумағында пайдалы қазбаларға барлау жүргізу үшін ауданы 25 га жер теліміне 2 жыл мерзімге қауымдық сервитут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"Казцинк" жауапкершілігі шектеулі серіктестігі жер пайдаланушылардың телімдеріне келтірілген шығындарға өтемақыны қамтамасыз етсін және пайдалы қазбаларға барлауды аяқтағаннан кейін бұзылған жерлерді қалпына келтіруді жүргізсін.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"Алтай ауданының жер қатынастары бөлімі" мемлекеттік мекемесі заңнамада белгіленген мерзімде: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мемлекеттік тіркеуден кейін он күнтізбелік күн ішінде ресми жариялауға жолдауды;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Алтай ауданы әкімінің интернет-ресурсында орналастыруды;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сервитут шартын жасауды;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шараларды қабылдауды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Охременкоға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бірінші ресми жарияланған күннен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