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2985" w14:textId="f372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мәслихатының 2017 жылғы 26 маусымдағы № 19/8-VI "Зырян ауданы бойынша коммуналдық қалдықтардың түзілу және жинақталу нормаларын, тұрмыстық қатты қалдықтарын көму тарифтерін бекіту туралы" шешімінің қолданылуын тоқтата тұру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12 сәуірдегі № 47/13-VI шешімі. Шығыс Қазақстан облысының Әділет департаментінде 2019 жылғы 17 сәуірде № 5862 болып тіркелді. Күші жойылды - Шығыс Қазақстан облысы Алтай ауданы мәслихатының 2020 жылғы 24 маусымдағы № 68/2-VI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24.06.2020 № 68/2-VI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15)-тармақшасына және 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Энергетика министрінің 2018 жылғы 15 қазандағы № 409 "Коммуналдық қалдықтардың түзілу және жинақталу нормаларын есептеудің үлгілік қағидаларын бекіту туралы" Қазақстан Республикасы Энергетика министрінің 2014 жылғы 25 қарашадағы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10030 тіркелген)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Коммуналдық қалдықтардың түзілу және жинақталу нормаларын есептеудің қағидаларына өзгерістер енгізілгендіктен, Зырян ауданының мәслихатының 2017 жылғы 26 маусымдағы № 19/8-VI "Зырян ауданы бойынша коммуналдық қалдықтардың түзілу және жинақталу нормаларын, тұрмыстық қатты қалдықтарын көму тарифтерін бекіту туралы" (нормативтік құқықтық актілерді мемлекеттік тіркеу Тізілімінде № 5149 тіркелген, Қазақстан Республикасы нормативтік құқықтық актілерінің Эталондық бақылау банкінде 2017 жылғы 7 тамызда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қолданыстағы заңнамаға оны сәйкестендіруге және Алтай ауданының мәслихатының сессиясында оның қабылдануына дейін қолданылуы тоқтата тұрылсын.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