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0df75" w14:textId="3f0df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алудың бірыңғай ұйымдастырушысын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Алтай ауданы әкімдігінің 2019 жылғы 4 шілдедегі № 284 қаулысы. Шығыс Қазақстан облысының Әділет департаментінде 2019 жылғы 10 шілдеде № 6067 болып тіркелді. Күші жойылды - Шығыс Қазақстан облысы Алтай ауданы әкімдігінің 2025 жылғы 3 наурыздағы № 117 қаулысымен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Алтай ауданы әкімдігінің 03.03.2025 </w:t>
      </w:r>
      <w:r>
        <w:rPr>
          <w:rFonts w:ascii="Times New Roman"/>
          <w:b w:val="false"/>
          <w:i w:val="false"/>
          <w:color w:val="ff0000"/>
          <w:sz w:val="28"/>
        </w:rPr>
        <w:t>№ 117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РҚАО-ның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"Мемлекетік сатып алу туралы" Қазақстан Республикасының 2015 жылғы 4 желтоқсандағы Заңының </w:t>
      </w:r>
      <w:r>
        <w:rPr>
          <w:rFonts w:ascii="Times New Roman"/>
          <w:b w:val="false"/>
          <w:i w:val="false"/>
          <w:color w:val="000000"/>
          <w:sz w:val="28"/>
        </w:rPr>
        <w:t>8-бабына</w:t>
      </w:r>
      <w:r>
        <w:rPr>
          <w:rFonts w:ascii="Times New Roman"/>
          <w:b w:val="false"/>
          <w:i w:val="false"/>
          <w:color w:val="000000"/>
          <w:sz w:val="28"/>
        </w:rPr>
        <w:t xml:space="preserve">, Қазақстан Республикасы Қаржы министрінің 2015 жылғы 11 желтоқсандағы № 648 бұйрығымен бекітілген Мемлекеттік сатып алуды жүзеге асыру қағидаларының </w:t>
      </w:r>
      <w:r>
        <w:rPr>
          <w:rFonts w:ascii="Times New Roman"/>
          <w:b w:val="false"/>
          <w:i w:val="false"/>
          <w:color w:val="000000"/>
          <w:sz w:val="28"/>
        </w:rPr>
        <w:t>28-2-тармағының</w:t>
      </w:r>
      <w:r>
        <w:rPr>
          <w:rFonts w:ascii="Times New Roman"/>
          <w:b w:val="false"/>
          <w:i w:val="false"/>
          <w:color w:val="000000"/>
          <w:sz w:val="28"/>
        </w:rPr>
        <w:t xml:space="preserve"> 3) тармақшасына (нормативтік құқықтық актілерді мемлекеттік тіркеу Тізілімінде № 12590 болып тіркелді), "Мемлекеттік сатып алуды бірыңғай мемлекеттік сатып алуды ұйымдастырушылар жүзеге асыратын тауарлардың, жұмыстардың, көрсетілетін қызметтердің тізбелерін анықтау туралы" Қазақстан Республикасы Қаржы министрінің 2018 жылғы 29 желтоқсандағы № 1127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18120 болып тіркелді) сәйкес, Алтай ауданының әкімдігі ҚАУЛЫ ЕТЕДІ:</w:t>
      </w:r>
    </w:p>
    <w:bookmarkStart w:name="z8" w:id="1"/>
    <w:p>
      <w:pPr>
        <w:spacing w:after="0"/>
        <w:ind w:left="0"/>
        <w:jc w:val="both"/>
      </w:pPr>
      <w:r>
        <w:rPr>
          <w:rFonts w:ascii="Times New Roman"/>
          <w:b w:val="false"/>
          <w:i w:val="false"/>
          <w:color w:val="000000"/>
          <w:sz w:val="28"/>
        </w:rPr>
        <w:t>
      1. "Алтай ауданының қаржы бөлімі" мемлекеттік мекемесі мемлекеттік сатып алудың бірыңғай ұйымдастырушысы болып айқындалсын.</w:t>
      </w:r>
    </w:p>
    <w:bookmarkEnd w:id="1"/>
    <w:bookmarkStart w:name="z9" w:id="2"/>
    <w:p>
      <w:pPr>
        <w:spacing w:after="0"/>
        <w:ind w:left="0"/>
        <w:jc w:val="both"/>
      </w:pPr>
      <w:r>
        <w:rPr>
          <w:rFonts w:ascii="Times New Roman"/>
          <w:b w:val="false"/>
          <w:i w:val="false"/>
          <w:color w:val="000000"/>
          <w:sz w:val="28"/>
        </w:rPr>
        <w:t xml:space="preserve">
      2. "Алтай ауданы әкімінің аппараты" мемлекеттік мекемесі Қазақстан Республикасы заңнамасында белгіленген тәртіппен: </w:t>
      </w:r>
    </w:p>
    <w:bookmarkEnd w:id="2"/>
    <w:bookmarkStart w:name="z10" w:id="3"/>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3"/>
    <w:bookmarkStart w:name="z11" w:id="4"/>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bookmarkEnd w:id="4"/>
    <w:bookmarkStart w:name="z12" w:id="5"/>
    <w:p>
      <w:pPr>
        <w:spacing w:after="0"/>
        <w:ind w:left="0"/>
        <w:jc w:val="both"/>
      </w:pPr>
      <w:r>
        <w:rPr>
          <w:rFonts w:ascii="Times New Roman"/>
          <w:b w:val="false"/>
          <w:i w:val="false"/>
          <w:color w:val="000000"/>
          <w:sz w:val="28"/>
        </w:rPr>
        <w:t>
      3) осы әкімдік қаулысы мемлекеттік тіркелгеннен кейін күнтізбелік он күн ішінде оның көшірмесінің Алтай ауданының аумағында таратылатын мерзімді баспа басылымдарына ресми жариялауға жолданылуын;</w:t>
      </w:r>
    </w:p>
    <w:bookmarkEnd w:id="5"/>
    <w:bookmarkStart w:name="z13" w:id="6"/>
    <w:p>
      <w:pPr>
        <w:spacing w:after="0"/>
        <w:ind w:left="0"/>
        <w:jc w:val="both"/>
      </w:pPr>
      <w:r>
        <w:rPr>
          <w:rFonts w:ascii="Times New Roman"/>
          <w:b w:val="false"/>
          <w:i w:val="false"/>
          <w:color w:val="000000"/>
          <w:sz w:val="28"/>
        </w:rPr>
        <w:t>
      4) ресми жарияланғанынан кейін осы қаулының Алтай ауданы әкімдігінің интернет-ресурсында орналастырылуын қамтамасыз етсін.</w:t>
      </w:r>
    </w:p>
    <w:bookmarkEnd w:id="6"/>
    <w:bookmarkStart w:name="z14" w:id="7"/>
    <w:p>
      <w:pPr>
        <w:spacing w:after="0"/>
        <w:ind w:left="0"/>
        <w:jc w:val="both"/>
      </w:pPr>
      <w:r>
        <w:rPr>
          <w:rFonts w:ascii="Times New Roman"/>
          <w:b w:val="false"/>
          <w:i w:val="false"/>
          <w:color w:val="000000"/>
          <w:sz w:val="28"/>
        </w:rPr>
        <w:t>
      4. Әкімдік қаулысының орындалуын бақылау аудан әкімінің экономика, аграрлық-өнеркәсіп кешені, кәсіпкерлік және туризм мәселелері жөніндегі орынбасарына жүктелсін.</w:t>
      </w:r>
    </w:p>
    <w:bookmarkEnd w:id="7"/>
    <w:bookmarkStart w:name="z15" w:id="8"/>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Алтай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Токсеитов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