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3d71" w14:textId="8d43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Серебрянск қаласының бюджеті туралы" Алтай ауданының мәслихатының 2018 жылғы 29 желтоқсандағы № 42/3-VI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20 қарашадағы № 56/4-VI шешімі. Шығыс Қазақстан облысының Әділет департаментінде 2019 жылғы 26 қарашада № 6309 болып тіркелді. Күші жойылды - Шығыс Қазақстан облысы Алтай ауданы мәслихатының 2020 жылғы 5 қаңтардағы № 61/3-VI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"2019-2021 жылдарға арналған Алтай ауданының аудандық бюджеті туралы" Алтай ауданының мәслихатының 2018 жылғы 21 желтоқсандағы № 41/2- VI шешіміне өзгерістер мен толықтыру енгізу туралы" Алтай ауданының мәслихатының 2019 жылғы 5 қарашадағы № 55/2-VI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6271 тіркелген)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Серебрянск қаласының бюджеті туралы" Алтай ауданының мәслихатының 2018 жылғы 29 желтоқсандағы № 42/3-VІ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5-12-187 тіркелген, Қазақстан Республикасы нормативтік құқықтық актілерінің Эталондық бақылау банкінде электрондық түрде 2019 жылғы 15 қаңтарда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125758,0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37259,0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817,0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87682,0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131475,9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-5717,9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5717,9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5717,9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Серебрянск қаласының бюджетінде аудандық бюджеттен 24249,0 теңге сомада субвенциялар көлемі қарастырылсын.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2019 жылға арналған Серебрянск қаласының бюджетінде республикалық бюджеттен 3434,0 мың теңге сомада нысаналы ағымдағы трансферттер көлемі қарастырылсын.";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Серебрянск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131475,9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