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60d4" w14:textId="67d6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Өрел ауылдық округінің Өрел ауылында шектеу іс -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 Өрел ауылдық округі әкімінің 2019 жылғы 5 маусымдағы № 1 шешімі. Шығыс Қазақстан облысының Әділет департаментінде 2019 жылғы 6 маусымда № 5994 болып тіркелді. Күші жойылды - Шығыс Қазақстан облысы Катонқарағай ауданы Өрел ауылдық округі әкімінің 2019 жылғы 9 желтоқсандағы № 4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ауданы Өрел ауылдық округі әкімінің 09.12.2019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 Ауыл шаруашылығы министрлігі ветеринариялық бақылау және қадағалау комитетінің Катонқарағай аудандық аумақтық инспекциясы" мемлекеттік мекемесі басшысының 2019 жылғы 23 мамырдағы № 59 ұсынысына сәйкес, Өрел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Катонқарағай ауданы Өрел ауылдық округінің Өрел ауылындағы ірі қара мал арасында сарып ауруының пайда болуына байланысты шектеу іс – шаралары белгіленсін.</w:t>
      </w:r>
    </w:p>
    <w:bookmarkEnd w:id="2"/>
    <w:bookmarkStart w:name="z9" w:id="3"/>
    <w:p>
      <w:pPr>
        <w:spacing w:after="0"/>
        <w:ind w:left="0"/>
        <w:jc w:val="both"/>
      </w:pPr>
      <w:r>
        <w:rPr>
          <w:rFonts w:ascii="Times New Roman"/>
          <w:b w:val="false"/>
          <w:i w:val="false"/>
          <w:color w:val="000000"/>
          <w:sz w:val="28"/>
        </w:rPr>
        <w:t>
      2. "Катонқарағай ауданы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Катонқарағай ауданының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Көбешев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