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25c2" w14:textId="aa62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31-4 "2019-2021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18 желтоқсандағы № 42-4 шешімі. Шығыс Қазақстан облысының Әділет департаментінде 2019 жылғы 25 желтоқсанда № 6444 болып тіркелді. Күші жойылды - Шығыс Қазақстан облысы Көкпекті аудандық мәслихатының 2020 жылғы 6 қаңтардағы № 44-8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22 қарашадағы № 41-2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6374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31-4 "2019-2021 жылдарға арналған Қ. Аухадиев атындағы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5-15-136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55 239,0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50 239,0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55 544,4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305,4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Қ. Аухадиев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55 544,4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30 858,4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