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09a3" w14:textId="6e20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Ұлан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26 желтоқсандағы № 330 шешімі. Шығыс Қазақстан облысының Әділет департаментінде 2020 жылғы 15 қаңтарда № 6506 болып тіркелді. Күші жойылды - Шығыс Қазақстан облысы Ұлан аудандық мәслихатының 2020 жылғы 28 желтоқсандағы № 417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28.12.2020 </w:t>
      </w:r>
      <w:r>
        <w:rPr>
          <w:rFonts w:ascii="Times New Roman"/>
          <w:b w:val="false"/>
          <w:i w:val="false"/>
          <w:color w:val="ff0000"/>
          <w:sz w:val="28"/>
        </w:rPr>
        <w:t>№ 417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13 желтоқсандағы "2020-2022 жылдарға арналған облыстық бюджет туралы" №35/389-VI (нормативтік құқықтық актілерді мемлекеттік тіркеу Тізілімінде № 6427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–10961228,6 мың теңге, оның ішінде:</w:t>
      </w:r>
    </w:p>
    <w:p>
      <w:pPr>
        <w:spacing w:after="0"/>
        <w:ind w:left="0"/>
        <w:jc w:val="both"/>
      </w:pPr>
      <w:r>
        <w:rPr>
          <w:rFonts w:ascii="Times New Roman"/>
          <w:b w:val="false"/>
          <w:i w:val="false"/>
          <w:color w:val="000000"/>
          <w:sz w:val="28"/>
        </w:rPr>
        <w:t>
      салықтық түсімдер – 1508362,9 мың теңге;</w:t>
      </w:r>
    </w:p>
    <w:p>
      <w:pPr>
        <w:spacing w:after="0"/>
        <w:ind w:left="0"/>
        <w:jc w:val="both"/>
      </w:pPr>
      <w:r>
        <w:rPr>
          <w:rFonts w:ascii="Times New Roman"/>
          <w:b w:val="false"/>
          <w:i w:val="false"/>
          <w:color w:val="000000"/>
          <w:sz w:val="28"/>
        </w:rPr>
        <w:t>
      салықтық емес түсімдер – 9958,0 мың теңге;</w:t>
      </w:r>
    </w:p>
    <w:p>
      <w:pPr>
        <w:spacing w:after="0"/>
        <w:ind w:left="0"/>
        <w:jc w:val="both"/>
      </w:pPr>
      <w:r>
        <w:rPr>
          <w:rFonts w:ascii="Times New Roman"/>
          <w:b w:val="false"/>
          <w:i w:val="false"/>
          <w:color w:val="000000"/>
          <w:sz w:val="28"/>
        </w:rPr>
        <w:t>
      негізгі капиталды сатудан түсетін түсімдер – 35001,0 мың теңге;</w:t>
      </w:r>
    </w:p>
    <w:p>
      <w:pPr>
        <w:spacing w:after="0"/>
        <w:ind w:left="0"/>
        <w:jc w:val="both"/>
      </w:pPr>
      <w:r>
        <w:rPr>
          <w:rFonts w:ascii="Times New Roman"/>
          <w:b w:val="false"/>
          <w:i w:val="false"/>
          <w:color w:val="000000"/>
          <w:sz w:val="28"/>
        </w:rPr>
        <w:t>
      трансферттер түсімі – 9407906,7мың теңге;</w:t>
      </w:r>
    </w:p>
    <w:p>
      <w:pPr>
        <w:spacing w:after="0"/>
        <w:ind w:left="0"/>
        <w:jc w:val="both"/>
      </w:pPr>
      <w:r>
        <w:rPr>
          <w:rFonts w:ascii="Times New Roman"/>
          <w:b w:val="false"/>
          <w:i w:val="false"/>
          <w:color w:val="000000"/>
          <w:sz w:val="28"/>
        </w:rPr>
        <w:t>
      2) шығындар – 12333934,7 мың теңге;</w:t>
      </w:r>
    </w:p>
    <w:p>
      <w:pPr>
        <w:spacing w:after="0"/>
        <w:ind w:left="0"/>
        <w:jc w:val="both"/>
      </w:pPr>
      <w:r>
        <w:rPr>
          <w:rFonts w:ascii="Times New Roman"/>
          <w:b w:val="false"/>
          <w:i w:val="false"/>
          <w:color w:val="000000"/>
          <w:sz w:val="28"/>
        </w:rPr>
        <w:t>
      3) таза бюджеттік кредиттеу – 172649,0 мың теңге, оның ішінде:</w:t>
      </w:r>
    </w:p>
    <w:p>
      <w:pPr>
        <w:spacing w:after="0"/>
        <w:ind w:left="0"/>
        <w:jc w:val="both"/>
      </w:pPr>
      <w:r>
        <w:rPr>
          <w:rFonts w:ascii="Times New Roman"/>
          <w:b w:val="false"/>
          <w:i w:val="false"/>
          <w:color w:val="000000"/>
          <w:sz w:val="28"/>
        </w:rPr>
        <w:t>
      бюджеттік кредиттер – 211707,0 мың теңге;</w:t>
      </w:r>
    </w:p>
    <w:p>
      <w:pPr>
        <w:spacing w:after="0"/>
        <w:ind w:left="0"/>
        <w:jc w:val="both"/>
      </w:pPr>
      <w:r>
        <w:rPr>
          <w:rFonts w:ascii="Times New Roman"/>
          <w:b w:val="false"/>
          <w:i w:val="false"/>
          <w:color w:val="000000"/>
          <w:sz w:val="28"/>
        </w:rPr>
        <w:t>
      бюджеттік кредиттерді өтеу – 39058,0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- 1545355,1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1545355,1 мың теңге, оның ішінде:</w:t>
      </w:r>
    </w:p>
    <w:p>
      <w:pPr>
        <w:spacing w:after="0"/>
        <w:ind w:left="0"/>
        <w:jc w:val="both"/>
      </w:pPr>
      <w:r>
        <w:rPr>
          <w:rFonts w:ascii="Times New Roman"/>
          <w:b w:val="false"/>
          <w:i w:val="false"/>
          <w:color w:val="000000"/>
          <w:sz w:val="28"/>
        </w:rPr>
        <w:t>
      қарыздар түсімі – 1575913,1 мың теңге;</w:t>
      </w:r>
    </w:p>
    <w:p>
      <w:pPr>
        <w:spacing w:after="0"/>
        <w:ind w:left="0"/>
        <w:jc w:val="both"/>
      </w:pPr>
      <w:r>
        <w:rPr>
          <w:rFonts w:ascii="Times New Roman"/>
          <w:b w:val="false"/>
          <w:i w:val="false"/>
          <w:color w:val="000000"/>
          <w:sz w:val="28"/>
        </w:rPr>
        <w:t>
      қарыздарды өтеу – 39058,0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8500,0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27.11.2020 </w:t>
      </w:r>
      <w:r>
        <w:rPr>
          <w:rFonts w:ascii="Times New Roman"/>
          <w:b w:val="false"/>
          <w:i w:val="false"/>
          <w:color w:val="000000"/>
          <w:sz w:val="28"/>
        </w:rPr>
        <w:t>№ 410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2019 жылғы 13 желтоқсандағы №35/389-VI "2020-2022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6427 болып тіркелген), 2020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3. Облыстық бюджеттен 3932224,0 мың теңге сомада субвенция көлемі 2020 жылға арналған аудандық бюджетте ескерілсін.</w:t>
      </w:r>
    </w:p>
    <w:bookmarkEnd w:id="3"/>
    <w:bookmarkStart w:name="z9"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қарастырылсын.</w:t>
      </w:r>
    </w:p>
    <w:bookmarkEnd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және спорт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Ұлан аудандық мәслихатының 27.04.2020 </w:t>
      </w:r>
      <w:r>
        <w:rPr>
          <w:rFonts w:ascii="Times New Roman"/>
          <w:b w:val="false"/>
          <w:i w:val="false"/>
          <w:color w:val="000000"/>
          <w:sz w:val="28"/>
        </w:rPr>
        <w:t>№ 375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5. 2020 жылға жергілікті атқарушы органның резерві 32376,0 мың теңге сомасында ескерілсін.</w:t>
      </w:r>
    </w:p>
    <w:bookmarkEnd w:id="5"/>
    <w:bookmarkStart w:name="z12"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4 - қосымшаға</w:t>
      </w:r>
      <w:r>
        <w:rPr>
          <w:rFonts w:ascii="Times New Roman"/>
          <w:b w:val="false"/>
          <w:i w:val="false"/>
          <w:color w:val="000000"/>
          <w:sz w:val="28"/>
        </w:rPr>
        <w:t xml:space="preserve"> сәйкес 2020 жылға арналған аудандық бюджетті атқару барысында секвестрлеуге жатпайтын аудандық бюджеттік бағдарламалардың тізбесі ескерілсін.</w:t>
      </w:r>
    </w:p>
    <w:bookmarkEnd w:id="6"/>
    <w:bookmarkStart w:name="z13" w:id="7"/>
    <w:p>
      <w:pPr>
        <w:spacing w:after="0"/>
        <w:ind w:left="0"/>
        <w:jc w:val="both"/>
      </w:pPr>
      <w:r>
        <w:rPr>
          <w:rFonts w:ascii="Times New Roman"/>
          <w:b w:val="false"/>
          <w:i w:val="false"/>
          <w:color w:val="000000"/>
          <w:sz w:val="28"/>
        </w:rPr>
        <w:t>
      7. 2020 жылы аудандық бюджетте республикалық бюджеттен ағымдағы нысаналы трансферттер 2267497,0 мың теңге сомасында қарастырылсын.</w:t>
      </w:r>
    </w:p>
    <w:bookmarkEnd w:id="7"/>
    <w:bookmarkStart w:name="z14" w:id="8"/>
    <w:p>
      <w:pPr>
        <w:spacing w:after="0"/>
        <w:ind w:left="0"/>
        <w:jc w:val="both"/>
      </w:pPr>
      <w:r>
        <w:rPr>
          <w:rFonts w:ascii="Times New Roman"/>
          <w:b w:val="false"/>
          <w:i w:val="false"/>
          <w:color w:val="000000"/>
          <w:sz w:val="28"/>
        </w:rPr>
        <w:t>
      8. 2020 жылы аудандық бюджетте облыстық бюджеттен ағымдағы нысаналы трансферттер 792442,0 мың теңге сомасында қарастырылсын.</w:t>
      </w:r>
    </w:p>
    <w:bookmarkEnd w:id="8"/>
    <w:bookmarkStart w:name="z15" w:id="9"/>
    <w:p>
      <w:pPr>
        <w:spacing w:after="0"/>
        <w:ind w:left="0"/>
        <w:jc w:val="both"/>
      </w:pPr>
      <w:r>
        <w:rPr>
          <w:rFonts w:ascii="Times New Roman"/>
          <w:b w:val="false"/>
          <w:i w:val="false"/>
          <w:color w:val="000000"/>
          <w:sz w:val="28"/>
        </w:rPr>
        <w:t>
      9. 2020 жылы аудандық бюджетте мамандарды әлеуметтік қолдау шараларын іске асыруға республикалық бюджеттен бөлінген несиелер 190872,0 мың теңге сомасында қарастырылсын.</w:t>
      </w:r>
    </w:p>
    <w:bookmarkEnd w:id="9"/>
    <w:bookmarkStart w:name="z16"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5 - қосымшаға</w:t>
      </w:r>
      <w:r>
        <w:rPr>
          <w:rFonts w:ascii="Times New Roman"/>
          <w:b w:val="false"/>
          <w:i w:val="false"/>
          <w:color w:val="000000"/>
          <w:sz w:val="28"/>
        </w:rPr>
        <w:t xml:space="preserve"> сәйкес аудандық бюджеттен ауылдық округтер бойынша субвенция 210709,0 мың теңге сомасында қарастырылсын.</w:t>
      </w:r>
    </w:p>
    <w:bookmarkEnd w:id="10"/>
    <w:bookmarkStart w:name="z17" w:id="11"/>
    <w:p>
      <w:pPr>
        <w:spacing w:after="0"/>
        <w:ind w:left="0"/>
        <w:jc w:val="both"/>
      </w:pPr>
      <w:r>
        <w:rPr>
          <w:rFonts w:ascii="Times New Roman"/>
          <w:b w:val="false"/>
          <w:i w:val="false"/>
          <w:color w:val="000000"/>
          <w:sz w:val="28"/>
        </w:rPr>
        <w:t>
      11. 2020 жылға арналған аудандық бюджетте несиелік шарттарына сәйкес жоғары тұрған бюджеттерге алдындағы қарыздарды өтеуге 39058,0 мың теңге сома қарастырылсын.</w:t>
      </w:r>
    </w:p>
    <w:bookmarkEnd w:id="11"/>
    <w:bookmarkStart w:name="z18" w:id="12"/>
    <w:p>
      <w:pPr>
        <w:spacing w:after="0"/>
        <w:ind w:left="0"/>
        <w:jc w:val="both"/>
      </w:pPr>
      <w:r>
        <w:rPr>
          <w:rFonts w:ascii="Times New Roman"/>
          <w:b w:val="false"/>
          <w:i w:val="false"/>
          <w:color w:val="000000"/>
          <w:sz w:val="28"/>
        </w:rPr>
        <w:t xml:space="preserve">
      12.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Ұлан аудандық мәслихаттың шешімдерінің күштері жойылды деп танылсын.</w:t>
      </w:r>
    </w:p>
    <w:bookmarkEnd w:id="12"/>
    <w:bookmarkStart w:name="z19" w:id="13"/>
    <w:p>
      <w:pPr>
        <w:spacing w:after="0"/>
        <w:ind w:left="0"/>
        <w:jc w:val="both"/>
      </w:pPr>
      <w:r>
        <w:rPr>
          <w:rFonts w:ascii="Times New Roman"/>
          <w:b w:val="false"/>
          <w:i w:val="false"/>
          <w:color w:val="000000"/>
          <w:sz w:val="28"/>
        </w:rPr>
        <w:t>
      13. Осы шешім 2020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Қайролдинов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1 қосымша</w:t>
            </w:r>
          </w:p>
        </w:tc>
      </w:tr>
    </w:tbl>
    <w:p>
      <w:pPr>
        <w:spacing w:after="0"/>
        <w:ind w:left="0"/>
        <w:jc w:val="left"/>
      </w:pPr>
      <w:r>
        <w:rPr>
          <w:rFonts w:ascii="Times New Roman"/>
          <w:b/>
          <w:i w:val="false"/>
          <w:color w:val="000000"/>
        </w:rPr>
        <w:t xml:space="preserve"> 2020 жылға арналған Ұлан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аудандық мәслихатының 27.11.2020 </w:t>
      </w:r>
      <w:r>
        <w:rPr>
          <w:rFonts w:ascii="Times New Roman"/>
          <w:b w:val="false"/>
          <w:i w:val="false"/>
          <w:color w:val="ff0000"/>
          <w:sz w:val="28"/>
        </w:rPr>
        <w:t>№ 410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893"/>
        <w:gridCol w:w="6653"/>
        <w:gridCol w:w="3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10961228,6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1508362,9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808731,5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642096,6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9407906,7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9407906,7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9407906,7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 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3035405,1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2238616,6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12333934,7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5244056,3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4610484,9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4428415,8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4254952,8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656587,1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3599651,2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2250013,5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1936165,3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1545355,1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2 қосымша</w:t>
            </w:r>
          </w:p>
        </w:tc>
      </w:tr>
    </w:tbl>
    <w:p>
      <w:pPr>
        <w:spacing w:after="0"/>
        <w:ind w:left="0"/>
        <w:jc w:val="left"/>
      </w:pPr>
      <w:r>
        <w:rPr>
          <w:rFonts w:ascii="Times New Roman"/>
          <w:b/>
          <w:i w:val="false"/>
          <w:color w:val="000000"/>
        </w:rPr>
        <w:t xml:space="preserve"> 2021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3870811,0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3149198,0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партерства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3 қосымша</w:t>
            </w:r>
          </w:p>
        </w:tc>
      </w:tr>
    </w:tbl>
    <w:p>
      <w:pPr>
        <w:spacing w:after="0"/>
        <w:ind w:left="0"/>
        <w:jc w:val="left"/>
      </w:pPr>
      <w:r>
        <w:rPr>
          <w:rFonts w:ascii="Times New Roman"/>
          <w:b/>
          <w:i w:val="false"/>
          <w:color w:val="000000"/>
        </w:rPr>
        <w:t xml:space="preserve"> 2022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5819854,0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5819854,0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3978557,0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3132462,0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2985845,0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4 қосымша</w:t>
            </w:r>
          </w:p>
        </w:tc>
      </w:tr>
    </w:tbl>
    <w:p>
      <w:pPr>
        <w:spacing w:after="0"/>
        <w:ind w:left="0"/>
        <w:jc w:val="left"/>
      </w:pPr>
      <w:r>
        <w:rPr>
          <w:rFonts w:ascii="Times New Roman"/>
          <w:b/>
          <w:i w:val="false"/>
          <w:color w:val="000000"/>
        </w:rPr>
        <w:t xml:space="preserve"> 2020 жылға арналған аудандық бюджетті атқару барысында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2774"/>
        <w:gridCol w:w="2775"/>
        <w:gridCol w:w="4119"/>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5 қосымша</w:t>
            </w:r>
          </w:p>
        </w:tc>
      </w:tr>
    </w:tbl>
    <w:p>
      <w:pPr>
        <w:spacing w:after="0"/>
        <w:ind w:left="0"/>
        <w:jc w:val="left"/>
      </w:pPr>
      <w:r>
        <w:rPr>
          <w:rFonts w:ascii="Times New Roman"/>
          <w:b/>
          <w:i w:val="false"/>
          <w:color w:val="000000"/>
        </w:rPr>
        <w:t xml:space="preserve"> 2020-2022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31"/>
        <w:gridCol w:w="3347"/>
        <w:gridCol w:w="3347"/>
        <w:gridCol w:w="3347"/>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210709,0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226316,0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6 қосымша</w:t>
            </w:r>
          </w:p>
        </w:tc>
      </w:tr>
    </w:tbl>
    <w:p>
      <w:pPr>
        <w:spacing w:after="0"/>
        <w:ind w:left="0"/>
        <w:jc w:val="left"/>
      </w:pPr>
      <w:r>
        <w:rPr>
          <w:rFonts w:ascii="Times New Roman"/>
          <w:b/>
          <w:i w:val="false"/>
          <w:color w:val="000000"/>
        </w:rPr>
        <w:t xml:space="preserve"> Күштері жойылатын Ұлан аудандық мәслихатымен қабылданған шешімдердің тізімі:</w:t>
      </w:r>
    </w:p>
    <w:bookmarkStart w:name="z26" w:id="14"/>
    <w:p>
      <w:pPr>
        <w:spacing w:after="0"/>
        <w:ind w:left="0"/>
        <w:jc w:val="both"/>
      </w:pPr>
      <w:r>
        <w:rPr>
          <w:rFonts w:ascii="Times New Roman"/>
          <w:b w:val="false"/>
          <w:i w:val="false"/>
          <w:color w:val="000000"/>
          <w:sz w:val="28"/>
        </w:rPr>
        <w:t xml:space="preserve">
      1. Ұлан аудандық мәслихатының 2018 жылғы 24 желтоқсандағы № 257 "2019-2021 жылдарға арналған Ұлан ауданының бюджеті туралы" (нормативтік құқықтық актілерді мемлекеттік тіркеу Тізілімінде 5-17-211 нөмірімен тіркелген, ҚР НҚА электрондық түрдегі эталондық бақылау банкінде 15.01.2019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4"/>
    <w:bookmarkStart w:name="z27" w:id="15"/>
    <w:p>
      <w:pPr>
        <w:spacing w:after="0"/>
        <w:ind w:left="0"/>
        <w:jc w:val="both"/>
      </w:pPr>
      <w:r>
        <w:rPr>
          <w:rFonts w:ascii="Times New Roman"/>
          <w:b w:val="false"/>
          <w:i w:val="false"/>
          <w:color w:val="000000"/>
          <w:sz w:val="28"/>
        </w:rPr>
        <w:t xml:space="preserve">
      2. Ұлан аудандық мәслихатының 2019 жылғы 27 ақпандағы № 270 "Ұлан аудандық мәслихатының 2018 жылдың 24 желтоқсандағы № 257 "2019-2021 жылдарға арналған Ұлан ауданының бюджеті туралы" шешіміне өзгерістер енгізу туралы" (нормативтік құқықтық актілерді мемлекеттік тіркеу Тізілімінде 5745 нөмірімен тіркелген, ҚР НҚА электрондық түрдегі эталондық бақылау банкінде 18.03.2019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5"/>
    <w:bookmarkStart w:name="z28" w:id="16"/>
    <w:p>
      <w:pPr>
        <w:spacing w:after="0"/>
        <w:ind w:left="0"/>
        <w:jc w:val="both"/>
      </w:pPr>
      <w:r>
        <w:rPr>
          <w:rFonts w:ascii="Times New Roman"/>
          <w:b w:val="false"/>
          <w:i w:val="false"/>
          <w:color w:val="000000"/>
          <w:sz w:val="28"/>
        </w:rPr>
        <w:t xml:space="preserve">
      3. Ұлан аудандық мәслихатының 2019 жылғы 8 мамырдағы № 289 "Ұлан аудандық мәслихатының 2018 жылдың 24 желтоқсандағы № 257 "2019-2021 жылдарға арналған Ұлан ауданының бюджеті туралы" шешіміне өзгерістер енгізу туралы" (нормативтік құқықтық актілерді мемлекеттік тіркеу Тізілімінде 5951 нөмірімен тіркелген, ҚР НҚА электрондық түрдегі эталондық бақылау банкінде 22.05.2019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6"/>
    <w:bookmarkStart w:name="z29" w:id="17"/>
    <w:p>
      <w:pPr>
        <w:spacing w:after="0"/>
        <w:ind w:left="0"/>
        <w:jc w:val="both"/>
      </w:pPr>
      <w:r>
        <w:rPr>
          <w:rFonts w:ascii="Times New Roman"/>
          <w:b w:val="false"/>
          <w:i w:val="false"/>
          <w:color w:val="000000"/>
          <w:sz w:val="28"/>
        </w:rPr>
        <w:t xml:space="preserve">
      4. Ұлан аудандық мәслихатының 2019 жылғы 3 шілдедегі № 298 "Ұлан аудандық мәслихатының 2018 жылдың 24 желтоқсандағы № 257 "2019-2021 жылдарға арналған Ұлан ауданының бюджеті туралы" шешіміне өзгерістер енгізу туралы" (нормативтік құқықтық актілерді мемлекеттік тіркеу Тізілімінде 6064 нөмірімен тіркелген, ҚР НҚА электрондық түрдегі эталондық бақылау банкінде 15.07.2019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7"/>
    <w:bookmarkStart w:name="z30" w:id="18"/>
    <w:p>
      <w:pPr>
        <w:spacing w:after="0"/>
        <w:ind w:left="0"/>
        <w:jc w:val="both"/>
      </w:pPr>
      <w:r>
        <w:rPr>
          <w:rFonts w:ascii="Times New Roman"/>
          <w:b w:val="false"/>
          <w:i w:val="false"/>
          <w:color w:val="000000"/>
          <w:sz w:val="28"/>
        </w:rPr>
        <w:t xml:space="preserve">
      5. Ұлан аудандық мәслихатының 2019 жылғы 25 қыркүйектегі № 307 "Ұлан аудандық мәслихатының 2018 жылдың 24 желтоқсандағы № 257 "2019-2021 жылдарға арналған Ұлан ауданының бюджеті туралы" шешіміне өзгерістер мен толықтырулар енгізу туралы" (нормативтік құқықтық актілерді мемлекеттік тіркеу Тізілімінде 6183 нөмірімен тіркелген, ҚР НҚА электрондық түрдегі эталондық бақылау банкінде 07.10.2019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xml:space="preserve">
      6. Ұлан аудандық мәслихатының 2019 жылғы 28 қарашадағы № 325 "Ұлан аудандық мәслихатының 2018 жылдың 24 желтоқсандағы № 257 "2019-2021 жылдарға арналған Ұлан ауданының бюджеті туралы" шешіміне өзгерістер мен толықтырулар енгізу туралы" (нормативтік құқықтық актілерді мемлекеттік тіркеу Тізілімінде 6378 нөмірімен тіркелген, ҚР НҚА электрондық түрдегі эталондық бақылау банкінде 12.12.2019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