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17e4" w14:textId="40d1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15 сәуірдегі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24-253/V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11 қазандағы № 45-500/VI шешімі. Шығыс Қазақстан облысының Әділет департаментінде 2019 жылғы 25 қазанда № 6223 болып тіркелді. Күші жойылды - Абай облысы Үржар аудандық мәслихатының 2023 жылғы 20 қыркүйектегі № 5-113/VIII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Үржар аудандық мәслихатының 2014 жылдың 15 сәуіріндегі № 24-253/V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3325 нөмірімен тіркелген, 2014 жылғы 03 маусымында "Әділет" ақпараттық - құқықтық жүйесінде және "Уақыт тынысы" газетінің 2014 жылдың 05 маусымында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8"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 бөлімінде: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тармақтың</w:t>
      </w:r>
      <w:r>
        <w:rPr>
          <w:rFonts w:ascii="Times New Roman"/>
          <w:b w:val="false"/>
          <w:i w:val="false"/>
          <w:color w:val="000000"/>
          <w:sz w:val="28"/>
        </w:rPr>
        <w:t xml:space="preserve"> 14)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 тармақшасының бірінші абзацы келесі редакцияда жазылсын:</w:t>
      </w:r>
    </w:p>
    <w:bookmarkStart w:name="z13" w:id="3"/>
    <w:p>
      <w:pPr>
        <w:spacing w:after="0"/>
        <w:ind w:left="0"/>
        <w:jc w:val="both"/>
      </w:pPr>
      <w:r>
        <w:rPr>
          <w:rFonts w:ascii="Times New Roman"/>
          <w:b w:val="false"/>
          <w:i w:val="false"/>
          <w:color w:val="000000"/>
          <w:sz w:val="28"/>
        </w:rPr>
        <w:t>
       "1) Ауғаныстан Демократиялық Республикасынан Кеңес әскерлерінің шектеулі контингентінің шығарылған күні - 15 ақпан:".</w:t>
      </w:r>
    </w:p>
    <w:bookmarkEnd w:id="3"/>
    <w:bookmarkStart w:name="z14" w:id="4"/>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Саматеев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