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c910" w14:textId="305c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24 желтоқсандағы № 47-525/VI шешімі. Шығыс Қазақстан облысының Әділет департаментінде 2020 жылғы 9 қаңтарда № 6485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Шығыс Қазақстан облыстық мәслихатының 2019 жылғы 13 желтоқсандағы № 35/389-VI "2020-2022 жылдарға арналған облыстық бюджеті туралы" (нормативтік құқықтық актілерді мемлекеттік тіркеу Тізілімінде 6427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келесідей көлемдерде бекітілсін:</w:t>
      </w:r>
    </w:p>
    <w:bookmarkEnd w:id="1"/>
    <w:p>
      <w:pPr>
        <w:spacing w:after="0"/>
        <w:ind w:left="0"/>
        <w:jc w:val="both"/>
      </w:pPr>
      <w:r>
        <w:rPr>
          <w:rFonts w:ascii="Times New Roman"/>
          <w:b w:val="false"/>
          <w:i w:val="false"/>
          <w:color w:val="000000"/>
          <w:sz w:val="28"/>
        </w:rPr>
        <w:t>
      1) кірістер – 20 101 334,1 мың теңге, соның ішінде:</w:t>
      </w:r>
    </w:p>
    <w:p>
      <w:pPr>
        <w:spacing w:after="0"/>
        <w:ind w:left="0"/>
        <w:jc w:val="both"/>
      </w:pPr>
      <w:r>
        <w:rPr>
          <w:rFonts w:ascii="Times New Roman"/>
          <w:b w:val="false"/>
          <w:i w:val="false"/>
          <w:color w:val="000000"/>
          <w:sz w:val="28"/>
        </w:rPr>
        <w:t>
      салықтық түсімдер – 1 383 892,7 мың теңге;</w:t>
      </w:r>
    </w:p>
    <w:p>
      <w:pPr>
        <w:spacing w:after="0"/>
        <w:ind w:left="0"/>
        <w:jc w:val="both"/>
      </w:pPr>
      <w:r>
        <w:rPr>
          <w:rFonts w:ascii="Times New Roman"/>
          <w:b w:val="false"/>
          <w:i w:val="false"/>
          <w:color w:val="000000"/>
          <w:sz w:val="28"/>
        </w:rPr>
        <w:t>
      салықтық емес түсімдер – 13 059,8 мың теңге;</w:t>
      </w:r>
    </w:p>
    <w:p>
      <w:pPr>
        <w:spacing w:after="0"/>
        <w:ind w:left="0"/>
        <w:jc w:val="both"/>
      </w:pPr>
      <w:r>
        <w:rPr>
          <w:rFonts w:ascii="Times New Roman"/>
          <w:b w:val="false"/>
          <w:i w:val="false"/>
          <w:color w:val="000000"/>
          <w:sz w:val="28"/>
        </w:rPr>
        <w:t>
      негізгі капиталды сатудан түсетін түсімдер – 23 896,5 мың теңге;</w:t>
      </w:r>
    </w:p>
    <w:p>
      <w:pPr>
        <w:spacing w:after="0"/>
        <w:ind w:left="0"/>
        <w:jc w:val="both"/>
      </w:pPr>
      <w:r>
        <w:rPr>
          <w:rFonts w:ascii="Times New Roman"/>
          <w:b w:val="false"/>
          <w:i w:val="false"/>
          <w:color w:val="000000"/>
          <w:sz w:val="28"/>
        </w:rPr>
        <w:t>
      трансферттер түсімі – 18 680 485,1 мың теңге;</w:t>
      </w:r>
    </w:p>
    <w:p>
      <w:pPr>
        <w:spacing w:after="0"/>
        <w:ind w:left="0"/>
        <w:jc w:val="both"/>
      </w:pPr>
      <w:r>
        <w:rPr>
          <w:rFonts w:ascii="Times New Roman"/>
          <w:b w:val="false"/>
          <w:i w:val="false"/>
          <w:color w:val="000000"/>
          <w:sz w:val="28"/>
        </w:rPr>
        <w:t>
      2) шығындар – 24 860 410,1 мың теңге;</w:t>
      </w:r>
    </w:p>
    <w:p>
      <w:pPr>
        <w:spacing w:after="0"/>
        <w:ind w:left="0"/>
        <w:jc w:val="both"/>
      </w:pPr>
      <w:r>
        <w:rPr>
          <w:rFonts w:ascii="Times New Roman"/>
          <w:b w:val="false"/>
          <w:i w:val="false"/>
          <w:color w:val="000000"/>
          <w:sz w:val="28"/>
        </w:rPr>
        <w:t>
      3) таза бюджеттік кредиттеу – 37 804,0 мың теңге, соның ішінде:</w:t>
      </w:r>
    </w:p>
    <w:p>
      <w:pPr>
        <w:spacing w:after="0"/>
        <w:ind w:left="0"/>
        <w:jc w:val="both"/>
      </w:pPr>
      <w:r>
        <w:rPr>
          <w:rFonts w:ascii="Times New Roman"/>
          <w:b w:val="false"/>
          <w:i w:val="false"/>
          <w:color w:val="000000"/>
          <w:sz w:val="28"/>
        </w:rPr>
        <w:t>
      бюджеттік кредиттер – 62 505,0 мың теңге;</w:t>
      </w:r>
    </w:p>
    <w:p>
      <w:pPr>
        <w:spacing w:after="0"/>
        <w:ind w:left="0"/>
        <w:jc w:val="both"/>
      </w:pPr>
      <w:r>
        <w:rPr>
          <w:rFonts w:ascii="Times New Roman"/>
          <w:b w:val="false"/>
          <w:i w:val="false"/>
          <w:color w:val="000000"/>
          <w:sz w:val="28"/>
        </w:rPr>
        <w:t>
      бюджеттік кредиттерді өтеу – 24 701,0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- 4 796 880,0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4 796 880,0 мың теңге, соның ішінде:</w:t>
      </w:r>
    </w:p>
    <w:p>
      <w:pPr>
        <w:spacing w:after="0"/>
        <w:ind w:left="0"/>
        <w:jc w:val="both"/>
      </w:pPr>
      <w:r>
        <w:rPr>
          <w:rFonts w:ascii="Times New Roman"/>
          <w:b w:val="false"/>
          <w:i w:val="false"/>
          <w:color w:val="000000"/>
          <w:sz w:val="28"/>
        </w:rPr>
        <w:t>
      қарыздар түсімі – 4 778 678,2 мың теңге;</w:t>
      </w:r>
    </w:p>
    <w:p>
      <w:pPr>
        <w:spacing w:after="0"/>
        <w:ind w:left="0"/>
        <w:jc w:val="both"/>
      </w:pPr>
      <w:r>
        <w:rPr>
          <w:rFonts w:ascii="Times New Roman"/>
          <w:b w:val="false"/>
          <w:i w:val="false"/>
          <w:color w:val="000000"/>
          <w:sz w:val="28"/>
        </w:rPr>
        <w:t>
      қарыздарды өтеу – 24 701,0 мың теңге;</w:t>
      </w:r>
    </w:p>
    <w:p>
      <w:pPr>
        <w:spacing w:after="0"/>
        <w:ind w:left="0"/>
        <w:jc w:val="both"/>
      </w:pPr>
      <w:r>
        <w:rPr>
          <w:rFonts w:ascii="Times New Roman"/>
          <w:b w:val="false"/>
          <w:i w:val="false"/>
          <w:color w:val="000000"/>
          <w:sz w:val="28"/>
        </w:rPr>
        <w:t>
      бюджет қаражатының пайдаланылатын қалдықтары – 42 902,8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24.11.2020 </w:t>
      </w:r>
      <w:r>
        <w:rPr>
          <w:rFonts w:ascii="Times New Roman"/>
          <w:b w:val="false"/>
          <w:i w:val="false"/>
          <w:color w:val="000000"/>
          <w:sz w:val="28"/>
        </w:rPr>
        <w:t>№ 56-727/VI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арналған аудандық бюджетте аудандық бюджеттен ауылдық округтердің бюджеттерiне берілетін субвенциялар көлемi 569 584,0 мың теңге сомасында көзделсін, соның ішінде:</w:t>
      </w:r>
    </w:p>
    <w:bookmarkEnd w:id="2"/>
    <w:p>
      <w:pPr>
        <w:spacing w:after="0"/>
        <w:ind w:left="0"/>
        <w:jc w:val="both"/>
      </w:pPr>
      <w:r>
        <w:rPr>
          <w:rFonts w:ascii="Times New Roman"/>
          <w:b w:val="false"/>
          <w:i w:val="false"/>
          <w:color w:val="000000"/>
          <w:sz w:val="28"/>
        </w:rPr>
        <w:t>
      Ақжар ауылдық округі -19 261,0 мың теңге;</w:t>
      </w:r>
    </w:p>
    <w:p>
      <w:pPr>
        <w:spacing w:after="0"/>
        <w:ind w:left="0"/>
        <w:jc w:val="both"/>
      </w:pPr>
      <w:r>
        <w:rPr>
          <w:rFonts w:ascii="Times New Roman"/>
          <w:b w:val="false"/>
          <w:i w:val="false"/>
          <w:color w:val="000000"/>
          <w:sz w:val="28"/>
        </w:rPr>
        <w:t>
      Ақшоқы ауылдық округі – 18 733,0 мың теңге;</w:t>
      </w:r>
    </w:p>
    <w:p>
      <w:pPr>
        <w:spacing w:after="0"/>
        <w:ind w:left="0"/>
        <w:jc w:val="both"/>
      </w:pPr>
      <w:r>
        <w:rPr>
          <w:rFonts w:ascii="Times New Roman"/>
          <w:b w:val="false"/>
          <w:i w:val="false"/>
          <w:color w:val="000000"/>
          <w:sz w:val="28"/>
        </w:rPr>
        <w:t>
      Алтыншоқы ауылдық округі – 26 731,0 мың теңге;</w:t>
      </w:r>
    </w:p>
    <w:p>
      <w:pPr>
        <w:spacing w:after="0"/>
        <w:ind w:left="0"/>
        <w:jc w:val="both"/>
      </w:pPr>
      <w:r>
        <w:rPr>
          <w:rFonts w:ascii="Times New Roman"/>
          <w:b w:val="false"/>
          <w:i w:val="false"/>
          <w:color w:val="000000"/>
          <w:sz w:val="28"/>
        </w:rPr>
        <w:t>
      Барқытбел ауылдық округі – 20 333,0 мың теңге;</w:t>
      </w:r>
    </w:p>
    <w:p>
      <w:pPr>
        <w:spacing w:after="0"/>
        <w:ind w:left="0"/>
        <w:jc w:val="both"/>
      </w:pPr>
      <w:r>
        <w:rPr>
          <w:rFonts w:ascii="Times New Roman"/>
          <w:b w:val="false"/>
          <w:i w:val="false"/>
          <w:color w:val="000000"/>
          <w:sz w:val="28"/>
        </w:rPr>
        <w:t>
      Бақты ауылдық округі – 26 415,0 мың теңге;</w:t>
      </w:r>
    </w:p>
    <w:p>
      <w:pPr>
        <w:spacing w:after="0"/>
        <w:ind w:left="0"/>
        <w:jc w:val="both"/>
      </w:pPr>
      <w:r>
        <w:rPr>
          <w:rFonts w:ascii="Times New Roman"/>
          <w:b w:val="false"/>
          <w:i w:val="false"/>
          <w:color w:val="000000"/>
          <w:sz w:val="28"/>
        </w:rPr>
        <w:t>
      Бестерек ауылдық округі – 21 653,0 мың теңге;</w:t>
      </w:r>
    </w:p>
    <w:p>
      <w:pPr>
        <w:spacing w:after="0"/>
        <w:ind w:left="0"/>
        <w:jc w:val="both"/>
      </w:pPr>
      <w:r>
        <w:rPr>
          <w:rFonts w:ascii="Times New Roman"/>
          <w:b w:val="false"/>
          <w:i w:val="false"/>
          <w:color w:val="000000"/>
          <w:sz w:val="28"/>
        </w:rPr>
        <w:t>
      Егинсу ауылдық округі – 19 614,0 мың теңге;</w:t>
      </w:r>
    </w:p>
    <w:p>
      <w:pPr>
        <w:spacing w:after="0"/>
        <w:ind w:left="0"/>
        <w:jc w:val="both"/>
      </w:pPr>
      <w:r>
        <w:rPr>
          <w:rFonts w:ascii="Times New Roman"/>
          <w:b w:val="false"/>
          <w:i w:val="false"/>
          <w:color w:val="000000"/>
          <w:sz w:val="28"/>
        </w:rPr>
        <w:t>
      Елтай ауылдық округі – 18 807,0 мың теңге;</w:t>
      </w:r>
    </w:p>
    <w:p>
      <w:pPr>
        <w:spacing w:after="0"/>
        <w:ind w:left="0"/>
        <w:jc w:val="both"/>
      </w:pPr>
      <w:r>
        <w:rPr>
          <w:rFonts w:ascii="Times New Roman"/>
          <w:b w:val="false"/>
          <w:i w:val="false"/>
          <w:color w:val="000000"/>
          <w:sz w:val="28"/>
        </w:rPr>
        <w:t>
      Жаңа Тілек ауылдық округі – 18 611,0 мың теңге;</w:t>
      </w:r>
    </w:p>
    <w:p>
      <w:pPr>
        <w:spacing w:after="0"/>
        <w:ind w:left="0"/>
        <w:jc w:val="both"/>
      </w:pPr>
      <w:r>
        <w:rPr>
          <w:rFonts w:ascii="Times New Roman"/>
          <w:b w:val="false"/>
          <w:i w:val="false"/>
          <w:color w:val="000000"/>
          <w:sz w:val="28"/>
        </w:rPr>
        <w:t>
      Жоғарғы Егінсу ауылдық округі – 15 692,0 мың теңге;</w:t>
      </w:r>
    </w:p>
    <w:p>
      <w:pPr>
        <w:spacing w:after="0"/>
        <w:ind w:left="0"/>
        <w:jc w:val="both"/>
      </w:pPr>
      <w:r>
        <w:rPr>
          <w:rFonts w:ascii="Times New Roman"/>
          <w:b w:val="false"/>
          <w:i w:val="false"/>
          <w:color w:val="000000"/>
          <w:sz w:val="28"/>
        </w:rPr>
        <w:t>
      Қабанбай ауылдық округі – 22 134,0 мың теңге;</w:t>
      </w:r>
    </w:p>
    <w:p>
      <w:pPr>
        <w:spacing w:after="0"/>
        <w:ind w:left="0"/>
        <w:jc w:val="both"/>
      </w:pPr>
      <w:r>
        <w:rPr>
          <w:rFonts w:ascii="Times New Roman"/>
          <w:b w:val="false"/>
          <w:i w:val="false"/>
          <w:color w:val="000000"/>
          <w:sz w:val="28"/>
        </w:rPr>
        <w:t>
      Қарабұлақ ауылдық округі – 20 773,0 мың теңге;</w:t>
      </w:r>
    </w:p>
    <w:p>
      <w:pPr>
        <w:spacing w:after="0"/>
        <w:ind w:left="0"/>
        <w:jc w:val="both"/>
      </w:pPr>
      <w:r>
        <w:rPr>
          <w:rFonts w:ascii="Times New Roman"/>
          <w:b w:val="false"/>
          <w:i w:val="false"/>
          <w:color w:val="000000"/>
          <w:sz w:val="28"/>
        </w:rPr>
        <w:t>
      Қарабұта ауылдық округі – 17 154,0 мың теңге;</w:t>
      </w:r>
    </w:p>
    <w:p>
      <w:pPr>
        <w:spacing w:after="0"/>
        <w:ind w:left="0"/>
        <w:jc w:val="both"/>
      </w:pPr>
      <w:r>
        <w:rPr>
          <w:rFonts w:ascii="Times New Roman"/>
          <w:b w:val="false"/>
          <w:i w:val="false"/>
          <w:color w:val="000000"/>
          <w:sz w:val="28"/>
        </w:rPr>
        <w:t>
      Қаратал ауылдық округі – 19 926,0 мың теңге;</w:t>
      </w:r>
    </w:p>
    <w:p>
      <w:pPr>
        <w:spacing w:after="0"/>
        <w:ind w:left="0"/>
        <w:jc w:val="both"/>
      </w:pPr>
      <w:r>
        <w:rPr>
          <w:rFonts w:ascii="Times New Roman"/>
          <w:b w:val="false"/>
          <w:i w:val="false"/>
          <w:color w:val="000000"/>
          <w:sz w:val="28"/>
        </w:rPr>
        <w:t>
      Қаратұма ауылдық округі – 17 498,0 мың теңге;</w:t>
      </w:r>
    </w:p>
    <w:p>
      <w:pPr>
        <w:spacing w:after="0"/>
        <w:ind w:left="0"/>
        <w:jc w:val="both"/>
      </w:pPr>
      <w:r>
        <w:rPr>
          <w:rFonts w:ascii="Times New Roman"/>
          <w:b w:val="false"/>
          <w:i w:val="false"/>
          <w:color w:val="000000"/>
          <w:sz w:val="28"/>
        </w:rPr>
        <w:t>
      Келдімұрат ауылдық округі – 17 586,0 мың теңге;</w:t>
      </w:r>
    </w:p>
    <w:p>
      <w:pPr>
        <w:spacing w:after="0"/>
        <w:ind w:left="0"/>
        <w:jc w:val="both"/>
      </w:pPr>
      <w:r>
        <w:rPr>
          <w:rFonts w:ascii="Times New Roman"/>
          <w:b w:val="false"/>
          <w:i w:val="false"/>
          <w:color w:val="000000"/>
          <w:sz w:val="28"/>
        </w:rPr>
        <w:t>
      Көкөзек ауылдық округі – 14 174,0 мың теңге;</w:t>
      </w:r>
    </w:p>
    <w:p>
      <w:pPr>
        <w:spacing w:after="0"/>
        <w:ind w:left="0"/>
        <w:jc w:val="both"/>
      </w:pPr>
      <w:r>
        <w:rPr>
          <w:rFonts w:ascii="Times New Roman"/>
          <w:b w:val="false"/>
          <w:i w:val="false"/>
          <w:color w:val="000000"/>
          <w:sz w:val="28"/>
        </w:rPr>
        <w:t>
      Көктал ауылдық округі – 13 236,0 мың теңге;</w:t>
      </w:r>
    </w:p>
    <w:p>
      <w:pPr>
        <w:spacing w:after="0"/>
        <w:ind w:left="0"/>
        <w:jc w:val="both"/>
      </w:pPr>
      <w:r>
        <w:rPr>
          <w:rFonts w:ascii="Times New Roman"/>
          <w:b w:val="false"/>
          <w:i w:val="false"/>
          <w:color w:val="000000"/>
          <w:sz w:val="28"/>
        </w:rPr>
        <w:t>
      Көктерек ауылдық округі – 20 560,0 мың теңге;</w:t>
      </w:r>
    </w:p>
    <w:p>
      <w:pPr>
        <w:spacing w:after="0"/>
        <w:ind w:left="0"/>
        <w:jc w:val="both"/>
      </w:pPr>
      <w:r>
        <w:rPr>
          <w:rFonts w:ascii="Times New Roman"/>
          <w:b w:val="false"/>
          <w:i w:val="false"/>
          <w:color w:val="000000"/>
          <w:sz w:val="28"/>
        </w:rPr>
        <w:t>
      Көлденен ауылдық округі – 15 480,0 мың теңге;</w:t>
      </w:r>
    </w:p>
    <w:p>
      <w:pPr>
        <w:spacing w:after="0"/>
        <w:ind w:left="0"/>
        <w:jc w:val="both"/>
      </w:pPr>
      <w:r>
        <w:rPr>
          <w:rFonts w:ascii="Times New Roman"/>
          <w:b w:val="false"/>
          <w:i w:val="false"/>
          <w:color w:val="000000"/>
          <w:sz w:val="28"/>
        </w:rPr>
        <w:t>
      Қарақол ауылдық округі – 23 679,0 мың теңге;</w:t>
      </w:r>
    </w:p>
    <w:p>
      <w:pPr>
        <w:spacing w:after="0"/>
        <w:ind w:left="0"/>
        <w:jc w:val="both"/>
      </w:pPr>
      <w:r>
        <w:rPr>
          <w:rFonts w:ascii="Times New Roman"/>
          <w:b w:val="false"/>
          <w:i w:val="false"/>
          <w:color w:val="000000"/>
          <w:sz w:val="28"/>
        </w:rPr>
        <w:t>
      Қоныршаулі ауылдық округі – 33 543,0 мың теңге;</w:t>
      </w:r>
    </w:p>
    <w:p>
      <w:pPr>
        <w:spacing w:after="0"/>
        <w:ind w:left="0"/>
        <w:jc w:val="both"/>
      </w:pPr>
      <w:r>
        <w:rPr>
          <w:rFonts w:ascii="Times New Roman"/>
          <w:b w:val="false"/>
          <w:i w:val="false"/>
          <w:color w:val="000000"/>
          <w:sz w:val="28"/>
        </w:rPr>
        <w:t>
      Маканшы ауылдық округі – 36 099,0 мың теңге;</w:t>
      </w:r>
    </w:p>
    <w:p>
      <w:pPr>
        <w:spacing w:after="0"/>
        <w:ind w:left="0"/>
        <w:jc w:val="both"/>
      </w:pPr>
      <w:r>
        <w:rPr>
          <w:rFonts w:ascii="Times New Roman"/>
          <w:b w:val="false"/>
          <w:i w:val="false"/>
          <w:color w:val="000000"/>
          <w:sz w:val="28"/>
        </w:rPr>
        <w:t>
      Науалы ауылдық округі – 26 327,0 мың теңге;</w:t>
      </w:r>
    </w:p>
    <w:p>
      <w:pPr>
        <w:spacing w:after="0"/>
        <w:ind w:left="0"/>
        <w:jc w:val="both"/>
      </w:pPr>
      <w:r>
        <w:rPr>
          <w:rFonts w:ascii="Times New Roman"/>
          <w:b w:val="false"/>
          <w:i w:val="false"/>
          <w:color w:val="000000"/>
          <w:sz w:val="28"/>
        </w:rPr>
        <w:t>
      Салқынбел ауылдық округі – 16 424,0 мың теңге;</w:t>
      </w:r>
    </w:p>
    <w:p>
      <w:pPr>
        <w:spacing w:after="0"/>
        <w:ind w:left="0"/>
        <w:jc w:val="both"/>
      </w:pPr>
      <w:r>
        <w:rPr>
          <w:rFonts w:ascii="Times New Roman"/>
          <w:b w:val="false"/>
          <w:i w:val="false"/>
          <w:color w:val="000000"/>
          <w:sz w:val="28"/>
        </w:rPr>
        <w:t>
      Үржар ауылдық округі – 30 671,0 мың теңге;</w:t>
      </w:r>
    </w:p>
    <w:p>
      <w:pPr>
        <w:spacing w:after="0"/>
        <w:ind w:left="0"/>
        <w:jc w:val="both"/>
      </w:pPr>
      <w:r>
        <w:rPr>
          <w:rFonts w:ascii="Times New Roman"/>
          <w:b w:val="false"/>
          <w:i w:val="false"/>
          <w:color w:val="000000"/>
          <w:sz w:val="28"/>
        </w:rPr>
        <w:t>
      Шолпан ауылдық округі - 18 470,0 мың теңге.</w:t>
      </w:r>
    </w:p>
    <w:bookmarkStart w:name="z8" w:id="3"/>
    <w:p>
      <w:pPr>
        <w:spacing w:after="0"/>
        <w:ind w:left="0"/>
        <w:jc w:val="both"/>
      </w:pPr>
      <w:r>
        <w:rPr>
          <w:rFonts w:ascii="Times New Roman"/>
          <w:b w:val="false"/>
          <w:i w:val="false"/>
          <w:color w:val="000000"/>
          <w:sz w:val="28"/>
        </w:rPr>
        <w:t>
      3. Ауданның жергілікті атқарушы органының резерві 2020 жылға 25 240,0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Шығыс Қазақстан облысы Үржар аудандық мәслихатының 16.04.2020 </w:t>
      </w:r>
      <w:r>
        <w:rPr>
          <w:rFonts w:ascii="Times New Roman"/>
          <w:b w:val="false"/>
          <w:i w:val="false"/>
          <w:color w:val="000000"/>
          <w:sz w:val="28"/>
        </w:rPr>
        <w:t>№ 51-625/VI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2020-2022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11" w:id="5"/>
    <w:p>
      <w:pPr>
        <w:spacing w:after="0"/>
        <w:ind w:left="0"/>
        <w:jc w:val="both"/>
      </w:pPr>
      <w:r>
        <w:rPr>
          <w:rFonts w:ascii="Times New Roman"/>
          <w:b w:val="false"/>
          <w:i w:val="false"/>
          <w:color w:val="000000"/>
          <w:sz w:val="28"/>
        </w:rPr>
        <w:t xml:space="preserve">
      6. 2020 жылға арналған жергілікті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5"/>
    <w:bookmarkStart w:name="z12" w:id="6"/>
    <w:p>
      <w:pPr>
        <w:spacing w:after="0"/>
        <w:ind w:left="0"/>
        <w:jc w:val="both"/>
      </w:pPr>
      <w:r>
        <w:rPr>
          <w:rFonts w:ascii="Times New Roman"/>
          <w:b w:val="false"/>
          <w:i w:val="false"/>
          <w:color w:val="000000"/>
          <w:sz w:val="28"/>
        </w:rPr>
        <w:t xml:space="preserve">
      7. 2020 жылға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тізімі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6"/>
    <w:bookmarkStart w:name="z13" w:id="7"/>
    <w:p>
      <w:pPr>
        <w:spacing w:after="0"/>
        <w:ind w:left="0"/>
        <w:jc w:val="both"/>
      </w:pPr>
      <w:r>
        <w:rPr>
          <w:rFonts w:ascii="Times New Roman"/>
          <w:b w:val="false"/>
          <w:i w:val="false"/>
          <w:color w:val="000000"/>
          <w:sz w:val="28"/>
        </w:rPr>
        <w:t xml:space="preserve">
      8. Үржар аудандық мәслихатының кейбір шешімдерінің </w:t>
      </w:r>
      <w:r>
        <w:rPr>
          <w:rFonts w:ascii="Times New Roman"/>
          <w:b w:val="false"/>
          <w:i w:val="false"/>
          <w:color w:val="000000"/>
          <w:sz w:val="28"/>
        </w:rPr>
        <w:t>7 қосымшаға</w:t>
      </w:r>
      <w:r>
        <w:rPr>
          <w:rFonts w:ascii="Times New Roman"/>
          <w:b w:val="false"/>
          <w:i w:val="false"/>
          <w:color w:val="000000"/>
          <w:sz w:val="28"/>
        </w:rPr>
        <w:t xml:space="preserve"> сәйкес күші жойылды деп танылсын.</w:t>
      </w:r>
    </w:p>
    <w:bookmarkEnd w:id="7"/>
    <w:bookmarkStart w:name="z14" w:id="8"/>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Үржар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24.11.2020 </w:t>
      </w:r>
      <w:r>
        <w:rPr>
          <w:rFonts w:ascii="Times New Roman"/>
          <w:b w:val="false"/>
          <w:i w:val="false"/>
          <w:color w:val="ff0000"/>
          <w:sz w:val="28"/>
        </w:rPr>
        <w:t>№ 56-727/VI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20 101 334,1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1 383 892,7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62 667,7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624 002,3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18 680 485,1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18 680 463,7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24 860 410,1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9 218 988,0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8 249 439,6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8 139 272,6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8 433 592,7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4 795 312,3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3 804 322,3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3 575 934,6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-4 796 880,0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4 796 880,0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15 568 211,0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523 281,0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523 281,0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14 272 785,0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14 272 785,0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15 568 211,0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6 941 815,0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6 205 875,0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6 092 707,0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4 184 162,0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11 552 754,0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10 248 017,0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11 552 754,0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5 697 413,0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4 961 473,0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Үржар аудандық мәслихатының 24.11.2020 </w:t>
      </w:r>
      <w:r>
        <w:rPr>
          <w:rFonts w:ascii="Times New Roman"/>
          <w:b w:val="false"/>
          <w:i w:val="false"/>
          <w:color w:val="ff0000"/>
          <w:sz w:val="28"/>
        </w:rPr>
        <w:t>№ 56-727/VI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19"/>
        <w:gridCol w:w="672"/>
        <w:gridCol w:w="672"/>
        <w:gridCol w:w="4940"/>
        <w:gridCol w:w="1822"/>
        <w:gridCol w:w="1823"/>
        <w:gridCol w:w="1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6 913 067,4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3 726 843,4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3 726 843,4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 құрылысына ЖСҚ әзірлеу және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 құрылысына ЖСҚ әзірлеу және мемлекеттік сараптамадан өткізу (байланыстыру)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3 498 347,4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"Нұрлы жер" бағдарламасы аясында жеке тұрғын үйлерге ҚС 35/10/0,4 кВт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шекара бөлімінің аумағына электр желісінің құрылысына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3 383 748,3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2 391 964,3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2 508 928,0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құрылысына әзірленген ЖСҚ түзету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әзірленген ЖСҚ қайта мемлекеттік сараптамадан өткізуге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95 866,7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38 936,3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7 579 127,2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2020 жылға арналған жергілікті бюджетті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2020-2022 жылдарға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197"/>
        <w:gridCol w:w="8384"/>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Келдімұрат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Мақаншы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39 976,0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ауылдық округінің аппараты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90 770,0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24 желтоқсаны </w:t>
            </w:r>
            <w:r>
              <w:br/>
            </w:r>
            <w:r>
              <w:rPr>
                <w:rFonts w:ascii="Times New Roman"/>
                <w:b w:val="false"/>
                <w:i w:val="false"/>
                <w:color w:val="000000"/>
                <w:sz w:val="20"/>
              </w:rPr>
              <w:t xml:space="preserve">№ 47-525/VI </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22" w:id="9"/>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"О бюджете Урджарскогорайона на 2019-2021 годы" (Нормативтік құқықтық актілерді мемлекеттік тіркеу Тізілімінде 5-18-189 нөмірімен тіркелген, 2019 жылдың 12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9"/>
    <w:bookmarkStart w:name="z23" w:id="10"/>
    <w:p>
      <w:pPr>
        <w:spacing w:after="0"/>
        <w:ind w:left="0"/>
        <w:jc w:val="both"/>
      </w:pPr>
      <w:r>
        <w:rPr>
          <w:rFonts w:ascii="Times New Roman"/>
          <w:b w:val="false"/>
          <w:i w:val="false"/>
          <w:color w:val="000000"/>
          <w:sz w:val="28"/>
        </w:rPr>
        <w:t xml:space="preserve">
      1) Үржар аудандық мәслихатының 2019 жылғы 4 наурызындағы № 38-420/VI "Үржар аудандық мәслихатының 2018 жылғы 21 желтоқсандағы № 36-391/VI "2019-2021 жылдарға арналған Үржар ауданының бюджеті туралы" шешіміне өзгерістер енгізу туралы" (Нормативтік құқықтық актілерді мемлекеттік тіркеу Тізілімінде 5753 нөмірімен тіркелген, 2019 жылдың 14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18 наурызында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4" w:id="11"/>
    <w:p>
      <w:pPr>
        <w:spacing w:after="0"/>
        <w:ind w:left="0"/>
        <w:jc w:val="both"/>
      </w:pPr>
      <w:r>
        <w:rPr>
          <w:rFonts w:ascii="Times New Roman"/>
          <w:b w:val="false"/>
          <w:i w:val="false"/>
          <w:color w:val="000000"/>
          <w:sz w:val="28"/>
        </w:rPr>
        <w:t xml:space="preserve">
      2) Үржар аудандық мәслихатының 2019 жылғы 25 сәуіріндегі № 40-444/VI "Үржар аудандық мәслихатының 2018 жылғы 21 желтоқсандағы № 36-391/VI "2019-2021 жылдарға арналған Үржар ауданының бюджеті туралы" шешіміне өзгерістер енгізу туралы" (Нормативтік құқықтық актілерді мемлекеттік тіркеу Тізілімінде 5896 нөмірімен тіркелген, 2019 жылдың 16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 мамырында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3) Үржар аудандық мәслихатының 2019 жылғы 27 маусымындағы № 42-470/VI "Үржар аудандық мәслихатының 2018 жылғы 21 желтоқсандағы № 36-391/VI "2019-2021 жылдарға арналған Үржар ауданының бюджеті туралы" шешіміне өзгерістер енгізу туралы" (Нормативтік құқықтық актілерді мемлекеттік тіркеу Тізілімінде 6050 нөмірімен тіркелген, 2019 жылдың 15 шілдесінде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15 шілдесінде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xml:space="preserve">
      4) Үржар аудандық мәслихатының 2019 жылғы 23 қыркүйегіндегі № 44-490/VI "Үржар аудандық мәслихатының 2018 жылғы 21 желтоқсандағы № 36-391/VI "2019-2021 жылдарға арналған Үржар ауданының бюджеті туралы" шешіміне өзгерістер енгізу туралы" (Нормативтік құқықтық актілерді мемлекеттік тіркеу Тізілімінде 6191 нөмірімен тіркелген, 2019 жылдың 15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21 қазанында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27" w:id="14"/>
    <w:p>
      <w:pPr>
        <w:spacing w:after="0"/>
        <w:ind w:left="0"/>
        <w:jc w:val="both"/>
      </w:pPr>
      <w:r>
        <w:rPr>
          <w:rFonts w:ascii="Times New Roman"/>
          <w:b w:val="false"/>
          <w:i w:val="false"/>
          <w:color w:val="000000"/>
          <w:sz w:val="28"/>
        </w:rPr>
        <w:t xml:space="preserve">
      5) Үржар аудандық мәслихатының 2019 жылғы 15 қарашасындағы № 46-508/VI "Үржар аудандық мәслихатының 2018 жылғы 21 желтоқсандағы № 36-391/VI "2019-2021 жылдарға арналған Үржар ауданының бюджеті туралы" шешіміне өзгерістер енгізу туралы" (Нормативтік құқықтық актілерді мемлекеттік тіркеу Тізілімінде 6308 нөмірімен тіркелген, 2019 жылдың 29 қарашасында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 желтоқсанында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8" w:id="15"/>
    <w:p>
      <w:pPr>
        <w:spacing w:after="0"/>
        <w:ind w:left="0"/>
        <w:jc w:val="both"/>
      </w:pPr>
      <w:r>
        <w:rPr>
          <w:rFonts w:ascii="Times New Roman"/>
          <w:b w:val="false"/>
          <w:i w:val="false"/>
          <w:color w:val="000000"/>
          <w:sz w:val="28"/>
        </w:rPr>
        <w:t xml:space="preserve">
      2. Үржар аудандық мәслихатының 2018 жылғы 28 желтоқсандағы № 36-402/VI "Үржар ауданы ауылдық округтерінің 2019-2021 жылдарға арналған бюджеті туралы" (Нормативтік құқықтық актілерді мемлекеттік тіркеу Тізілімінде 5-18-191 нөмірімен тіркелген, 2019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21 қаңтарында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15"/>
    <w:bookmarkStart w:name="z29" w:id="16"/>
    <w:p>
      <w:pPr>
        <w:spacing w:after="0"/>
        <w:ind w:left="0"/>
        <w:jc w:val="both"/>
      </w:pPr>
      <w:r>
        <w:rPr>
          <w:rFonts w:ascii="Times New Roman"/>
          <w:b w:val="false"/>
          <w:i w:val="false"/>
          <w:color w:val="000000"/>
          <w:sz w:val="28"/>
        </w:rPr>
        <w:t xml:space="preserve">
      1) Үржар аудандық мәслихатының 2019 жылғы 14 наурызындағы № 39-425/VI "Үржар аудандық мәслихатының 2018 жылғы 28 желтоқсандағы № 36-402/VI "Үржар ауданы ауылдық округтерінің 2019-2021 жылдарға арналған бюджеті туралы"шешіміне өзгерістер енгізу туралы" (Нормативтік құқықтық актілерді мемлекеттік тіркеу Тізілімінде 5790 нөмірімен тіркелген, 2019 жылдың 3 сәүірінде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4 сәүірінде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xml:space="preserve">
      2) Үржар аудандық мәслихатының 2019 жылғы 11 қазанындағы № 45-498/VI "Үржар аудандық мәслихатының 2018 жылғы 28 желтоқсандағы № 36-402/VI "Үржар ауданы ауылдық округтерінің 2019-2021 жылдарға арналған бюджеті туралы"шешіміне өзгерістер енгізу туралы" (Нормативтік құқықтық актілерді мемлекеттік тіркеу Тізілімінде 6200 нөмірімен тіркелген, 2019 жылдың 24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28 қазанында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xml:space="preserve">
      3) Үржар аудандық мәслихатының 2019 жылғы 28 қарашасындағы № 46-518/VI "Үржар аудандық мәслихатының 2018 жылғы 28 желтоқсандағы № 36-402/VI "Үржар ауданы ауылдық округтерінің 2019-2021 жылдарға арналған бюджеті туралы"шешіміне өзгерістер енгізу туралы" (Нормативтік құқықтық актілерді мемлекеттік тіркеу Тізілімінде 6361 нөмірімен тіркелген, 2019 жылдың 13 желтоқсанында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19 желтоқсанында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