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2f414" w14:textId="062f4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 Жаңа тілек ауылдық округі Жаңа тілек ауылының көшелерін қайта атау туралы</w:t>
      </w:r>
    </w:p>
    <w:p>
      <w:pPr>
        <w:spacing w:after="0"/>
        <w:ind w:left="0"/>
        <w:jc w:val="both"/>
      </w:pPr>
      <w:r>
        <w:rPr>
          <w:rFonts w:ascii="Times New Roman"/>
          <w:b w:val="false"/>
          <w:i w:val="false"/>
          <w:color w:val="000000"/>
          <w:sz w:val="28"/>
        </w:rPr>
        <w:t>Шығыс Қазақстан облысы Үржар ауданы Жаңа тілек ауылдық округі әкімінің 2019 жылғы 29 наурыздағы № 3 шешімі. Шығыс Қазақстан облысының Әділет департаментінде 2019 жылғы 4 сәуірде № 5829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Қазақстан Республикасының 2001 жылғы 23 қаңтардағы "Қазақстан Республикасындағы жергілікті мемлекеттік басқару және өзін - өзі басқару туралы" Заңының 35 бабының </w:t>
      </w:r>
      <w:r>
        <w:rPr>
          <w:rFonts w:ascii="Times New Roman"/>
          <w:b w:val="false"/>
          <w:i w:val="false"/>
          <w:color w:val="000000"/>
          <w:sz w:val="28"/>
        </w:rPr>
        <w:t>2 тармағына</w:t>
      </w:r>
      <w:r>
        <w:rPr>
          <w:rFonts w:ascii="Times New Roman"/>
          <w:b w:val="false"/>
          <w:i w:val="false"/>
          <w:color w:val="000000"/>
          <w:sz w:val="28"/>
        </w:rPr>
        <w:t xml:space="preserve"> сәйкес, 2018 жылғы 15 маусымдағы Шығыс Қазақстан облыстық ономастикалық комиссияның қорытындысы негізінде және халықтың пікірін ескере отырып, Жаңа тілек ауылдық округінің әкімі ШЕШІМ ҚАБЫЛДАДЫ:</w:t>
      </w:r>
    </w:p>
    <w:bookmarkEnd w:id="1"/>
    <w:bookmarkStart w:name="z8" w:id="2"/>
    <w:p>
      <w:pPr>
        <w:spacing w:after="0"/>
        <w:ind w:left="0"/>
        <w:jc w:val="both"/>
      </w:pPr>
      <w:r>
        <w:rPr>
          <w:rFonts w:ascii="Times New Roman"/>
          <w:b w:val="false"/>
          <w:i w:val="false"/>
          <w:color w:val="000000"/>
          <w:sz w:val="28"/>
        </w:rPr>
        <w:t>
      1. Үржар ауданы Жаңа тілек ауылдық округі Жаңа тілек ауылының көшелерінің атауы:</w:t>
      </w:r>
    </w:p>
    <w:bookmarkEnd w:id="2"/>
    <w:bookmarkStart w:name="z9" w:id="3"/>
    <w:p>
      <w:pPr>
        <w:spacing w:after="0"/>
        <w:ind w:left="0"/>
        <w:jc w:val="both"/>
      </w:pPr>
      <w:r>
        <w:rPr>
          <w:rFonts w:ascii="Times New Roman"/>
          <w:b w:val="false"/>
          <w:i w:val="false"/>
          <w:color w:val="000000"/>
          <w:sz w:val="28"/>
        </w:rPr>
        <w:t xml:space="preserve">
      1) Колхозная көшесі Ахмет Байтұрсынұлы көшесі; </w:t>
      </w:r>
    </w:p>
    <w:bookmarkEnd w:id="3"/>
    <w:bookmarkStart w:name="z10" w:id="4"/>
    <w:p>
      <w:pPr>
        <w:spacing w:after="0"/>
        <w:ind w:left="0"/>
        <w:jc w:val="both"/>
      </w:pPr>
      <w:r>
        <w:rPr>
          <w:rFonts w:ascii="Times New Roman"/>
          <w:b w:val="false"/>
          <w:i w:val="false"/>
          <w:color w:val="000000"/>
          <w:sz w:val="28"/>
        </w:rPr>
        <w:t xml:space="preserve">
      2) Училищная көшесі Алакөл көшесі; </w:t>
      </w:r>
    </w:p>
    <w:bookmarkEnd w:id="4"/>
    <w:bookmarkStart w:name="z11" w:id="5"/>
    <w:p>
      <w:pPr>
        <w:spacing w:after="0"/>
        <w:ind w:left="0"/>
        <w:jc w:val="both"/>
      </w:pPr>
      <w:r>
        <w:rPr>
          <w:rFonts w:ascii="Times New Roman"/>
          <w:b w:val="false"/>
          <w:i w:val="false"/>
          <w:color w:val="000000"/>
          <w:sz w:val="28"/>
        </w:rPr>
        <w:t>
      3) 50 лет Казахстана көшесі Әлия Молдағұлова көшесі;</w:t>
      </w:r>
    </w:p>
    <w:bookmarkEnd w:id="5"/>
    <w:bookmarkStart w:name="z12" w:id="6"/>
    <w:p>
      <w:pPr>
        <w:spacing w:after="0"/>
        <w:ind w:left="0"/>
        <w:jc w:val="both"/>
      </w:pPr>
      <w:r>
        <w:rPr>
          <w:rFonts w:ascii="Times New Roman"/>
          <w:b w:val="false"/>
          <w:i w:val="false"/>
          <w:color w:val="000000"/>
          <w:sz w:val="28"/>
        </w:rPr>
        <w:t>
      4) 30 лет Победы көшесі Рақымжан Қошқарбаев көшесі;</w:t>
      </w:r>
    </w:p>
    <w:bookmarkEnd w:id="6"/>
    <w:bookmarkStart w:name="z13" w:id="7"/>
    <w:p>
      <w:pPr>
        <w:spacing w:after="0"/>
        <w:ind w:left="0"/>
        <w:jc w:val="both"/>
      </w:pPr>
      <w:r>
        <w:rPr>
          <w:rFonts w:ascii="Times New Roman"/>
          <w:b w:val="false"/>
          <w:i w:val="false"/>
          <w:color w:val="000000"/>
          <w:sz w:val="28"/>
        </w:rPr>
        <w:t>
      5) Зубакина көшесі Бауыржан Момышұлы көшесі;</w:t>
      </w:r>
    </w:p>
    <w:bookmarkEnd w:id="7"/>
    <w:bookmarkStart w:name="z14" w:id="8"/>
    <w:p>
      <w:pPr>
        <w:spacing w:after="0"/>
        <w:ind w:left="0"/>
        <w:jc w:val="both"/>
      </w:pPr>
      <w:r>
        <w:rPr>
          <w:rFonts w:ascii="Times New Roman"/>
          <w:b w:val="false"/>
          <w:i w:val="false"/>
          <w:color w:val="000000"/>
          <w:sz w:val="28"/>
        </w:rPr>
        <w:t>
      6) Юбилейная көшесі Кенесары хан көшесі болып қайта аталсын.</w:t>
      </w:r>
    </w:p>
    <w:bookmarkEnd w:id="8"/>
    <w:bookmarkStart w:name="z15" w:id="9"/>
    <w:p>
      <w:pPr>
        <w:spacing w:after="0"/>
        <w:ind w:left="0"/>
        <w:jc w:val="both"/>
      </w:pPr>
      <w:r>
        <w:rPr>
          <w:rFonts w:ascii="Times New Roman"/>
          <w:b w:val="false"/>
          <w:i w:val="false"/>
          <w:color w:val="000000"/>
          <w:sz w:val="28"/>
        </w:rPr>
        <w:t>
      2. "Шығыс Қазақстан облысы Үржар ауданы Жаңа тілек ауылдық округі әкімінің аппараты" мемлекеттік мекемесі Қазақстан Республикасының заңнамалық актілерінде белгіленген тәртіпте:</w:t>
      </w:r>
    </w:p>
    <w:bookmarkEnd w:id="9"/>
    <w:bookmarkStart w:name="z16" w:id="10"/>
    <w:p>
      <w:pPr>
        <w:spacing w:after="0"/>
        <w:ind w:left="0"/>
        <w:jc w:val="both"/>
      </w:pPr>
      <w:r>
        <w:rPr>
          <w:rFonts w:ascii="Times New Roman"/>
          <w:b w:val="false"/>
          <w:i w:val="false"/>
          <w:color w:val="000000"/>
          <w:sz w:val="28"/>
        </w:rPr>
        <w:t>
      1) осы шешімінің аумақтық әділет органында мемлекеттік тіркелуін;</w:t>
      </w:r>
    </w:p>
    <w:bookmarkEnd w:id="10"/>
    <w:bookmarkStart w:name="z17" w:id="11"/>
    <w:p>
      <w:pPr>
        <w:spacing w:after="0"/>
        <w:ind w:left="0"/>
        <w:jc w:val="both"/>
      </w:pPr>
      <w:r>
        <w:rPr>
          <w:rFonts w:ascii="Times New Roman"/>
          <w:b w:val="false"/>
          <w:i w:val="false"/>
          <w:color w:val="000000"/>
          <w:sz w:val="28"/>
        </w:rPr>
        <w:t>
      2) осы әкімнің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жолдансын;</w:t>
      </w:r>
    </w:p>
    <w:bookmarkEnd w:id="11"/>
    <w:bookmarkStart w:name="z18" w:id="12"/>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Үржар ауданының аумағында таратылатын мерзімді баспа басылымдарында ресми жариялауға жолданылуын;</w:t>
      </w:r>
    </w:p>
    <w:bookmarkEnd w:id="12"/>
    <w:bookmarkStart w:name="z19" w:id="13"/>
    <w:p>
      <w:pPr>
        <w:spacing w:after="0"/>
        <w:ind w:left="0"/>
        <w:jc w:val="both"/>
      </w:pPr>
      <w:r>
        <w:rPr>
          <w:rFonts w:ascii="Times New Roman"/>
          <w:b w:val="false"/>
          <w:i w:val="false"/>
          <w:color w:val="000000"/>
          <w:sz w:val="28"/>
        </w:rPr>
        <w:t>
      4) ресми жарияланғаннан кейін осы шешімді Үржар ауданы әкімдігінің интернет-ресурсына орналастыруын қамтамасыз етсін.</w:t>
      </w:r>
    </w:p>
    <w:bookmarkEnd w:id="13"/>
    <w:bookmarkStart w:name="z20" w:id="14"/>
    <w:p>
      <w:pPr>
        <w:spacing w:after="0"/>
        <w:ind w:left="0"/>
        <w:jc w:val="both"/>
      </w:pPr>
      <w:r>
        <w:rPr>
          <w:rFonts w:ascii="Times New Roman"/>
          <w:b w:val="false"/>
          <w:i w:val="false"/>
          <w:color w:val="000000"/>
          <w:sz w:val="28"/>
        </w:rPr>
        <w:t>
      3. Осы шешімнің орындалуын бақылауды өзіме қалдырамын.</w:t>
      </w:r>
    </w:p>
    <w:bookmarkEnd w:id="14"/>
    <w:bookmarkStart w:name="z21" w:id="15"/>
    <w:p>
      <w:pPr>
        <w:spacing w:after="0"/>
        <w:ind w:left="0"/>
        <w:jc w:val="both"/>
      </w:pPr>
      <w:r>
        <w:rPr>
          <w:rFonts w:ascii="Times New Roman"/>
          <w:b w:val="false"/>
          <w:i w:val="false"/>
          <w:color w:val="000000"/>
          <w:sz w:val="28"/>
        </w:rPr>
        <w:t>
      4. Осы шешім оның алғаш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 тілек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Омаров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