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554b" w14:textId="9045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178 қаулысы. Батыс Қазақстан облысының Әділет департаментінде 2019 жылғы 31 шілдеде № 5752 болып тіркелді. Күші жойылды - Батыс Қазақстан облысы әкімдігінің 2020 жылғы 27 сәуірдегі № 84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27.04.2020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ақпараттандыру, мемлекеттік көрсетілетін қызметтер және архивтер басқармасы" мемлекеттік мекемесі (С.Р.Нұртазаев)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А.Ә.Алпысбаевқа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шілдедегі № 178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 (бұдан әрі – мемлекеттік көрсетілетін қызмет) "Батыс Қазақстан облысының мемлекеттік архиві" коммуналдық мемлекеттік мекемесімен, оның филиалдарымен және аудандық мемлекеттік архивтермен (бұдан әрі – көрсетілетін қызметті беруші) көрсетіледі.</w:t>
      </w:r>
    </w:p>
    <w:bookmarkEnd w:id="8"/>
    <w:bookmarkStart w:name="z13" w:id="9"/>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№138 "Архив ісі саласындағы мемлекеттік көрсетілетін қызметтер стандарттарын бекіту туралы" бұйрығымен бекітілген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2015 жылы 20 мамырда №11086 тіркелді) (бұдан әрі – Стандарт) негізінде жүзеге асырылады.</w:t>
      </w:r>
    </w:p>
    <w:bookmarkEnd w:id="9"/>
    <w:bookmarkStart w:name="z14" w:id="10"/>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10"/>
    <w:bookmarkStart w:name="z15"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1"/>
    <w:bookmarkStart w:name="z16" w:id="12"/>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12"/>
    <w:bookmarkStart w:name="z17"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8" w:id="14"/>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№62 бұйрығымен бекітілген, Нормативтік құқықтық актілерді мемлекеттік тіркеу тізілімінде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4"/>
    <w:bookmarkStart w:name="z19" w:id="15"/>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15"/>
    <w:bookmarkStart w:name="z20" w:id="16"/>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16"/>
    <w:bookmarkStart w:name="z21" w:id="17"/>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End w:id="17"/>
    <w:bookmarkStart w:name="z22"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8"/>
    <w:bookmarkStart w:name="z23" w:id="19"/>
    <w:p>
      <w:pPr>
        <w:spacing w:after="0"/>
        <w:ind w:left="0"/>
        <w:jc w:val="both"/>
      </w:pPr>
      <w:r>
        <w:rPr>
          <w:rFonts w:ascii="Times New Roman"/>
          <w:b w:val="false"/>
          <w:i w:val="false"/>
          <w:color w:val="000000"/>
          <w:sz w:val="28"/>
        </w:rPr>
        <w:t>
      4. Мемлекеттік қызмет ақысыз негізде жеке және заңды тұлғаларға (бұдан әрі – көрсетілетін қызметті алушы) көрсетіледі.</w:t>
      </w:r>
    </w:p>
    <w:bookmarkEnd w:id="19"/>
    <w:bookmarkStart w:name="z24"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25" w:id="21"/>
    <w:p>
      <w:pPr>
        <w:spacing w:after="0"/>
        <w:ind w:left="0"/>
        <w:jc w:val="both"/>
      </w:pPr>
      <w:r>
        <w:rPr>
          <w:rFonts w:ascii="Times New Roman"/>
          <w:b w:val="false"/>
          <w:i w:val="false"/>
          <w:color w:val="000000"/>
          <w:sz w:val="28"/>
        </w:rPr>
        <w:t>
      5. Мемлекеттік қызметті көрсету бойынша рәсімді (іс-қимылды) бастауға:</w:t>
      </w:r>
    </w:p>
    <w:bookmarkEnd w:id="21"/>
    <w:bookmarkStart w:name="z26" w:id="22"/>
    <w:p>
      <w:pPr>
        <w:spacing w:after="0"/>
        <w:ind w:left="0"/>
        <w:jc w:val="both"/>
      </w:pPr>
      <w:r>
        <w:rPr>
          <w:rFonts w:ascii="Times New Roman"/>
          <w:b w:val="false"/>
          <w:i w:val="false"/>
          <w:color w:val="000000"/>
          <w:sz w:val="28"/>
        </w:rPr>
        <w:t>
      1) Мемлекеттік корпорацияға көрсетілетін қызметті алушының (не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 мен құжаттар тізбесін ұсынуы;</w:t>
      </w:r>
    </w:p>
    <w:bookmarkEnd w:id="22"/>
    <w:bookmarkStart w:name="z27" w:id="23"/>
    <w:p>
      <w:pPr>
        <w:spacing w:after="0"/>
        <w:ind w:left="0"/>
        <w:jc w:val="both"/>
      </w:pPr>
      <w:r>
        <w:rPr>
          <w:rFonts w:ascii="Times New Roman"/>
          <w:b w:val="false"/>
          <w:i w:val="false"/>
          <w:color w:val="000000"/>
          <w:sz w:val="28"/>
        </w:rPr>
        <w:t>
      2) порталға көрсетілетін қызметті алушының электрондық-цифрлық қолтаңбасымен (бұдан әрі - ЭЦҚ) немесе бір реттік паролін енгізу көмегімен куәландырылған электрондық құжат нысанындағы сұрау салуы негіздеме болып табылады.</w:t>
      </w:r>
    </w:p>
    <w:bookmarkEnd w:id="23"/>
    <w:bookmarkStart w:name="z28" w:id="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4"/>
    <w:bookmarkStart w:name="z29" w:id="2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өтінішті тіркейді, 15 (он бес) минут ішінде құжаттарды көрсетілетін қызметті берушінің басшысына жолдайды;</w:t>
      </w:r>
    </w:p>
    <w:bookmarkEnd w:id="25"/>
    <w:bookmarkStart w:name="z30" w:id="26"/>
    <w:p>
      <w:pPr>
        <w:spacing w:after="0"/>
        <w:ind w:left="0"/>
        <w:jc w:val="both"/>
      </w:pPr>
      <w:r>
        <w:rPr>
          <w:rFonts w:ascii="Times New Roman"/>
          <w:b w:val="false"/>
          <w:i w:val="false"/>
          <w:color w:val="000000"/>
          <w:sz w:val="28"/>
        </w:rPr>
        <w:t>
      2) көрсетілетін қызметті берушінің басшысы 30 (отыз) минут ішінде көрсетілетін қызметті берушінің жауапты орындаушысын белгілейді, бұрыштама қояды, құжаттарды көрсетілетін қызметті берушінің жауапты орындаушысына береді;</w:t>
      </w:r>
    </w:p>
    <w:bookmarkEnd w:id="26"/>
    <w:bookmarkStart w:name="z31" w:id="27"/>
    <w:p>
      <w:pPr>
        <w:spacing w:after="0"/>
        <w:ind w:left="0"/>
        <w:jc w:val="both"/>
      </w:pPr>
      <w:r>
        <w:rPr>
          <w:rFonts w:ascii="Times New Roman"/>
          <w:b w:val="false"/>
          <w:i w:val="false"/>
          <w:color w:val="000000"/>
          <w:sz w:val="28"/>
        </w:rPr>
        <w:t>
      3) көрсетілетін қызметті берушінің жауапты орындаушысы 9 (тоғыз) жұмыс күні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w:t>
      </w:r>
    </w:p>
    <w:bookmarkEnd w:id="27"/>
    <w:bookmarkStart w:name="z32" w:id="28"/>
    <w:p>
      <w:pPr>
        <w:spacing w:after="0"/>
        <w:ind w:left="0"/>
        <w:jc w:val="both"/>
      </w:pPr>
      <w:r>
        <w:rPr>
          <w:rFonts w:ascii="Times New Roman"/>
          <w:b w:val="false"/>
          <w:i w:val="false"/>
          <w:color w:val="000000"/>
          <w:sz w:val="28"/>
        </w:rPr>
        <w:t>
      4) көрсетілетін қызметті берушінің басшысы 1 (бір) жұмыс күні ішінде көрсетілетін қызмет нәтижесіне қол қояды;</w:t>
      </w:r>
    </w:p>
    <w:bookmarkEnd w:id="28"/>
    <w:bookmarkStart w:name="z33" w:id="29"/>
    <w:p>
      <w:pPr>
        <w:spacing w:after="0"/>
        <w:ind w:left="0"/>
        <w:jc w:val="both"/>
      </w:pPr>
      <w:r>
        <w:rPr>
          <w:rFonts w:ascii="Times New Roman"/>
          <w:b w:val="false"/>
          <w:i w:val="false"/>
          <w:color w:val="000000"/>
          <w:sz w:val="28"/>
        </w:rPr>
        <w:t>
      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p>
    <w:bookmarkEnd w:id="29"/>
    <w:bookmarkStart w:name="z34" w:id="30"/>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30"/>
    <w:bookmarkStart w:name="z35" w:id="3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bookmarkEnd w:id="31"/>
    <w:bookmarkStart w:name="z36" w:id="32"/>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32"/>
    <w:bookmarkStart w:name="z37" w:id="33"/>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 басшысына құжаттарды беру;</w:t>
      </w:r>
    </w:p>
    <w:bookmarkEnd w:id="33"/>
    <w:bookmarkStart w:name="z38" w:id="34"/>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34"/>
    <w:bookmarkStart w:name="z39" w:id="35"/>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p>
    <w:bookmarkEnd w:id="35"/>
    <w:bookmarkStart w:name="z40" w:id="36"/>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36"/>
    <w:bookmarkStart w:name="z41" w:id="37"/>
    <w:p>
      <w:pPr>
        <w:spacing w:after="0"/>
        <w:ind w:left="0"/>
        <w:jc w:val="both"/>
      </w:pPr>
      <w:r>
        <w:rPr>
          <w:rFonts w:ascii="Times New Roman"/>
          <w:b w:val="false"/>
          <w:i w:val="false"/>
          <w:color w:val="000000"/>
          <w:sz w:val="28"/>
        </w:rPr>
        <w:t>
      5) көрсетілетін қызметті беруші қызметкерінің көрсетілетін қызметті алушыға дайын мемлекеттік көрсетілетін қызмет нәтижесін беруі.</w:t>
      </w:r>
    </w:p>
    <w:bookmarkEnd w:id="37"/>
    <w:bookmarkStart w:name="z42" w:id="3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43" w:id="3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bookmarkStart w:name="z44" w:id="40"/>
    <w:p>
      <w:pPr>
        <w:spacing w:after="0"/>
        <w:ind w:left="0"/>
        <w:jc w:val="both"/>
      </w:pPr>
      <w:r>
        <w:rPr>
          <w:rFonts w:ascii="Times New Roman"/>
          <w:b w:val="false"/>
          <w:i w:val="false"/>
          <w:color w:val="000000"/>
          <w:sz w:val="28"/>
        </w:rPr>
        <w:t>
      1) көрсетілетін қызметті берушінің қызметкері;</w:t>
      </w:r>
    </w:p>
    <w:bookmarkEnd w:id="40"/>
    <w:bookmarkStart w:name="z45" w:id="4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1"/>
    <w:bookmarkStart w:name="z46" w:id="42"/>
    <w:p>
      <w:pPr>
        <w:spacing w:after="0"/>
        <w:ind w:left="0"/>
        <w:jc w:val="both"/>
      </w:pPr>
      <w:r>
        <w:rPr>
          <w:rFonts w:ascii="Times New Roman"/>
          <w:b w:val="false"/>
          <w:i w:val="false"/>
          <w:color w:val="000000"/>
          <w:sz w:val="28"/>
        </w:rPr>
        <w:t>
      3) көрсетілетін қызметті берушінің басшысы.</w:t>
      </w:r>
    </w:p>
    <w:bookmarkEnd w:id="42"/>
    <w:bookmarkStart w:name="z47"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48" w:id="44"/>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4"/>
    <w:bookmarkStart w:name="z49" w:id="45"/>
    <w:p>
      <w:pPr>
        <w:spacing w:after="0"/>
        <w:ind w:left="0"/>
        <w:jc w:val="both"/>
      </w:pPr>
      <w:r>
        <w:rPr>
          <w:rFonts w:ascii="Times New Roman"/>
          <w:b w:val="false"/>
          <w:i w:val="false"/>
          <w:color w:val="000000"/>
          <w:sz w:val="28"/>
        </w:rPr>
        <w:t>
      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p>
    <w:bookmarkEnd w:id="45"/>
    <w:bookmarkStart w:name="z50" w:id="46"/>
    <w:p>
      <w:pPr>
        <w:spacing w:after="0"/>
        <w:ind w:left="0"/>
        <w:jc w:val="both"/>
      </w:pPr>
      <w:r>
        <w:rPr>
          <w:rFonts w:ascii="Times New Roman"/>
          <w:b w:val="false"/>
          <w:i w:val="false"/>
          <w:color w:val="000000"/>
          <w:sz w:val="28"/>
        </w:rPr>
        <w:t>
      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20 (жиырма) минут;</w:t>
      </w:r>
    </w:p>
    <w:bookmarkEnd w:id="46"/>
    <w:bookmarkStart w:name="z51" w:id="47"/>
    <w:p>
      <w:pPr>
        <w:spacing w:after="0"/>
        <w:ind w:left="0"/>
        <w:jc w:val="both"/>
      </w:pPr>
      <w:r>
        <w:rPr>
          <w:rFonts w:ascii="Times New Roman"/>
          <w:b w:val="false"/>
          <w:i w:val="false"/>
          <w:color w:val="000000"/>
          <w:sz w:val="28"/>
        </w:rPr>
        <w:t>
      2) 1-процесс – мемлекеттік көрсетілетін қызмет көрсету үшін Мемлекеттік корпорация қызметкері 1 (бір) минут ішінде Мемлекеттік корпорацияның ықпалдастырылған ақпараттық жүйесінің автоматтандырылған жұмыс орнына логин мен парольді (авторландыру процесі) енгізеді;</w:t>
      </w:r>
    </w:p>
    <w:bookmarkEnd w:id="47"/>
    <w:bookmarkStart w:name="z52" w:id="48"/>
    <w:p>
      <w:pPr>
        <w:spacing w:after="0"/>
        <w:ind w:left="0"/>
        <w:jc w:val="both"/>
      </w:pPr>
      <w:r>
        <w:rPr>
          <w:rFonts w:ascii="Times New Roman"/>
          <w:b w:val="false"/>
          <w:i w:val="false"/>
          <w:color w:val="000000"/>
          <w:sz w:val="28"/>
        </w:rPr>
        <w:t>
      3) 2-процесс – Мемлекеттік корпорация қызметкері 3 (үш) минут ішінде мемлекеттік көрсетілетін қызметті таңдайды, экранға мемлекеттік көрсетілетін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p>
    <w:bookmarkEnd w:id="48"/>
    <w:bookmarkStart w:name="z53" w:id="4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p>
    <w:bookmarkEnd w:id="49"/>
    <w:bookmarkStart w:name="z54" w:id="50"/>
    <w:p>
      <w:pPr>
        <w:spacing w:after="0"/>
        <w:ind w:left="0"/>
        <w:jc w:val="both"/>
      </w:pPr>
      <w:r>
        <w:rPr>
          <w:rFonts w:ascii="Times New Roman"/>
          <w:b w:val="false"/>
          <w:i w:val="false"/>
          <w:color w:val="000000"/>
          <w:sz w:val="28"/>
        </w:rPr>
        <w:t>
      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p>
    <w:bookmarkEnd w:id="50"/>
    <w:bookmarkStart w:name="z55" w:id="51"/>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p>
    <w:bookmarkEnd w:id="51"/>
    <w:bookmarkStart w:name="z56" w:id="52"/>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p>
    <w:bookmarkEnd w:id="52"/>
    <w:bookmarkStart w:name="z57" w:id="53"/>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3"/>
    <w:bookmarkStart w:name="z58" w:id="54"/>
    <w:p>
      <w:pPr>
        <w:spacing w:after="0"/>
        <w:ind w:left="0"/>
        <w:jc w:val="both"/>
      </w:pPr>
      <w:r>
        <w:rPr>
          <w:rFonts w:ascii="Times New Roman"/>
          <w:b w:val="false"/>
          <w:i w:val="false"/>
          <w:color w:val="000000"/>
          <w:sz w:val="28"/>
        </w:rPr>
        <w:t>
      1) 6-процесс - ЭҮАШ АЖО-да электрондық құжатты тіркеу 2 (екі) минут ішінде;</w:t>
      </w:r>
    </w:p>
    <w:bookmarkEnd w:id="54"/>
    <w:bookmarkStart w:name="z59" w:id="55"/>
    <w:p>
      <w:pPr>
        <w:spacing w:after="0"/>
        <w:ind w:left="0"/>
        <w:jc w:val="both"/>
      </w:pPr>
      <w:r>
        <w:rPr>
          <w:rFonts w:ascii="Times New Roman"/>
          <w:b w:val="false"/>
          <w:i w:val="false"/>
          <w:color w:val="000000"/>
          <w:sz w:val="28"/>
        </w:rPr>
        <w:t>
      2) 2-шарт – көрсетілетін қызметті беруші мемлекеттік көрсетілетін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p>
    <w:bookmarkEnd w:id="55"/>
    <w:bookmarkStart w:name="z60" w:id="56"/>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мемлекеттік көрсетілетін қызметтен бас тарту жөнінде хабарламаны қалыптастыру 5 (бес) минут ішінде немесе көрсетілетін қызметті алушының Мемлекеттік корпорация қызметкері арқылы тиісті құжаттарды алғандығы туралы қолхат алуы;</w:t>
      </w:r>
    </w:p>
    <w:bookmarkEnd w:id="56"/>
    <w:bookmarkStart w:name="z61" w:id="57"/>
    <w:p>
      <w:pPr>
        <w:spacing w:after="0"/>
        <w:ind w:left="0"/>
        <w:jc w:val="both"/>
      </w:pPr>
      <w:r>
        <w:rPr>
          <w:rFonts w:ascii="Times New Roman"/>
          <w:b w:val="false"/>
          <w:i w:val="false"/>
          <w:color w:val="000000"/>
          <w:sz w:val="28"/>
        </w:rPr>
        <w:t>
      4) 8 - 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(сұрау бойынша архивтік анықтама) алады (Мемлекеттік корпорацияға құжаттар топтамасын тапсырған сәттен бастап 11 (он бір) жұмыс күні ішінде).</w:t>
      </w:r>
    </w:p>
    <w:bookmarkEnd w:id="57"/>
    <w:bookmarkStart w:name="z62" w:id="58"/>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"Архивтік анықтамалар, архивтік құжаттардың көшірмелерін немесе архивтік үзінділер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8"/>
    <w:bookmarkStart w:name="z63" w:id="59"/>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9"/>
    <w:bookmarkStart w:name="z64" w:id="6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60"/>
    <w:bookmarkStart w:name="z65" w:id="61"/>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алушымен порталға ЖСН және (немесе) БСН және паролін (авторландыру процесі) енгізу;</w:t>
      </w:r>
    </w:p>
    <w:bookmarkEnd w:id="61"/>
    <w:bookmarkStart w:name="z66" w:id="62"/>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тексеріледі;</w:t>
      </w:r>
    </w:p>
    <w:bookmarkEnd w:id="62"/>
    <w:bookmarkStart w:name="z67" w:id="63"/>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p>
    <w:bookmarkEnd w:id="63"/>
    <w:bookmarkStart w:name="z68" w:id="64"/>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p>
    <w:bookmarkEnd w:id="64"/>
    <w:bookmarkStart w:name="z69" w:id="65"/>
    <w:p>
      <w:pPr>
        <w:spacing w:after="0"/>
        <w:ind w:left="0"/>
        <w:jc w:val="both"/>
      </w:pPr>
      <w:r>
        <w:rPr>
          <w:rFonts w:ascii="Times New Roman"/>
          <w:b w:val="false"/>
          <w:i w:val="false"/>
          <w:color w:val="000000"/>
          <w:sz w:val="28"/>
        </w:rPr>
        <w:t>
      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p>
    <w:bookmarkEnd w:id="65"/>
    <w:bookmarkStart w:name="z70" w:id="66"/>
    <w:p>
      <w:pPr>
        <w:spacing w:after="0"/>
        <w:ind w:left="0"/>
        <w:jc w:val="both"/>
      </w:pPr>
      <w:r>
        <w:rPr>
          <w:rFonts w:ascii="Times New Roman"/>
          <w:b w:val="false"/>
          <w:i w:val="false"/>
          <w:color w:val="000000"/>
          <w:sz w:val="28"/>
        </w:rPr>
        <w:t>
      7) 4-процесс – көрсетілетін қызметті алушының ЭЦҚ-мен расталмауына байланысты сұратылған мемлекеттік көрсетілетін қызметтен бас тарту жөнінде хабарлама қалыптастырылады;</w:t>
      </w:r>
    </w:p>
    <w:bookmarkEnd w:id="66"/>
    <w:bookmarkStart w:name="z71" w:id="67"/>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p>
    <w:bookmarkEnd w:id="67"/>
    <w:bookmarkStart w:name="z72" w:id="68"/>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p>
    <w:bookmarkEnd w:id="68"/>
    <w:bookmarkStart w:name="z73" w:id="69"/>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мемлекеттік көрсетілетін қызметтен бас тарту жөнінде хабарлама қалыптастырылады;</w:t>
      </w:r>
    </w:p>
    <w:bookmarkEnd w:id="69"/>
    <w:bookmarkStart w:name="z74" w:id="70"/>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қызметтің нәтижесін (электрондық құжат нысанындағы хабарлама) алу.</w:t>
      </w:r>
    </w:p>
    <w:bookmarkEnd w:id="70"/>
    <w:bookmarkStart w:name="z75" w:id="71"/>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басшысының ЭЦҚ-мен куәландырылған электрондық құжат түрінде порталға өтініш берген кезден бастап 11 (он бір) жұмыс күнінің ішінде көрсетілетін қызметті алушының "жеке кабинетіне" жолданады.</w:t>
      </w:r>
    </w:p>
    <w:bookmarkEnd w:id="71"/>
    <w:bookmarkStart w:name="z76" w:id="72"/>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p>
    <w:bookmarkEnd w:id="72"/>
    <w:bookmarkStart w:name="z77" w:id="73"/>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қызметін көрсетудің бизнес-процестерінің анықтамалығында көрсетіледі.</w:t>
      </w:r>
    </w:p>
    <w:bookmarkEnd w:id="73"/>
    <w:bookmarkStart w:name="z78" w:id="74"/>
    <w:p>
      <w:pPr>
        <w:spacing w:after="0"/>
        <w:ind w:left="0"/>
        <w:jc w:val="both"/>
      </w:pPr>
      <w:r>
        <w:rPr>
          <w:rFonts w:ascii="Times New Roman"/>
          <w:b w:val="false"/>
          <w:i w:val="false"/>
          <w:color w:val="000000"/>
          <w:sz w:val="28"/>
        </w:rPr>
        <w:t xml:space="preserve">
      13.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0" w:id="75"/>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3" w:id="77"/>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9850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7" w:id="80"/>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қызметін көрсетудің бизнес-процестерінің анықтамалығы</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шілдедегі № 178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91" w:id="83"/>
    <w:p>
      <w:pPr>
        <w:spacing w:after="0"/>
        <w:ind w:left="0"/>
        <w:jc w:val="left"/>
      </w:pPr>
      <w:r>
        <w:rPr>
          <w:rFonts w:ascii="Times New Roman"/>
          <w:b/>
          <w:i w:val="false"/>
          <w:color w:val="000000"/>
        </w:rPr>
        <w:t xml:space="preserve"> Батыс Қазақстан облысы әкімдігінің күші жойылды деп танылған қаулыларының тізбесі</w:t>
      </w:r>
    </w:p>
    <w:bookmarkEnd w:id="83"/>
    <w:bookmarkStart w:name="z92" w:id="84"/>
    <w:p>
      <w:pPr>
        <w:spacing w:after="0"/>
        <w:ind w:left="0"/>
        <w:jc w:val="both"/>
      </w:pPr>
      <w:r>
        <w:rPr>
          <w:rFonts w:ascii="Times New Roman"/>
          <w:b w:val="false"/>
          <w:i w:val="false"/>
          <w:color w:val="000000"/>
          <w:sz w:val="28"/>
        </w:rPr>
        <w:t xml:space="preserve">
      1. Батыс Қазақстан облысы әкімдігінің 2015 жылғы 16 шілдедегі №175 "Архивтік анықтамалар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№3985 болып тіркелген, 2015 жылғы 5 қыркүйекте "Орал өңірі" газетінде жарияланған);</w:t>
      </w:r>
    </w:p>
    <w:bookmarkEnd w:id="84"/>
    <w:bookmarkStart w:name="z93" w:id="85"/>
    <w:p>
      <w:pPr>
        <w:spacing w:after="0"/>
        <w:ind w:left="0"/>
        <w:jc w:val="both"/>
      </w:pPr>
      <w:r>
        <w:rPr>
          <w:rFonts w:ascii="Times New Roman"/>
          <w:b w:val="false"/>
          <w:i w:val="false"/>
          <w:color w:val="000000"/>
          <w:sz w:val="28"/>
        </w:rPr>
        <w:t xml:space="preserve">
      2. Батыс Қазақстан облысы әкімдігінің 2016 жылғы 15 сәуірдегі №112 "Батыс Қазақстан облысы әкімдігінің 2015 жылғы 16 шілдедегі №175 "Мұрағат анықтамаларын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№4424 болып тіркелген, 2016 жылғы 1 маусымда Қазақстан Республикасының "Әділет" ақпараттық-құқықтық жүйесінде жарияланған);</w:t>
      </w:r>
    </w:p>
    <w:bookmarkEnd w:id="85"/>
    <w:bookmarkStart w:name="z94" w:id="86"/>
    <w:p>
      <w:pPr>
        <w:spacing w:after="0"/>
        <w:ind w:left="0"/>
        <w:jc w:val="both"/>
      </w:pPr>
      <w:r>
        <w:rPr>
          <w:rFonts w:ascii="Times New Roman"/>
          <w:b w:val="false"/>
          <w:i w:val="false"/>
          <w:color w:val="000000"/>
          <w:sz w:val="28"/>
        </w:rPr>
        <w:t xml:space="preserve">
      3. Батыс Қазақстан облысы әкімдігінің 2017 жылғы 1 шілдедегі №193 "Батыс Қазақстан облысы әкімдігінің 2015 жылғы 16 шілдедегі №175 "Мұрағат анықтамаларын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№4874 болып тіркелген, 2017 жылғы 8 тамызда Қазақстан Республикасы нормативтік құқықтық актілерінің эталондық бақылау банкінде жарияланған).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