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4232c" w14:textId="64423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облыстық мәслихатының 2018 жылғы 14 желтоқсандағы № 21-2 "2019-2021 жылдарға арналған облыстық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облыстық мәслихатының 2019 жылғы 22 қарашадағы № 31-2 шешімі. Батыс Қазақстан облысының Әділет департаментінде 2019 жылғы 27 қарашада № 5864 болып тіркелді. Күші жойылды -Батыс Қазақстан облыстық мәслихатының 2020 жылғы 18 наурыздағы № 33-19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облыстық мәслихатының 18.03.2020 </w:t>
      </w:r>
      <w:r>
        <w:rPr>
          <w:rFonts w:ascii="Times New Roman"/>
          <w:b w:val="false"/>
          <w:i w:val="false"/>
          <w:color w:val="ff0000"/>
          <w:sz w:val="28"/>
        </w:rPr>
        <w:t>№ 33-19</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Батыс Қазақстан облыстық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Батыс Қазақстан облыстық мәслихатының 2018 жылғы 14 желтоқсандағы №21-2 "2019-2021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№5451 тіркелген, 2018 жылғы 28 желтоқсандағы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2019-2021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2019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155 702 433 мың теңге:</w:t>
      </w:r>
    </w:p>
    <w:bookmarkEnd w:id="3"/>
    <w:bookmarkStart w:name="z8" w:id="4"/>
    <w:p>
      <w:pPr>
        <w:spacing w:after="0"/>
        <w:ind w:left="0"/>
        <w:jc w:val="both"/>
      </w:pPr>
      <w:r>
        <w:rPr>
          <w:rFonts w:ascii="Times New Roman"/>
          <w:b w:val="false"/>
          <w:i w:val="false"/>
          <w:color w:val="000000"/>
          <w:sz w:val="28"/>
        </w:rPr>
        <w:t>
      салықтық түсімдер – 40 856 772 мың теңге;</w:t>
      </w:r>
    </w:p>
    <w:bookmarkEnd w:id="4"/>
    <w:bookmarkStart w:name="z9" w:id="5"/>
    <w:p>
      <w:pPr>
        <w:spacing w:after="0"/>
        <w:ind w:left="0"/>
        <w:jc w:val="both"/>
      </w:pPr>
      <w:r>
        <w:rPr>
          <w:rFonts w:ascii="Times New Roman"/>
          <w:b w:val="false"/>
          <w:i w:val="false"/>
          <w:color w:val="000000"/>
          <w:sz w:val="28"/>
        </w:rPr>
        <w:t>
      салықтық емес түсімдер – 1 914 822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20 536 мың теңге;</w:t>
      </w:r>
    </w:p>
    <w:bookmarkEnd w:id="6"/>
    <w:bookmarkStart w:name="z11" w:id="7"/>
    <w:p>
      <w:pPr>
        <w:spacing w:after="0"/>
        <w:ind w:left="0"/>
        <w:jc w:val="both"/>
      </w:pPr>
      <w:r>
        <w:rPr>
          <w:rFonts w:ascii="Times New Roman"/>
          <w:b w:val="false"/>
          <w:i w:val="false"/>
          <w:color w:val="000000"/>
          <w:sz w:val="28"/>
        </w:rPr>
        <w:t>
      трансферттер түсімі – 112 910 303 мың теңге;</w:t>
      </w:r>
    </w:p>
    <w:bookmarkEnd w:id="7"/>
    <w:bookmarkStart w:name="z12" w:id="8"/>
    <w:p>
      <w:pPr>
        <w:spacing w:after="0"/>
        <w:ind w:left="0"/>
        <w:jc w:val="both"/>
      </w:pPr>
      <w:r>
        <w:rPr>
          <w:rFonts w:ascii="Times New Roman"/>
          <w:b w:val="false"/>
          <w:i w:val="false"/>
          <w:color w:val="000000"/>
          <w:sz w:val="28"/>
        </w:rPr>
        <w:t>
      2) шығындар – 156 429 643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11 315 706 мың теңге:</w:t>
      </w:r>
    </w:p>
    <w:bookmarkEnd w:id="9"/>
    <w:bookmarkStart w:name="z14" w:id="10"/>
    <w:p>
      <w:pPr>
        <w:spacing w:after="0"/>
        <w:ind w:left="0"/>
        <w:jc w:val="both"/>
      </w:pPr>
      <w:r>
        <w:rPr>
          <w:rFonts w:ascii="Times New Roman"/>
          <w:b w:val="false"/>
          <w:i w:val="false"/>
          <w:color w:val="000000"/>
          <w:sz w:val="28"/>
        </w:rPr>
        <w:t>
      бюджеттік кредиттер – 17 089 679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5 773 973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385 392 мың теңге:</w:t>
      </w:r>
    </w:p>
    <w:bookmarkEnd w:id="12"/>
    <w:bookmarkStart w:name="z17" w:id="13"/>
    <w:p>
      <w:pPr>
        <w:spacing w:after="0"/>
        <w:ind w:left="0"/>
        <w:jc w:val="both"/>
      </w:pPr>
      <w:r>
        <w:rPr>
          <w:rFonts w:ascii="Times New Roman"/>
          <w:b w:val="false"/>
          <w:i w:val="false"/>
          <w:color w:val="000000"/>
          <w:sz w:val="28"/>
        </w:rPr>
        <w:t>
      қаржы активтерін сатып алу – 385 392 мың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-12 428 308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12 428 308 мың теңге:</w:t>
      </w:r>
    </w:p>
    <w:bookmarkEnd w:id="16"/>
    <w:bookmarkStart w:name="z21" w:id="17"/>
    <w:p>
      <w:pPr>
        <w:spacing w:after="0"/>
        <w:ind w:left="0"/>
        <w:jc w:val="both"/>
      </w:pPr>
      <w:r>
        <w:rPr>
          <w:rFonts w:ascii="Times New Roman"/>
          <w:b w:val="false"/>
          <w:i w:val="false"/>
          <w:color w:val="000000"/>
          <w:sz w:val="28"/>
        </w:rPr>
        <w:t>
      қарыздар түсімі – 16 839 679 мың теңге;</w:t>
      </w:r>
    </w:p>
    <w:bookmarkEnd w:id="17"/>
    <w:bookmarkStart w:name="z22" w:id="18"/>
    <w:p>
      <w:pPr>
        <w:spacing w:after="0"/>
        <w:ind w:left="0"/>
        <w:jc w:val="both"/>
      </w:pPr>
      <w:r>
        <w:rPr>
          <w:rFonts w:ascii="Times New Roman"/>
          <w:b w:val="false"/>
          <w:i w:val="false"/>
          <w:color w:val="000000"/>
          <w:sz w:val="28"/>
        </w:rPr>
        <w:t>
      қарыздарды өтеу – 5 194 404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783 033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25" w:id="20"/>
    <w:p>
      <w:pPr>
        <w:spacing w:after="0"/>
        <w:ind w:left="0"/>
        <w:jc w:val="both"/>
      </w:pPr>
      <w:r>
        <w:rPr>
          <w:rFonts w:ascii="Times New Roman"/>
          <w:b w:val="false"/>
          <w:i w:val="false"/>
          <w:color w:val="000000"/>
          <w:sz w:val="28"/>
        </w:rPr>
        <w:t>
      екінші абзац мынадай редакцияда жазылсын:</w:t>
      </w:r>
    </w:p>
    <w:bookmarkEnd w:id="20"/>
    <w:bookmarkStart w:name="z26" w:id="21"/>
    <w:p>
      <w:pPr>
        <w:spacing w:after="0"/>
        <w:ind w:left="0"/>
        <w:jc w:val="both"/>
      </w:pPr>
      <w:r>
        <w:rPr>
          <w:rFonts w:ascii="Times New Roman"/>
          <w:b w:val="false"/>
          <w:i w:val="false"/>
          <w:color w:val="000000"/>
          <w:sz w:val="28"/>
        </w:rPr>
        <w:t>
      "1) 2019 жылға арналған облыстық бюджетте республикалық бюджеттен бөлінетін нысаналы трансферттердің және кредиттердің түсімі жалпы сомада 62 937 107 мың теңге көлемінде ескерілсін:";</w:t>
      </w:r>
    </w:p>
    <w:bookmarkEnd w:id="21"/>
    <w:bookmarkStart w:name="z27" w:id="22"/>
    <w:p>
      <w:pPr>
        <w:spacing w:after="0"/>
        <w:ind w:left="0"/>
        <w:jc w:val="both"/>
      </w:pPr>
      <w:r>
        <w:rPr>
          <w:rFonts w:ascii="Times New Roman"/>
          <w:b w:val="false"/>
          <w:i w:val="false"/>
          <w:color w:val="000000"/>
          <w:sz w:val="28"/>
        </w:rPr>
        <w:t>
      жетінші абзац мынадай редакцияда жазылсын:</w:t>
      </w:r>
    </w:p>
    <w:bookmarkEnd w:id="22"/>
    <w:bookmarkStart w:name="z28" w:id="23"/>
    <w:p>
      <w:pPr>
        <w:spacing w:after="0"/>
        <w:ind w:left="0"/>
        <w:jc w:val="both"/>
      </w:pPr>
      <w:r>
        <w:rPr>
          <w:rFonts w:ascii="Times New Roman"/>
          <w:b w:val="false"/>
          <w:i w:val="false"/>
          <w:color w:val="000000"/>
          <w:sz w:val="28"/>
        </w:rPr>
        <w:t>
      "жол-патрульдік полицияның саптық бөлімшелерінің қызметкерлеріне, учаскелік полиция инспекторларына және кәмелетке толмағандардың істері жөніндегі учаскелік полиция инспекторларына тұрғын үйді жалдау (жалға алу) үшін өтемақы төлеуге – 12 155 мың теңге;";</w:t>
      </w:r>
    </w:p>
    <w:bookmarkEnd w:id="23"/>
    <w:bookmarkStart w:name="z29" w:id="24"/>
    <w:p>
      <w:pPr>
        <w:spacing w:after="0"/>
        <w:ind w:left="0"/>
        <w:jc w:val="both"/>
      </w:pPr>
      <w:r>
        <w:rPr>
          <w:rFonts w:ascii="Times New Roman"/>
          <w:b w:val="false"/>
          <w:i w:val="false"/>
          <w:color w:val="000000"/>
          <w:sz w:val="28"/>
        </w:rPr>
        <w:t>
      сегізінші абзац мынадай редакцияда жазылсын:</w:t>
      </w:r>
    </w:p>
    <w:bookmarkEnd w:id="24"/>
    <w:bookmarkStart w:name="z30" w:id="25"/>
    <w:p>
      <w:pPr>
        <w:spacing w:after="0"/>
        <w:ind w:left="0"/>
        <w:jc w:val="both"/>
      </w:pPr>
      <w:r>
        <w:rPr>
          <w:rFonts w:ascii="Times New Roman"/>
          <w:b w:val="false"/>
          <w:i w:val="false"/>
          <w:color w:val="000000"/>
          <w:sz w:val="28"/>
        </w:rPr>
        <w:t>
      "орта білім беру ұйымдарын жан басына шаққандағы қаржыландыруды сынақтан өткізуге – 27 709 мың теңге;";</w:t>
      </w:r>
    </w:p>
    <w:bookmarkEnd w:id="25"/>
    <w:bookmarkStart w:name="z31" w:id="26"/>
    <w:p>
      <w:pPr>
        <w:spacing w:after="0"/>
        <w:ind w:left="0"/>
        <w:jc w:val="both"/>
      </w:pPr>
      <w:r>
        <w:rPr>
          <w:rFonts w:ascii="Times New Roman"/>
          <w:b w:val="false"/>
          <w:i w:val="false"/>
          <w:color w:val="000000"/>
          <w:sz w:val="28"/>
        </w:rPr>
        <w:t>
      тоғызыншы абзац мынадай редакцияда жазылсын:</w:t>
      </w:r>
    </w:p>
    <w:bookmarkEnd w:id="26"/>
    <w:bookmarkStart w:name="z32" w:id="27"/>
    <w:p>
      <w:pPr>
        <w:spacing w:after="0"/>
        <w:ind w:left="0"/>
        <w:jc w:val="both"/>
      </w:pPr>
      <w:r>
        <w:rPr>
          <w:rFonts w:ascii="Times New Roman"/>
          <w:b w:val="false"/>
          <w:i w:val="false"/>
          <w:color w:val="000000"/>
          <w:sz w:val="28"/>
        </w:rPr>
        <w:t>
      "бастауыш, негізгі және жалпы орта білім беру ұйымдарының мұғалімдері мен педагог-психологтарының еңбегіне ақы төлеуді ұлғайтуға – 5 012 832 мың теңге;";</w:t>
      </w:r>
    </w:p>
    <w:bookmarkEnd w:id="27"/>
    <w:bookmarkStart w:name="z33" w:id="28"/>
    <w:p>
      <w:pPr>
        <w:spacing w:after="0"/>
        <w:ind w:left="0"/>
        <w:jc w:val="both"/>
      </w:pPr>
      <w:r>
        <w:rPr>
          <w:rFonts w:ascii="Times New Roman"/>
          <w:b w:val="false"/>
          <w:i w:val="false"/>
          <w:color w:val="000000"/>
          <w:sz w:val="28"/>
        </w:rPr>
        <w:t>
      оныншы абзац мынадай редакцияда жазылсын:</w:t>
      </w:r>
    </w:p>
    <w:bookmarkEnd w:id="28"/>
    <w:bookmarkStart w:name="z34" w:id="29"/>
    <w:p>
      <w:pPr>
        <w:spacing w:after="0"/>
        <w:ind w:left="0"/>
        <w:jc w:val="both"/>
      </w:pPr>
      <w:r>
        <w:rPr>
          <w:rFonts w:ascii="Times New Roman"/>
          <w:b w:val="false"/>
          <w:i w:val="false"/>
          <w:color w:val="000000"/>
          <w:sz w:val="28"/>
        </w:rPr>
        <w:t>
      "медициналық ұйымның жыныстық құмарлықты төмендететін, сот шешімі негізінде жүзеге асырылатын іс-шараларды өткізуіне – 0 теңге;";</w:t>
      </w:r>
    </w:p>
    <w:bookmarkEnd w:id="29"/>
    <w:bookmarkStart w:name="z35" w:id="30"/>
    <w:p>
      <w:pPr>
        <w:spacing w:after="0"/>
        <w:ind w:left="0"/>
        <w:jc w:val="both"/>
      </w:pPr>
      <w:r>
        <w:rPr>
          <w:rFonts w:ascii="Times New Roman"/>
          <w:b w:val="false"/>
          <w:i w:val="false"/>
          <w:color w:val="000000"/>
          <w:sz w:val="28"/>
        </w:rPr>
        <w:t>
      он төртінші абзац мынадай редакцияда жазылсын:</w:t>
      </w:r>
    </w:p>
    <w:bookmarkEnd w:id="30"/>
    <w:bookmarkStart w:name="z36" w:id="31"/>
    <w:p>
      <w:pPr>
        <w:spacing w:after="0"/>
        <w:ind w:left="0"/>
        <w:jc w:val="both"/>
      </w:pPr>
      <w:r>
        <w:rPr>
          <w:rFonts w:ascii="Times New Roman"/>
          <w:b w:val="false"/>
          <w:i w:val="false"/>
          <w:color w:val="000000"/>
          <w:sz w:val="28"/>
        </w:rPr>
        <w:t>
      "ЖИТС профилактикасы және оған қарсы күрес жөніндегі іс-шараларды іске асыруға – 108 295 мың теңге;";</w:t>
      </w:r>
    </w:p>
    <w:bookmarkEnd w:id="31"/>
    <w:bookmarkStart w:name="z37" w:id="32"/>
    <w:p>
      <w:pPr>
        <w:spacing w:after="0"/>
        <w:ind w:left="0"/>
        <w:jc w:val="both"/>
      </w:pPr>
      <w:r>
        <w:rPr>
          <w:rFonts w:ascii="Times New Roman"/>
          <w:b w:val="false"/>
          <w:i w:val="false"/>
          <w:color w:val="000000"/>
          <w:sz w:val="28"/>
        </w:rPr>
        <w:t>
      он бесінші абзац мынадай редакцияда жазылсын:</w:t>
      </w:r>
    </w:p>
    <w:bookmarkEnd w:id="32"/>
    <w:bookmarkStart w:name="z38" w:id="33"/>
    <w:p>
      <w:pPr>
        <w:spacing w:after="0"/>
        <w:ind w:left="0"/>
        <w:jc w:val="both"/>
      </w:pPr>
      <w:r>
        <w:rPr>
          <w:rFonts w:ascii="Times New Roman"/>
          <w:b w:val="false"/>
          <w:i w:val="false"/>
          <w:color w:val="000000"/>
          <w:sz w:val="28"/>
        </w:rPr>
        <w:t>
      "мемлекеттік атаулы әлеуметтік көмек төлеуге – 4 687 643 мың теңге;";</w:t>
      </w:r>
    </w:p>
    <w:bookmarkEnd w:id="33"/>
    <w:bookmarkStart w:name="z39" w:id="34"/>
    <w:p>
      <w:pPr>
        <w:spacing w:after="0"/>
        <w:ind w:left="0"/>
        <w:jc w:val="both"/>
      </w:pPr>
      <w:r>
        <w:rPr>
          <w:rFonts w:ascii="Times New Roman"/>
          <w:b w:val="false"/>
          <w:i w:val="false"/>
          <w:color w:val="000000"/>
          <w:sz w:val="28"/>
        </w:rPr>
        <w:t>
      жиырма бірінші абзац мынадай редакцияда жазылсын:</w:t>
      </w:r>
    </w:p>
    <w:bookmarkEnd w:id="34"/>
    <w:bookmarkStart w:name="z40" w:id="35"/>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ұлғайтуға – 152 205 мың теңге;";</w:t>
      </w:r>
    </w:p>
    <w:bookmarkEnd w:id="35"/>
    <w:bookmarkStart w:name="z41" w:id="36"/>
    <w:p>
      <w:pPr>
        <w:spacing w:after="0"/>
        <w:ind w:left="0"/>
        <w:jc w:val="both"/>
      </w:pPr>
      <w:r>
        <w:rPr>
          <w:rFonts w:ascii="Times New Roman"/>
          <w:b w:val="false"/>
          <w:i w:val="false"/>
          <w:color w:val="000000"/>
          <w:sz w:val="28"/>
        </w:rPr>
        <w:t>
      жиырма екінші абзац мынадай редакцияда жазылсын:</w:t>
      </w:r>
    </w:p>
    <w:bookmarkEnd w:id="36"/>
    <w:bookmarkStart w:name="z42" w:id="37"/>
    <w:p>
      <w:pPr>
        <w:spacing w:after="0"/>
        <w:ind w:left="0"/>
        <w:jc w:val="both"/>
      </w:pPr>
      <w:r>
        <w:rPr>
          <w:rFonts w:ascii="Times New Roman"/>
          <w:b w:val="false"/>
          <w:i w:val="false"/>
          <w:color w:val="000000"/>
          <w:sz w:val="28"/>
        </w:rPr>
        <w:t>
      "ымдау тілі маманының қызмет көрсетуге – 30 835 мың теңге;";</w:t>
      </w:r>
    </w:p>
    <w:bookmarkEnd w:id="37"/>
    <w:bookmarkStart w:name="z43" w:id="38"/>
    <w:p>
      <w:pPr>
        <w:spacing w:after="0"/>
        <w:ind w:left="0"/>
        <w:jc w:val="both"/>
      </w:pPr>
      <w:r>
        <w:rPr>
          <w:rFonts w:ascii="Times New Roman"/>
          <w:b w:val="false"/>
          <w:i w:val="false"/>
          <w:color w:val="000000"/>
          <w:sz w:val="28"/>
        </w:rPr>
        <w:t>
      отызыншы абзац мынадай редакцияда жазылсын:</w:t>
      </w:r>
    </w:p>
    <w:bookmarkEnd w:id="38"/>
    <w:bookmarkStart w:name="z44" w:id="39"/>
    <w:p>
      <w:pPr>
        <w:spacing w:after="0"/>
        <w:ind w:left="0"/>
        <w:jc w:val="both"/>
      </w:pPr>
      <w:r>
        <w:rPr>
          <w:rFonts w:ascii="Times New Roman"/>
          <w:b w:val="false"/>
          <w:i w:val="false"/>
          <w:color w:val="000000"/>
          <w:sz w:val="28"/>
        </w:rPr>
        <w:t>
      "көлiк инфрақұрылымының басым жобаларын қаржыландыруға – 6 988 156 мың теңге;";</w:t>
      </w:r>
    </w:p>
    <w:bookmarkEnd w:id="39"/>
    <w:bookmarkStart w:name="z45" w:id="40"/>
    <w:p>
      <w:pPr>
        <w:spacing w:after="0"/>
        <w:ind w:left="0"/>
        <w:jc w:val="both"/>
      </w:pPr>
      <w:r>
        <w:rPr>
          <w:rFonts w:ascii="Times New Roman"/>
          <w:b w:val="false"/>
          <w:i w:val="false"/>
          <w:color w:val="000000"/>
          <w:sz w:val="28"/>
        </w:rPr>
        <w:t>
      отыз жетінші абзац мынадай редакцияда жазылсын:</w:t>
      </w:r>
    </w:p>
    <w:bookmarkEnd w:id="40"/>
    <w:bookmarkStart w:name="z46" w:id="41"/>
    <w:p>
      <w:pPr>
        <w:spacing w:after="0"/>
        <w:ind w:left="0"/>
        <w:jc w:val="both"/>
      </w:pPr>
      <w:r>
        <w:rPr>
          <w:rFonts w:ascii="Times New Roman"/>
          <w:b w:val="false"/>
          <w:i w:val="false"/>
          <w:color w:val="000000"/>
          <w:sz w:val="28"/>
        </w:rPr>
        <w:t>
      "бастауыш, негізгі орта және жалпы орта білім беру объектілерін салуға және реконструкциялауға – 2 010 000 мың теңге;";</w:t>
      </w:r>
    </w:p>
    <w:bookmarkEnd w:id="41"/>
    <w:bookmarkStart w:name="z47" w:id="42"/>
    <w:p>
      <w:pPr>
        <w:spacing w:after="0"/>
        <w:ind w:left="0"/>
        <w:jc w:val="both"/>
      </w:pPr>
      <w:r>
        <w:rPr>
          <w:rFonts w:ascii="Times New Roman"/>
          <w:b w:val="false"/>
          <w:i w:val="false"/>
          <w:color w:val="000000"/>
          <w:sz w:val="28"/>
        </w:rPr>
        <w:t>
      қырықыншы абзац мынадай редакцияда жазылсын:</w:t>
      </w:r>
    </w:p>
    <w:bookmarkEnd w:id="42"/>
    <w:bookmarkStart w:name="z48" w:id="43"/>
    <w:p>
      <w:pPr>
        <w:spacing w:after="0"/>
        <w:ind w:left="0"/>
        <w:jc w:val="both"/>
      </w:pPr>
      <w:r>
        <w:rPr>
          <w:rFonts w:ascii="Times New Roman"/>
          <w:b w:val="false"/>
          <w:i w:val="false"/>
          <w:color w:val="000000"/>
          <w:sz w:val="28"/>
        </w:rPr>
        <w:t>
      "инженерлік-коммуникациялық инфрақұрылымды дамытуға және (немесе) жайластыруға – 2 122 669 мың теңге;";</w:t>
      </w:r>
    </w:p>
    <w:bookmarkEnd w:id="43"/>
    <w:bookmarkStart w:name="z49" w:id="44"/>
    <w:p>
      <w:pPr>
        <w:spacing w:after="0"/>
        <w:ind w:left="0"/>
        <w:jc w:val="both"/>
      </w:pPr>
      <w:r>
        <w:rPr>
          <w:rFonts w:ascii="Times New Roman"/>
          <w:b w:val="false"/>
          <w:i w:val="false"/>
          <w:color w:val="000000"/>
          <w:sz w:val="28"/>
        </w:rPr>
        <w:t>
      қырық бірінші абзац мынадай редакцияда жазылсын:</w:t>
      </w:r>
    </w:p>
    <w:bookmarkEnd w:id="44"/>
    <w:bookmarkStart w:name="z50" w:id="45"/>
    <w:p>
      <w:pPr>
        <w:spacing w:after="0"/>
        <w:ind w:left="0"/>
        <w:jc w:val="both"/>
      </w:pPr>
      <w:r>
        <w:rPr>
          <w:rFonts w:ascii="Times New Roman"/>
          <w:b w:val="false"/>
          <w:i w:val="false"/>
          <w:color w:val="000000"/>
          <w:sz w:val="28"/>
        </w:rPr>
        <w:t>
      "елді мекендерді сумен жабдықтау және су бұру жүйелерін дамытуға – 3 506 003 мың теңге;";</w:t>
      </w:r>
    </w:p>
    <w:bookmarkEnd w:id="45"/>
    <w:bookmarkStart w:name="z51" w:id="46"/>
    <w:p>
      <w:pPr>
        <w:spacing w:after="0"/>
        <w:ind w:left="0"/>
        <w:jc w:val="both"/>
      </w:pPr>
      <w:r>
        <w:rPr>
          <w:rFonts w:ascii="Times New Roman"/>
          <w:b w:val="false"/>
          <w:i w:val="false"/>
          <w:color w:val="000000"/>
          <w:sz w:val="28"/>
        </w:rPr>
        <w:t>
      қырық екінші абзац мынадай редакцияда жазылсын:</w:t>
      </w:r>
    </w:p>
    <w:bookmarkEnd w:id="46"/>
    <w:bookmarkStart w:name="z52" w:id="47"/>
    <w:p>
      <w:pPr>
        <w:spacing w:after="0"/>
        <w:ind w:left="0"/>
        <w:jc w:val="both"/>
      </w:pPr>
      <w:r>
        <w:rPr>
          <w:rFonts w:ascii="Times New Roman"/>
          <w:b w:val="false"/>
          <w:i w:val="false"/>
          <w:color w:val="000000"/>
          <w:sz w:val="28"/>
        </w:rPr>
        <w:t>
      "сумен жабдықтау және су бұру жүйелерін дамытуға – 593 222 мың теңге;";</w:t>
      </w:r>
    </w:p>
    <w:bookmarkEnd w:id="47"/>
    <w:bookmarkStart w:name="z53" w:id="48"/>
    <w:p>
      <w:pPr>
        <w:spacing w:after="0"/>
        <w:ind w:left="0"/>
        <w:jc w:val="both"/>
      </w:pPr>
      <w:r>
        <w:rPr>
          <w:rFonts w:ascii="Times New Roman"/>
          <w:b w:val="false"/>
          <w:i w:val="false"/>
          <w:color w:val="000000"/>
          <w:sz w:val="28"/>
        </w:rPr>
        <w:t>
      қырық үшінші абзац мынадай редакцияда жазылсын:</w:t>
      </w:r>
    </w:p>
    <w:bookmarkEnd w:id="48"/>
    <w:bookmarkStart w:name="z54" w:id="49"/>
    <w:p>
      <w:pPr>
        <w:spacing w:after="0"/>
        <w:ind w:left="0"/>
        <w:jc w:val="both"/>
      </w:pPr>
      <w:r>
        <w:rPr>
          <w:rFonts w:ascii="Times New Roman"/>
          <w:b w:val="false"/>
          <w:i w:val="false"/>
          <w:color w:val="000000"/>
          <w:sz w:val="28"/>
        </w:rPr>
        <w:t>
      "газ тасымалдау жүйесін дамытуға – 1 029 696 мың теңге;";</w:t>
      </w:r>
    </w:p>
    <w:bookmarkEnd w:id="49"/>
    <w:bookmarkStart w:name="z55" w:id="50"/>
    <w:p>
      <w:pPr>
        <w:spacing w:after="0"/>
        <w:ind w:left="0"/>
        <w:jc w:val="both"/>
      </w:pPr>
      <w:r>
        <w:rPr>
          <w:rFonts w:ascii="Times New Roman"/>
          <w:b w:val="false"/>
          <w:i w:val="false"/>
          <w:color w:val="000000"/>
          <w:sz w:val="28"/>
        </w:rPr>
        <w:t>
      қырық төртінші абзац мынадай редакцияда жазылсын:</w:t>
      </w:r>
    </w:p>
    <w:bookmarkEnd w:id="50"/>
    <w:bookmarkStart w:name="z56" w:id="51"/>
    <w:p>
      <w:pPr>
        <w:spacing w:after="0"/>
        <w:ind w:left="0"/>
        <w:jc w:val="both"/>
      </w:pPr>
      <w:r>
        <w:rPr>
          <w:rFonts w:ascii="Times New Roman"/>
          <w:b w:val="false"/>
          <w:i w:val="false"/>
          <w:color w:val="000000"/>
          <w:sz w:val="28"/>
        </w:rPr>
        <w:t>
      "көлік инфрақұрылымын дамытуға – 858 080 мың теңге;";</w:t>
      </w:r>
    </w:p>
    <w:bookmarkEnd w:id="51"/>
    <w:bookmarkStart w:name="z57" w:id="52"/>
    <w:p>
      <w:pPr>
        <w:spacing w:after="0"/>
        <w:ind w:left="0"/>
        <w:jc w:val="both"/>
      </w:pPr>
      <w:r>
        <w:rPr>
          <w:rFonts w:ascii="Times New Roman"/>
          <w:b w:val="false"/>
          <w:i w:val="false"/>
          <w:color w:val="000000"/>
          <w:sz w:val="28"/>
        </w:rPr>
        <w:t>
      қырық тоғызыншы абзац мынадай редакцияда жазылсын:</w:t>
      </w:r>
    </w:p>
    <w:bookmarkEnd w:id="52"/>
    <w:bookmarkStart w:name="z58" w:id="53"/>
    <w:p>
      <w:pPr>
        <w:spacing w:after="0"/>
        <w:ind w:left="0"/>
        <w:jc w:val="both"/>
      </w:pPr>
      <w:r>
        <w:rPr>
          <w:rFonts w:ascii="Times New Roman"/>
          <w:b w:val="false"/>
          <w:i w:val="false"/>
          <w:color w:val="000000"/>
          <w:sz w:val="28"/>
        </w:rPr>
        <w:t>
      "мемлекеттік әкімшілік қызметшілердің жекелеген санаттарының жалақысын көтеруге – 505 013 мың теңге;";</w:t>
      </w:r>
    </w:p>
    <w:bookmarkEnd w:id="53"/>
    <w:bookmarkStart w:name="z59" w:id="54"/>
    <w:p>
      <w:pPr>
        <w:spacing w:after="0"/>
        <w:ind w:left="0"/>
        <w:jc w:val="both"/>
      </w:pPr>
      <w:r>
        <w:rPr>
          <w:rFonts w:ascii="Times New Roman"/>
          <w:b w:val="false"/>
          <w:i w:val="false"/>
          <w:color w:val="000000"/>
          <w:sz w:val="28"/>
        </w:rPr>
        <w:t>
      елу екінші абзац мынадай редакцияда жазылсын:</w:t>
      </w:r>
    </w:p>
    <w:bookmarkEnd w:id="54"/>
    <w:bookmarkStart w:name="z60" w:id="55"/>
    <w:p>
      <w:pPr>
        <w:spacing w:after="0"/>
        <w:ind w:left="0"/>
        <w:jc w:val="both"/>
      </w:pPr>
      <w:r>
        <w:rPr>
          <w:rFonts w:ascii="Times New Roman"/>
          <w:b w:val="false"/>
          <w:i w:val="false"/>
          <w:color w:val="000000"/>
          <w:sz w:val="28"/>
        </w:rPr>
        <w:t>
      ""Ауыл-Ел бесігі" жобасы шеңберінде ауылдық елді мекендердегі әлеуметтік және инженерлік инфрақұрылым бойынша іс-шараларды іске асыруға – 1 206 748 мың теңге;";</w:t>
      </w:r>
    </w:p>
    <w:bookmarkEnd w:id="55"/>
    <w:bookmarkStart w:name="z61" w:id="56"/>
    <w:p>
      <w:pPr>
        <w:spacing w:after="0"/>
        <w:ind w:left="0"/>
        <w:jc w:val="both"/>
      </w:pPr>
      <w:r>
        <w:rPr>
          <w:rFonts w:ascii="Times New Roman"/>
          <w:b w:val="false"/>
          <w:i w:val="false"/>
          <w:color w:val="000000"/>
          <w:sz w:val="28"/>
        </w:rPr>
        <w:t>
      елу үшінші абзац мынадай редакцияда жазылсын:</w:t>
      </w:r>
    </w:p>
    <w:bookmarkEnd w:id="56"/>
    <w:bookmarkStart w:name="z62" w:id="57"/>
    <w:p>
      <w:pPr>
        <w:spacing w:after="0"/>
        <w:ind w:left="0"/>
        <w:jc w:val="both"/>
      </w:pPr>
      <w:r>
        <w:rPr>
          <w:rFonts w:ascii="Times New Roman"/>
          <w:b w:val="false"/>
          <w:i w:val="false"/>
          <w:color w:val="000000"/>
          <w:sz w:val="28"/>
        </w:rPr>
        <w:t>
      ""Ауыл-Ел бесігі" жобасы шеңберінде ауылдық елді мекендердегі әлеуметтік және инженерлік инфрақұрылымдарды дамытуға – 14 764 мың теңге;";</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64" w:id="58"/>
    <w:p>
      <w:pPr>
        <w:spacing w:after="0"/>
        <w:ind w:left="0"/>
        <w:jc w:val="both"/>
      </w:pPr>
      <w:r>
        <w:rPr>
          <w:rFonts w:ascii="Times New Roman"/>
          <w:b w:val="false"/>
          <w:i w:val="false"/>
          <w:color w:val="000000"/>
          <w:sz w:val="28"/>
        </w:rPr>
        <w:t>
      "4. 2019 жылға арналған облыстық бюджетте бюджеттік кредиттердің өтеуін 5 773 973 мың теңге сомасында түсімдер ескерілсін.";</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66" w:id="59"/>
    <w:p>
      <w:pPr>
        <w:spacing w:after="0"/>
        <w:ind w:left="0"/>
        <w:jc w:val="both"/>
      </w:pPr>
      <w:r>
        <w:rPr>
          <w:rFonts w:ascii="Times New Roman"/>
          <w:b w:val="false"/>
          <w:i w:val="false"/>
          <w:color w:val="000000"/>
          <w:sz w:val="28"/>
        </w:rPr>
        <w:t>
      "5. 2019 жылға арналған облыстық бюджетте облыстың жергiлiктi атқарушы органның мемлекеттік және үкіметтік бағдарламаларды іске асыру шеңберінде тұрғын үй құрылысын қаржыландыру үшін iшкi нарықта айналысқа жіберу үшін шығаратын мемлекеттік бағалы қағаздары шығарылымынан түсетін түсімдер 7 433 708 мың теңге сомасында ескерілсін.";</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68" w:id="60"/>
    <w:p>
      <w:pPr>
        <w:spacing w:after="0"/>
        <w:ind w:left="0"/>
        <w:jc w:val="both"/>
      </w:pPr>
      <w:r>
        <w:rPr>
          <w:rFonts w:ascii="Times New Roman"/>
          <w:b w:val="false"/>
          <w:i w:val="false"/>
          <w:color w:val="000000"/>
          <w:sz w:val="28"/>
        </w:rPr>
        <w:t>
      "7. Жергілікті бюджеттердің теңгерімділігін қамтамасыз ету үшін 2019 жылдың кірістерін бөлу нормативі төмендегі ерекшеліктер кірістері бойынша белгіленсін:</w:t>
      </w:r>
    </w:p>
    <w:bookmarkEnd w:id="60"/>
    <w:bookmarkStart w:name="z69" w:id="61"/>
    <w:p>
      <w:pPr>
        <w:spacing w:after="0"/>
        <w:ind w:left="0"/>
        <w:jc w:val="both"/>
      </w:pPr>
      <w:r>
        <w:rPr>
          <w:rFonts w:ascii="Times New Roman"/>
          <w:b w:val="false"/>
          <w:i w:val="false"/>
          <w:color w:val="000000"/>
          <w:sz w:val="28"/>
        </w:rPr>
        <w:t>
      1) төлем көзінен салық салынатын табыстардан ұсталатын жеке табыс салығы аудандық (облыстық маңызы бар қаланың) бюджеттерге келесі пайыздарда есепке алынады:</w:t>
      </w:r>
    </w:p>
    <w:bookmarkEnd w:id="61"/>
    <w:bookmarkStart w:name="z70" w:id="62"/>
    <w:p>
      <w:pPr>
        <w:spacing w:after="0"/>
        <w:ind w:left="0"/>
        <w:jc w:val="both"/>
      </w:pPr>
      <w:r>
        <w:rPr>
          <w:rFonts w:ascii="Times New Roman"/>
          <w:b w:val="false"/>
          <w:i w:val="false"/>
          <w:color w:val="000000"/>
          <w:sz w:val="28"/>
        </w:rPr>
        <w:t>
      Бөрлі – 20,56%; Орал қаласы – 62,1%; Ақжайық, Бөкей ордасы, Жаңақала, Жәнібек, Бәйтерек, Казталов, Қаратөбе, Сырым, Тасқала, Теректі және Шыңғырлау – 100%;</w:t>
      </w:r>
    </w:p>
    <w:bookmarkEnd w:id="62"/>
    <w:bookmarkStart w:name="z71" w:id="63"/>
    <w:p>
      <w:pPr>
        <w:spacing w:after="0"/>
        <w:ind w:left="0"/>
        <w:jc w:val="both"/>
      </w:pPr>
      <w:r>
        <w:rPr>
          <w:rFonts w:ascii="Times New Roman"/>
          <w:b w:val="false"/>
          <w:i w:val="false"/>
          <w:color w:val="000000"/>
          <w:sz w:val="28"/>
        </w:rPr>
        <w:t>
      2) төлем көзінен салық салынбайтын табыстардан ұсталатын жеке табыс салығы аудандық (облыстық маңызы бар қаланың) бюджеттерге келесі пайыздарда есепке алынады:</w:t>
      </w:r>
    </w:p>
    <w:bookmarkEnd w:id="63"/>
    <w:bookmarkStart w:name="z72" w:id="64"/>
    <w:p>
      <w:pPr>
        <w:spacing w:after="0"/>
        <w:ind w:left="0"/>
        <w:jc w:val="both"/>
      </w:pPr>
      <w:r>
        <w:rPr>
          <w:rFonts w:ascii="Times New Roman"/>
          <w:b w:val="false"/>
          <w:i w:val="false"/>
          <w:color w:val="000000"/>
          <w:sz w:val="28"/>
        </w:rPr>
        <w:t>
      Бөрлі, Орал қаласы, Ақжайық, Бөкей ордасы, Жаңақала, Жәнібек, Бәйтерек, Казталов, Қаратөбе, Сырым, Тасқала, Теректі және Шыңғырлау – 100%;</w:t>
      </w:r>
    </w:p>
    <w:bookmarkEnd w:id="64"/>
    <w:bookmarkStart w:name="z73" w:id="65"/>
    <w:p>
      <w:pPr>
        <w:spacing w:after="0"/>
        <w:ind w:left="0"/>
        <w:jc w:val="both"/>
      </w:pPr>
      <w:r>
        <w:rPr>
          <w:rFonts w:ascii="Times New Roman"/>
          <w:b w:val="false"/>
          <w:i w:val="false"/>
          <w:color w:val="000000"/>
          <w:sz w:val="28"/>
        </w:rPr>
        <w:t>
      3) төлем көзінен салық салынбайтын шетелдік азаматтар табыстарынан ұсталатын жеке табыс салығы аудандық (облыстық маңызы бар қаланың) бюджеттерге келесі пайыздарда есепке алынады:</w:t>
      </w:r>
    </w:p>
    <w:bookmarkEnd w:id="65"/>
    <w:bookmarkStart w:name="z74" w:id="66"/>
    <w:p>
      <w:pPr>
        <w:spacing w:after="0"/>
        <w:ind w:left="0"/>
        <w:jc w:val="both"/>
      </w:pPr>
      <w:r>
        <w:rPr>
          <w:rFonts w:ascii="Times New Roman"/>
          <w:b w:val="false"/>
          <w:i w:val="false"/>
          <w:color w:val="000000"/>
          <w:sz w:val="28"/>
        </w:rPr>
        <w:t>
      Бөрлі –20,56%; Орал қаласы – 62,1%; Ақжайық, Бөкей ордасы, Жаңақала, Жәнібек, Бәйтерек, Казталов, Қаратөбе, Сырым, Тасқала, Теректі және Шыңғырлау – 100%;</w:t>
      </w:r>
    </w:p>
    <w:bookmarkEnd w:id="66"/>
    <w:bookmarkStart w:name="z75" w:id="67"/>
    <w:p>
      <w:pPr>
        <w:spacing w:after="0"/>
        <w:ind w:left="0"/>
        <w:jc w:val="both"/>
      </w:pPr>
      <w:r>
        <w:rPr>
          <w:rFonts w:ascii="Times New Roman"/>
          <w:b w:val="false"/>
          <w:i w:val="false"/>
          <w:color w:val="000000"/>
          <w:sz w:val="28"/>
        </w:rPr>
        <w:t>
      4) әлеуметтік салық аудандық (облыстық маңызы бар қаланың) бюджеттерге келесі пайыздарда есепке алынады:</w:t>
      </w:r>
    </w:p>
    <w:bookmarkEnd w:id="67"/>
    <w:bookmarkStart w:name="z76" w:id="68"/>
    <w:p>
      <w:pPr>
        <w:spacing w:after="0"/>
        <w:ind w:left="0"/>
        <w:jc w:val="both"/>
      </w:pPr>
      <w:r>
        <w:rPr>
          <w:rFonts w:ascii="Times New Roman"/>
          <w:b w:val="false"/>
          <w:i w:val="false"/>
          <w:color w:val="000000"/>
          <w:sz w:val="28"/>
        </w:rPr>
        <w:t>
      Бөрлі – 23,93%; Орал қаласы – 62,1%; Ақжайық, Бөкей ордасы, Жаңақала, Жәнібек, Бәйтерек, Казталов, Қаратөбе, Сырым, Тасқала, Теректі және Шыңғырлау – 100%.";</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78" w:id="69"/>
    <w:p>
      <w:pPr>
        <w:spacing w:after="0"/>
        <w:ind w:left="0"/>
        <w:jc w:val="both"/>
      </w:pPr>
      <w:r>
        <w:rPr>
          <w:rFonts w:ascii="Times New Roman"/>
          <w:b w:val="false"/>
          <w:i w:val="false"/>
          <w:color w:val="000000"/>
          <w:sz w:val="28"/>
        </w:rPr>
        <w:t>
      "10. 2019 жылға арналған облыстық бюджетте аудандық (облыстық маңызы бар қаланың) бюджеттерге облыстық бюджет қаражат есебінен бөлінетін нысаналы даму трансферттері және ағымдағы нысаналы трансферттердің жалпы сомасы 11 544 968 мың теңге көлемінде қарастырылғаны ескерілсін, соның ішінде:</w:t>
      </w:r>
    </w:p>
    <w:bookmarkEnd w:id="69"/>
    <w:bookmarkStart w:name="z79" w:id="70"/>
    <w:p>
      <w:pPr>
        <w:spacing w:after="0"/>
        <w:ind w:left="0"/>
        <w:jc w:val="both"/>
      </w:pPr>
      <w:r>
        <w:rPr>
          <w:rFonts w:ascii="Times New Roman"/>
          <w:b w:val="false"/>
          <w:i w:val="false"/>
          <w:color w:val="000000"/>
          <w:sz w:val="28"/>
        </w:rPr>
        <w:t>
      8 242 254 мың теңге – ағымдағы нысаналы трансферттер;</w:t>
      </w:r>
    </w:p>
    <w:bookmarkEnd w:id="70"/>
    <w:bookmarkStart w:name="z80" w:id="71"/>
    <w:p>
      <w:pPr>
        <w:spacing w:after="0"/>
        <w:ind w:left="0"/>
        <w:jc w:val="both"/>
      </w:pPr>
      <w:r>
        <w:rPr>
          <w:rFonts w:ascii="Times New Roman"/>
          <w:b w:val="false"/>
          <w:i w:val="false"/>
          <w:color w:val="000000"/>
          <w:sz w:val="28"/>
        </w:rPr>
        <w:t>
      3 302 714 мың теңге – нысаналы даму трансферттері.".</w:t>
      </w:r>
    </w:p>
    <w:bookmarkEnd w:id="71"/>
    <w:bookmarkStart w:name="z81" w:id="72"/>
    <w:p>
      <w:pPr>
        <w:spacing w:after="0"/>
        <w:ind w:left="0"/>
        <w:jc w:val="both"/>
      </w:pPr>
      <w:r>
        <w:rPr>
          <w:rFonts w:ascii="Times New Roman"/>
          <w:b w:val="false"/>
          <w:i w:val="false"/>
          <w:color w:val="000000"/>
          <w:sz w:val="28"/>
        </w:rPr>
        <w:t>
      Аталған сомаларды аудандық (облыстық маңызы бар қаланың) бюджеттерге бөлу Батыс Қазақстан облыс әкімдігінің қаулысы негізінде жүзеге асырылады.";</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83" w:id="73"/>
    <w:p>
      <w:pPr>
        <w:spacing w:after="0"/>
        <w:ind w:left="0"/>
        <w:jc w:val="both"/>
      </w:pPr>
      <w:r>
        <w:rPr>
          <w:rFonts w:ascii="Times New Roman"/>
          <w:b w:val="false"/>
          <w:i w:val="false"/>
          <w:color w:val="000000"/>
          <w:sz w:val="28"/>
        </w:rPr>
        <w:t>
      "11. 2019 жылға арналған облыстық бюджетте қарыздарды өтеуге 5 194 404 мың теңге сомасында қарастырылсын.";</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85" w:id="74"/>
    <w:p>
      <w:pPr>
        <w:spacing w:after="0"/>
        <w:ind w:left="0"/>
        <w:jc w:val="both"/>
      </w:pPr>
      <w:r>
        <w:rPr>
          <w:rFonts w:ascii="Times New Roman"/>
          <w:b w:val="false"/>
          <w:i w:val="false"/>
          <w:color w:val="000000"/>
          <w:sz w:val="28"/>
        </w:rPr>
        <w:t>
      "13. 2019 жылға арналған облыстың жергілікті атқарушы органдарының резерві 580 753 мың теңге көлемінде бекітілсін.";</w:t>
      </w:r>
    </w:p>
    <w:bookmarkEnd w:id="74"/>
    <w:bookmarkStart w:name="z86" w:id="75"/>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75"/>
    <w:bookmarkStart w:name="z87" w:id="76"/>
    <w:p>
      <w:pPr>
        <w:spacing w:after="0"/>
        <w:ind w:left="0"/>
        <w:jc w:val="both"/>
      </w:pPr>
      <w:r>
        <w:rPr>
          <w:rFonts w:ascii="Times New Roman"/>
          <w:b w:val="false"/>
          <w:i w:val="false"/>
          <w:color w:val="000000"/>
          <w:sz w:val="28"/>
        </w:rPr>
        <w:t>
      2. Облыстық мәслихат аппаратының басшысы (Е.Қалиев) осы шешімнің әділет органдарында мемлекеттік тіркелуін, Қазақстан Республикасы нормативтік құқықтық актілерінің эталондық бақылау банкінде оның ресми жариялануын қамтамасыз етсін.</w:t>
      </w:r>
    </w:p>
    <w:bookmarkEnd w:id="76"/>
    <w:bookmarkStart w:name="z88" w:id="77"/>
    <w:p>
      <w:pPr>
        <w:spacing w:after="0"/>
        <w:ind w:left="0"/>
        <w:jc w:val="both"/>
      </w:pPr>
      <w:r>
        <w:rPr>
          <w:rFonts w:ascii="Times New Roman"/>
          <w:b w:val="false"/>
          <w:i w:val="false"/>
          <w:color w:val="000000"/>
          <w:sz w:val="28"/>
        </w:rPr>
        <w:t>
      3. Осы шешім 2019 жылдың 1 қаңтарынан бастап қолданысқа енгізіледі.</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2019 жылғы 22 қарашадағы </w:t>
            </w:r>
            <w:r>
              <w:br/>
            </w:r>
            <w:r>
              <w:rPr>
                <w:rFonts w:ascii="Times New Roman"/>
                <w:b w:val="false"/>
                <w:i w:val="false"/>
                <w:color w:val="000000"/>
                <w:sz w:val="20"/>
              </w:rPr>
              <w:t xml:space="preserve">№31-2 Батыс Қазақстан </w:t>
            </w:r>
            <w:r>
              <w:br/>
            </w:r>
            <w:r>
              <w:rPr>
                <w:rFonts w:ascii="Times New Roman"/>
                <w:b w:val="false"/>
                <w:i w:val="false"/>
                <w:color w:val="000000"/>
                <w:sz w:val="20"/>
              </w:rPr>
              <w:t xml:space="preserve">облыстық мәслихатының </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2018 жылғы 14 желтоқсандағы </w:t>
            </w:r>
            <w:r>
              <w:br/>
            </w:r>
            <w:r>
              <w:rPr>
                <w:rFonts w:ascii="Times New Roman"/>
                <w:b w:val="false"/>
                <w:i w:val="false"/>
                <w:color w:val="000000"/>
                <w:sz w:val="20"/>
              </w:rPr>
              <w:t xml:space="preserve">№ 21-2 Батыс Қазақстан </w:t>
            </w:r>
            <w:r>
              <w:br/>
            </w:r>
            <w:r>
              <w:rPr>
                <w:rFonts w:ascii="Times New Roman"/>
                <w:b w:val="false"/>
                <w:i w:val="false"/>
                <w:color w:val="000000"/>
                <w:sz w:val="20"/>
              </w:rPr>
              <w:t xml:space="preserve">облыстық мәслихатының </w:t>
            </w:r>
            <w:r>
              <w:br/>
            </w:r>
            <w:r>
              <w:rPr>
                <w:rFonts w:ascii="Times New Roman"/>
                <w:b w:val="false"/>
                <w:i w:val="false"/>
                <w:color w:val="000000"/>
                <w:sz w:val="20"/>
              </w:rPr>
              <w:t>шешіміне 1- қосымша</w:t>
            </w:r>
          </w:p>
        </w:tc>
      </w:tr>
    </w:tbl>
    <w:bookmarkStart w:name="z91" w:id="78"/>
    <w:p>
      <w:pPr>
        <w:spacing w:after="0"/>
        <w:ind w:left="0"/>
        <w:jc w:val="left"/>
      </w:pPr>
      <w:r>
        <w:rPr>
          <w:rFonts w:ascii="Times New Roman"/>
          <w:b/>
          <w:i w:val="false"/>
          <w:color w:val="000000"/>
        </w:rPr>
        <w:t xml:space="preserve"> 2019 жылға арналған облыстық бюджет</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638"/>
        <w:gridCol w:w="866"/>
        <w:gridCol w:w="866"/>
        <w:gridCol w:w="6717"/>
        <w:gridCol w:w="257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155 702 433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40 856 772</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14 499 756</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14 499 756</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24 037 266</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24 037 266</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2 319 732</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1 834 757</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кәсіби қызметті жүргiзгенi үшін алынатын алымдар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484 975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1 914 822</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кiрiстер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150 259</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кiрiсi бөлiгiнiң түсiмдерi</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21 170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73 973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768 848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768 848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995 715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995 715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20 536</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20 536</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20 536</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112 910 303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3 378 292</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3 378 292</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109 532 011</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109 532 011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156 429 643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2 612 731</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өкiлдi, атқарушы және басқа органдар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2 112 585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43 171</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43 171</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1 863 473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1 735 370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18 227</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6 124</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103 752</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205 941</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182 597</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23 344</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194 706</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149 543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148 604</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45 163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45 163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158 572</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158 572</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153 205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5 367</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146 868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146 868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80 429</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54 389</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140 081</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78 748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78 748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31 939</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46 809</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61 333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59 513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48 953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5 805 283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5 805 283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5 118 640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4 672 682</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442 058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686 643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686 643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24 589 625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13 168 534</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7 585 713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1 260 001</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1 113 802</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орта білім беру ұйымдарын жан басына шаққандағы қаржыландыруды сынақтан өткізуге берілетін ағымдағы нысаналы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27 709</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316 970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бастауыш, негізгі және жалпы орта білім беру ұйымдарының мұғалімдері мен педагог-психологтарының еңбегіне ақы төлеуді ұлғайтуға берілетін ағымдағы нысаналы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4 867 231</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4 121 178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2 044 943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2 076 235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1 461 643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1 071 792</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389 851</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6 447 045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334 641</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334 641</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6 083 388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6 083 388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29 016</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29 016</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753 871</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716 588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716 588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293 760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72 794</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72 794</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220 966</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220 966</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3 926 415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43 172</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жүйесіндегі мемлекеттік білім беру ұйымдарының күрделі шығыстары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43 172</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3 883 243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98 392</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59 392</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141 499</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95 552</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377 579</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2 667</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63 170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143 710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2 901 282</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3 749 664</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414 680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376 672</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86 209</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87 958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202 505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948 545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948 545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948 545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8 019</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8 019</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8 019</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басқа түрлерi</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38 423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38 423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38 423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2 339 997</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2 339 997</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125 287</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108 295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144 576</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28 494</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жерлерге жұмыс істеуге жіберілген медициналық және фармацевтикалық қызметкерлерді әлеуметтік қолдау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37 500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1 895 845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12 220 482</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8 839 568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8 553 514</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900 743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811 274</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347 743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6 374 405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119 349</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279 773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ата-анасының қамқорлығынсыз қалған балаларды әлеуметтік қамсыздандыру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279 773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6 281</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6 281</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371 524</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371 524</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362 576</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3 009 390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2 918 860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145 769</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арнаулы әлеуметтік қызметтер көрсету стандарттарын енгізуге берілетін ағымдағы нысаналы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1 802</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ағымдағы іс-шараларды іске асыру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іс-шараларды іске асыруға берілетін ағымдағы нысаналы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2 350 547</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көші-қон іс-шараларын іске асыру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3 012</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290 607</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6 107</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үкіметтік емес ұйымдарда мемлекеттік әлеуметтік тапсырысты орналастыруға берілетін ағымдағы нысаналы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38 999</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50 669</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28 114</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28 114</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61 637</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61 637</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16 866 180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8 395 679</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8 395 679</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4 723 674</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2 818 134</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аз қамтылған көп балалы отбасыларға коммуналдық тұрғын үй қорының тұрғын үйін сатып алуға берілетін ағымдағы нысаналы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853 871</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8 401 285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4 586 873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25 191</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4 561 682</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3 814 412</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89 844</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газдандыру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1 109 551</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593 222</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көздері болып табылатын сумен жабдықтаудың аса маңызды топтық және жергілікті жүйелерінен ауыз су беру жөніндегі қызметтердің құнын субсидиялау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1 000 427</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806 267</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88 769</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Арыс қаласындағы төтенше жағдайлардың салдарын жою бойынша ағымдағы іс-шаралар өткізу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126 332</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69 216</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69 216</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69 216</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6 546 083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1 841 374</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1 799 454</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61 934</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397 933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249 750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424 435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636 356</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28 288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41 920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41 920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3 134 496</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951 318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951 318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2 183 178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57 671</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73 244</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1 813 622</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238 641</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1 162 607</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246 614</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246 614</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410 115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410 115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126 392</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33 724</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тiлдi және Қазақстан халқының басқа да тілдерін дамыту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92 668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ақпараттандыру, мемлекеттік қызметтер көрсету және архивтер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379 486</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архив ісін басқару жөніндегі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113 236</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167 717</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98 533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61 827</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61 827</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61 827</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345 779</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128 294</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128 294</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мәселелері жөніндегі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217 485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41 777</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175 708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401 331</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401 331</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387 069</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387 069</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14 262</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14 262</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11 617 017</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9 373 025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9 018 341</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121 799</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112 337</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8 784</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5 231</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72 083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63 778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15 481</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3 686</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72 473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2 657 828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3 515 922</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63 050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2 196 616</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55 707</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34 276</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19 290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354 684</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81 888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1 936</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270 860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18 190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18 190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белдеулерін белгілеу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18 190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710 767</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710 767</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өсіру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709 820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1 004 084</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888 004</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108 947</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416 890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іс-шараларын іске асыру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29 364</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6 306</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250 974</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75 523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116 080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116 080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160 951</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118 823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45 812</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73 011</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жердің пайдаланылуы мен қорғалуын бақылау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42 128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жердің пайдаланылуы мен қорғалуын бақылау саласындағы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42 128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374 033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374 033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330 798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109 974</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9 767</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164 511</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Арыс қаласындағы төтенше жағдайлардың салдарын жою бойынша дамуға бағытталған іс-шаралар өткізу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45 254</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43 235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43 235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15 099 364</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12 109 991</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12 109 991</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97 683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438 666</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1 304 908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көлік инфрақұрылымының басым жобаларын қаржыландыруға берiлетiн ағымдағы нысаналы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1 083 926</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9 184 808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2 989 373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2 989 373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80 293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ауданаралық (қалааралық) қатынастар бойынша жолаушылар тасымалын субсидиялау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277 565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27 523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2 236 346</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367 646</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14 585 258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қызметті қолдау және бәсекелестікті қорғау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1 820 690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1 805 690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жеке кәсіпкерлікті қолдау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кредиттер бойынша пайыздық мөлшерлемені субсидиялау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1 477 690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шағын және орта бизнеске кредиттерді ішінара кепілдендіру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194 000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12 764 568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421 024</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421 024</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10 672 619</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580 753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9 743 178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348 688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483 942</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483 942</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75 933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75 933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1 004 174</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784 956</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219 218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16 405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16 405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68 103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68 103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32 525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32 525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32 525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29 273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3 252</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41 789 986</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41 789 986</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41 789 986</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36 868 120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2 962</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3 591 165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901 000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234 731</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159 944</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32 064</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11 315 706</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17 089 679</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9 014 356</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9 014 356</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7 683 708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7 683 708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1 330 648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1 330 648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7 478 003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5 864 528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5 864 528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5 864 528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1 613 475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1 613 475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1 613 475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597 320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қызметті қолдау және бәсекелестікті қорғау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597 320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597 320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597 320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5 773 973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5 773 973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5 630 307</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143 666</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385 392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385 392</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385 392</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385 392</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385 392</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385 392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-12 428 308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12 428 308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16 839 679</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16 839 679</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7 433 708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жергiлiктi атқарушы органдарының мемлекеттік және үкіметтік бағдарламаларды іске асыру шеңберінде тұрғын үй құрылысын қаржыландыру үшін iшкi нарықта айналысқа жіберу үшін шығаратын мемлекеттік бағалы қағаздары шығарылымынан түсетін түсімдер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7 433 708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9 405 971</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жергілікті атқарушы органы алатын қарыздар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9 405 971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5 194 404</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5 194 404</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5 194 404</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3 453 707</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1 597 031</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143 666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783 033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783 033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783 033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783 033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