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b7ba" w14:textId="e44b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2017 жылғы 12 желтоқсандағы № 17-5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2019 жылғы 3 қазандағы № 35-3 шешімі. Батыс Қазақстан облысының Әділет департаментінде 2019 жылғы 8 қазанда № 5815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2017 жылғы 12 желтоқсандағы № 17-5 "Сот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 5014 болып тіркелген, 2018 жылы 9 қаңтарда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(С.Давлетов)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