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a6e" w14:textId="39e6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2017 жылғы 23 қарашадағы № 20-3 "Сот шешімімен коммуналдық меншікке түскен болып танылған иесіз қалдықтарды басқару қағидаларын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2019 жылғы 19 наурыздағы № 37-6 шешімі. Батыс Қазақстан облысының Әділет департаментінде 2019 жылғы 26 наурызда № 5573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 – 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2017 жылғы 23 қарашадағы №20-3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№4970 тіркелген, 2017 жылы 7 желтоқсанда Қазақстан Республикасы нормативтік құқықтық актілерінің эталондық бақылау банкінде жарияланған).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