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233d" w14:textId="30d2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әкімінің 2019 жылғы 14 қаңтардағы №2 "Табиғи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әкімінің 2019 жылғы 12 сәуірдегі № 7 шешімі. Батыс Қазақстан облысының Әділет департаментінде 2019 жылғы 15 сәуірде № 5626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Бөкей ордасы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ауданы әкімінің 2019 жылғы 14 қаңтардағы №2 "Табиғи сипаттағы төтенше жағдай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№5515 тіркелген, 2019 жылғы 25 қаңтарда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ауданы әкімі аппаратының басшысы (Е.Айтқалиев)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