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c1e1e" w14:textId="90c1e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аудандық мәслихатының 2018 жылғы 25 желтоқсандағы №22-2 "2019-2021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Бөкей ордасы аудандық мәслихатының 2019 жылғы 3 қазандағы № 30-1 шешімі. Батыс Қазақстан облысының Әділет департаментінде 2019 жылғы 8 қазанда № 5809 болып тіркелді. Күші жойылды - Батыс Қазақстан облысы Бөкей ордасы аудандық мәслихатының 2020 жылғы 4 наурыздағы № 36-3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Бөкей ордасы аудандық мәслихатының 04.03.2020 </w:t>
      </w:r>
      <w:r>
        <w:rPr>
          <w:rFonts w:ascii="Times New Roman"/>
          <w:b w:val="false"/>
          <w:i w:val="false"/>
          <w:color w:val="ff0000"/>
          <w:sz w:val="28"/>
        </w:rPr>
        <w:t>№ 36-3</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Бөкей ордасы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Бөкей ордасы аудандық мәслихатының 2018 жылғы 25 желтоқсандағы №22-2 "2019-2021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№5483 тіркелген, 2019 жылғы 9 қаңтардағы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2019-2021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2019 жылға келесі көлемде бекітілсін:</w:t>
      </w:r>
    </w:p>
    <w:bookmarkEnd w:id="2"/>
    <w:bookmarkStart w:name="z7" w:id="3"/>
    <w:p>
      <w:pPr>
        <w:spacing w:after="0"/>
        <w:ind w:left="0"/>
        <w:jc w:val="both"/>
      </w:pPr>
      <w:r>
        <w:rPr>
          <w:rFonts w:ascii="Times New Roman"/>
          <w:b w:val="false"/>
          <w:i w:val="false"/>
          <w:color w:val="000000"/>
          <w:sz w:val="28"/>
        </w:rPr>
        <w:t>
      1) кірістер – 4 571 500 мың теңге:</w:t>
      </w:r>
    </w:p>
    <w:bookmarkEnd w:id="3"/>
    <w:bookmarkStart w:name="z8" w:id="4"/>
    <w:p>
      <w:pPr>
        <w:spacing w:after="0"/>
        <w:ind w:left="0"/>
        <w:jc w:val="both"/>
      </w:pPr>
      <w:r>
        <w:rPr>
          <w:rFonts w:ascii="Times New Roman"/>
          <w:b w:val="false"/>
          <w:i w:val="false"/>
          <w:color w:val="000000"/>
          <w:sz w:val="28"/>
        </w:rPr>
        <w:t>
      салықтық түсімдер – 256 624 мың теңге;</w:t>
      </w:r>
    </w:p>
    <w:bookmarkEnd w:id="4"/>
    <w:bookmarkStart w:name="z9" w:id="5"/>
    <w:p>
      <w:pPr>
        <w:spacing w:after="0"/>
        <w:ind w:left="0"/>
        <w:jc w:val="both"/>
      </w:pPr>
      <w:r>
        <w:rPr>
          <w:rFonts w:ascii="Times New Roman"/>
          <w:b w:val="false"/>
          <w:i w:val="false"/>
          <w:color w:val="000000"/>
          <w:sz w:val="28"/>
        </w:rPr>
        <w:t>
      салықтық емес түсімдер – 5 030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- 150 мың теңге;</w:t>
      </w:r>
    </w:p>
    <w:bookmarkEnd w:id="6"/>
    <w:bookmarkStart w:name="z11" w:id="7"/>
    <w:p>
      <w:pPr>
        <w:spacing w:after="0"/>
        <w:ind w:left="0"/>
        <w:jc w:val="both"/>
      </w:pPr>
      <w:r>
        <w:rPr>
          <w:rFonts w:ascii="Times New Roman"/>
          <w:b w:val="false"/>
          <w:i w:val="false"/>
          <w:color w:val="000000"/>
          <w:sz w:val="28"/>
        </w:rPr>
        <w:t>
      трансферттер түсімі – 4 309 696 мың теңге;</w:t>
      </w:r>
    </w:p>
    <w:bookmarkEnd w:id="7"/>
    <w:bookmarkStart w:name="z12" w:id="8"/>
    <w:p>
      <w:pPr>
        <w:spacing w:after="0"/>
        <w:ind w:left="0"/>
        <w:jc w:val="both"/>
      </w:pPr>
      <w:r>
        <w:rPr>
          <w:rFonts w:ascii="Times New Roman"/>
          <w:b w:val="false"/>
          <w:i w:val="false"/>
          <w:color w:val="000000"/>
          <w:sz w:val="28"/>
        </w:rPr>
        <w:t>
      2) шығындар – 4 612 376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44 939 мың теңге:</w:t>
      </w:r>
    </w:p>
    <w:bookmarkEnd w:id="9"/>
    <w:bookmarkStart w:name="z14" w:id="10"/>
    <w:p>
      <w:pPr>
        <w:spacing w:after="0"/>
        <w:ind w:left="0"/>
        <w:jc w:val="both"/>
      </w:pPr>
      <w:r>
        <w:rPr>
          <w:rFonts w:ascii="Times New Roman"/>
          <w:b w:val="false"/>
          <w:i w:val="false"/>
          <w:color w:val="000000"/>
          <w:sz w:val="28"/>
        </w:rPr>
        <w:t>
      бюджеттік кредиттер – 68 176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23 237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- 85 815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85 815 мың теңге:</w:t>
      </w:r>
    </w:p>
    <w:bookmarkEnd w:id="16"/>
    <w:bookmarkStart w:name="z21" w:id="17"/>
    <w:p>
      <w:pPr>
        <w:spacing w:after="0"/>
        <w:ind w:left="0"/>
        <w:jc w:val="both"/>
      </w:pPr>
      <w:r>
        <w:rPr>
          <w:rFonts w:ascii="Times New Roman"/>
          <w:b w:val="false"/>
          <w:i w:val="false"/>
          <w:color w:val="000000"/>
          <w:sz w:val="28"/>
        </w:rPr>
        <w:t>
      қарыздар түсімі – 68 176 мың теңге;</w:t>
      </w:r>
    </w:p>
    <w:bookmarkEnd w:id="17"/>
    <w:bookmarkStart w:name="z22" w:id="18"/>
    <w:p>
      <w:pPr>
        <w:spacing w:after="0"/>
        <w:ind w:left="0"/>
        <w:jc w:val="both"/>
      </w:pPr>
      <w:r>
        <w:rPr>
          <w:rFonts w:ascii="Times New Roman"/>
          <w:b w:val="false"/>
          <w:i w:val="false"/>
          <w:color w:val="000000"/>
          <w:sz w:val="28"/>
        </w:rPr>
        <w:t>
      қарыздарды өтеу – 23 237 мың теңге;</w:t>
      </w:r>
    </w:p>
    <w:bookmarkEnd w:id="18"/>
    <w:bookmarkStart w:name="z23" w:id="19"/>
    <w:p>
      <w:pPr>
        <w:spacing w:after="0"/>
        <w:ind w:left="0"/>
        <w:jc w:val="both"/>
      </w:pPr>
      <w:r>
        <w:rPr>
          <w:rFonts w:ascii="Times New Roman"/>
          <w:b w:val="false"/>
          <w:i w:val="false"/>
          <w:color w:val="000000"/>
          <w:sz w:val="28"/>
        </w:rPr>
        <w:t xml:space="preserve">
      бюджет қаражатының пайдаланылатын қалдықтары – 40 876 мың теңге."; </w:t>
      </w:r>
    </w:p>
    <w:bookmarkEnd w:id="19"/>
    <w:bookmarkStart w:name="z24"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5" w:id="21"/>
    <w:p>
      <w:pPr>
        <w:spacing w:after="0"/>
        <w:ind w:left="0"/>
        <w:jc w:val="both"/>
      </w:pPr>
      <w:r>
        <w:rPr>
          <w:rFonts w:ascii="Times New Roman"/>
          <w:b w:val="false"/>
          <w:i w:val="false"/>
          <w:color w:val="000000"/>
          <w:sz w:val="28"/>
        </w:rPr>
        <w:t>
      2. Бөкей ордасы аудандық мәслихатының аппарат басшысы (А.Хайруллин) осы шешімнің әділет органдарында мемлекеттік тіркелуін, Қазақстан Республикасының нормативтік құқықтық актілерінің эталондық бақылау банкінде оның ресми жариялануын қамтамасыз етсін.</w:t>
      </w:r>
    </w:p>
    <w:bookmarkEnd w:id="21"/>
    <w:bookmarkStart w:name="z26" w:id="22"/>
    <w:p>
      <w:pPr>
        <w:spacing w:after="0"/>
        <w:ind w:left="0"/>
        <w:jc w:val="both"/>
      </w:pPr>
      <w:r>
        <w:rPr>
          <w:rFonts w:ascii="Times New Roman"/>
          <w:b w:val="false"/>
          <w:i w:val="false"/>
          <w:color w:val="000000"/>
          <w:sz w:val="28"/>
        </w:rPr>
        <w:t>
      3. Осы шешім 2019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3 қазандағы №30-1</w:t>
            </w:r>
            <w:r>
              <w:br/>
            </w:r>
            <w:r>
              <w:rPr>
                <w:rFonts w:ascii="Times New Roman"/>
                <w:b w:val="false"/>
                <w:i w:val="false"/>
                <w:color w:val="000000"/>
                <w:sz w:val="20"/>
              </w:rPr>
              <w:t>Бөкей ордасы аудандық</w:t>
            </w:r>
            <w:r>
              <w:br/>
            </w:r>
            <w:r>
              <w:rPr>
                <w:rFonts w:ascii="Times New Roman"/>
                <w:b w:val="false"/>
                <w:i w:val="false"/>
                <w:color w:val="000000"/>
                <w:sz w:val="20"/>
              </w:rPr>
              <w:t>мәслихаттың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25 желтоқсандағы №22-2</w:t>
            </w:r>
            <w:r>
              <w:br/>
            </w:r>
            <w:r>
              <w:rPr>
                <w:rFonts w:ascii="Times New Roman"/>
                <w:b w:val="false"/>
                <w:i w:val="false"/>
                <w:color w:val="000000"/>
                <w:sz w:val="20"/>
              </w:rPr>
              <w:t>Бөкей ордасы аудандық</w:t>
            </w:r>
            <w:r>
              <w:br/>
            </w:r>
            <w:r>
              <w:rPr>
                <w:rFonts w:ascii="Times New Roman"/>
                <w:b w:val="false"/>
                <w:i w:val="false"/>
                <w:color w:val="000000"/>
                <w:sz w:val="20"/>
              </w:rPr>
              <w:t>мәслихаттың шешіміне</w:t>
            </w:r>
            <w:r>
              <w:br/>
            </w:r>
            <w:r>
              <w:rPr>
                <w:rFonts w:ascii="Times New Roman"/>
                <w:b w:val="false"/>
                <w:i w:val="false"/>
                <w:color w:val="000000"/>
                <w:sz w:val="20"/>
              </w:rPr>
              <w:t>1-қосымша</w:t>
            </w:r>
          </w:p>
        </w:tc>
      </w:tr>
    </w:tbl>
    <w:bookmarkStart w:name="z29" w:id="23"/>
    <w:p>
      <w:pPr>
        <w:spacing w:after="0"/>
        <w:ind w:left="0"/>
        <w:jc w:val="left"/>
      </w:pPr>
      <w:r>
        <w:rPr>
          <w:rFonts w:ascii="Times New Roman"/>
          <w:b/>
          <w:i w:val="false"/>
          <w:color w:val="000000"/>
        </w:rPr>
        <w:t xml:space="preserve"> 2019 жылға арналған аудандық бюджет</w:t>
      </w:r>
    </w:p>
    <w:bookmarkEnd w:id="23"/>
    <w:bookmarkStart w:name="z30" w:id="24"/>
    <w:p>
      <w:pPr>
        <w:spacing w:after="0"/>
        <w:ind w:left="0"/>
        <w:jc w:val="both"/>
      </w:pPr>
      <w:r>
        <w:rPr>
          <w:rFonts w:ascii="Times New Roman"/>
          <w:b w:val="false"/>
          <w:i w:val="false"/>
          <w:color w:val="000000"/>
          <w:sz w:val="28"/>
        </w:rPr>
        <w:t>
      (мың теңге)</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1180"/>
        <w:gridCol w:w="760"/>
        <w:gridCol w:w="760"/>
        <w:gridCol w:w="5128"/>
        <w:gridCol w:w="37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4 571 500</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256 624</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97 432</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97 432</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113 140</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113 140</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43 475</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33 250</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7 956</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5 030</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4 730</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4 730</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4 309 696</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4 309 696</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4 309 696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846"/>
        <w:gridCol w:w="1149"/>
        <w:gridCol w:w="1149"/>
        <w:gridCol w:w="5648"/>
        <w:gridCol w:w="26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4 612 376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253 730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165 506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16 688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16 688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73 934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73 934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74 884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64 771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87 158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29 158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2 126 299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1 971 228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61 622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61 622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1 909 451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1 796 172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113 279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120 526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120 526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80 312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630 916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289 738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289 738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289 738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304 471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304 471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189 842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12 444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26 722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36 707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36 707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29 347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691 415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385 562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383 562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337 455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46 107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305 353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302 881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302 881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306 268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139 055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139 055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139 055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99 957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48 603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33 019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18 119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142 327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48 212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48 212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48 212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36 992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65 638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65 638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50 985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41 989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316 575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316 575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316 575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129 147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178 187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44 939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68 176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68 176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68 176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68 176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68 176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түсімдері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68 176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40 876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