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23fa" w14:textId="dbb2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2017 жылғы 17 тамыздағы № 15-3 "Сот шешімімен коммуналдық меншікке түскен болып танылған иесіз қалдықтарды басқару қағидаларын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2019 жылғы 20 наурыздағы № 30-5 шешімі. Батыс Қазақстан облысының Әділет департаментінде 2019 жылғы 28 наурызда № 5594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2017 жылғы 17 тамыздағы №15-3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№4890 тіркелген, 2017 жылғы 19 қыркүйекте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(Н.Уәлиева)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