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1281" w14:textId="78c1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25 желтоқсандағы №26-3 "2019-2021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2019 жылғы 4 желтоқсандағы № 37-1 шешімі. Батыс Қазақстан облысының Әділет департаментінде 2019 жылғы 6 желтоқсанда № 5878 болып тіркелді. Күші жойылды - Батыс Қазақстан облысы Жәнібек аудандық мәслихатының 2020 жылғы 25 ақпандағы № 40-3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25.02.2020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2018 жылғы 25 желтоқсандағы №26-3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№5493 тіркелген, 2019 жылғы 8 қаңтарда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4 267 867 мың теңге:</w:t>
      </w:r>
    </w:p>
    <w:bookmarkEnd w:id="3"/>
    <w:bookmarkStart w:name="z8" w:id="4"/>
    <w:p>
      <w:pPr>
        <w:spacing w:after="0"/>
        <w:ind w:left="0"/>
        <w:jc w:val="both"/>
      </w:pPr>
      <w:r>
        <w:rPr>
          <w:rFonts w:ascii="Times New Roman"/>
          <w:b w:val="false"/>
          <w:i w:val="false"/>
          <w:color w:val="000000"/>
          <w:sz w:val="28"/>
        </w:rPr>
        <w:t>
      салықтық түсімдер – 276 166 мың теңге;</w:t>
      </w:r>
    </w:p>
    <w:bookmarkEnd w:id="4"/>
    <w:bookmarkStart w:name="z9" w:id="5"/>
    <w:p>
      <w:pPr>
        <w:spacing w:after="0"/>
        <w:ind w:left="0"/>
        <w:jc w:val="both"/>
      </w:pPr>
      <w:r>
        <w:rPr>
          <w:rFonts w:ascii="Times New Roman"/>
          <w:b w:val="false"/>
          <w:i w:val="false"/>
          <w:color w:val="000000"/>
          <w:sz w:val="28"/>
        </w:rPr>
        <w:t>
      салықтық емес түсімдер – 14 316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1 797 мың теңге;</w:t>
      </w:r>
    </w:p>
    <w:bookmarkEnd w:id="6"/>
    <w:bookmarkStart w:name="z11" w:id="7"/>
    <w:p>
      <w:pPr>
        <w:spacing w:after="0"/>
        <w:ind w:left="0"/>
        <w:jc w:val="both"/>
      </w:pPr>
      <w:r>
        <w:rPr>
          <w:rFonts w:ascii="Times New Roman"/>
          <w:b w:val="false"/>
          <w:i w:val="false"/>
          <w:color w:val="000000"/>
          <w:sz w:val="28"/>
        </w:rPr>
        <w:t>
      трансферттер түсімі – 3 975 588 мың теңге;</w:t>
      </w:r>
    </w:p>
    <w:bookmarkEnd w:id="7"/>
    <w:bookmarkStart w:name="z12" w:id="8"/>
    <w:p>
      <w:pPr>
        <w:spacing w:after="0"/>
        <w:ind w:left="0"/>
        <w:jc w:val="both"/>
      </w:pPr>
      <w:r>
        <w:rPr>
          <w:rFonts w:ascii="Times New Roman"/>
          <w:b w:val="false"/>
          <w:i w:val="false"/>
          <w:color w:val="000000"/>
          <w:sz w:val="28"/>
        </w:rPr>
        <w:t>
      2) шығындар – 4 352 413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36 258 мың теңге:</w:t>
      </w:r>
    </w:p>
    <w:bookmarkEnd w:id="9"/>
    <w:bookmarkStart w:name="z14" w:id="10"/>
    <w:p>
      <w:pPr>
        <w:spacing w:after="0"/>
        <w:ind w:left="0"/>
        <w:jc w:val="both"/>
      </w:pPr>
      <w:r>
        <w:rPr>
          <w:rFonts w:ascii="Times New Roman"/>
          <w:b w:val="false"/>
          <w:i w:val="false"/>
          <w:color w:val="000000"/>
          <w:sz w:val="28"/>
        </w:rPr>
        <w:t>
      бюджеттік кредиттер – 64 388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28 130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-120 804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120 804 мың теңге:</w:t>
      </w:r>
    </w:p>
    <w:bookmarkEnd w:id="16"/>
    <w:bookmarkStart w:name="z21" w:id="17"/>
    <w:p>
      <w:pPr>
        <w:spacing w:after="0"/>
        <w:ind w:left="0"/>
        <w:jc w:val="both"/>
      </w:pPr>
      <w:r>
        <w:rPr>
          <w:rFonts w:ascii="Times New Roman"/>
          <w:b w:val="false"/>
          <w:i w:val="false"/>
          <w:color w:val="000000"/>
          <w:sz w:val="28"/>
        </w:rPr>
        <w:t>
      қарыздар түсімі – 64 388 мың теңге;</w:t>
      </w:r>
    </w:p>
    <w:bookmarkEnd w:id="17"/>
    <w:bookmarkStart w:name="z22" w:id="18"/>
    <w:p>
      <w:pPr>
        <w:spacing w:after="0"/>
        <w:ind w:left="0"/>
        <w:jc w:val="both"/>
      </w:pPr>
      <w:r>
        <w:rPr>
          <w:rFonts w:ascii="Times New Roman"/>
          <w:b w:val="false"/>
          <w:i w:val="false"/>
          <w:color w:val="000000"/>
          <w:sz w:val="28"/>
        </w:rPr>
        <w:t>
      қарыздарды өтеу – 28 130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84 546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және кредиттердің жалпы сомасы 1 208 557 мың теңге көлемінде қарастырылсын:";</w:t>
      </w:r>
    </w:p>
    <w:bookmarkEnd w:id="21"/>
    <w:bookmarkStart w:name="z28" w:id="22"/>
    <w:p>
      <w:pPr>
        <w:spacing w:after="0"/>
        <w:ind w:left="0"/>
        <w:jc w:val="both"/>
      </w:pPr>
      <w:r>
        <w:rPr>
          <w:rFonts w:ascii="Times New Roman"/>
          <w:b w:val="false"/>
          <w:i w:val="false"/>
          <w:color w:val="000000"/>
          <w:sz w:val="28"/>
        </w:rPr>
        <w:t>
      бесінші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xml:space="preserve">
      "мүгедектерді міндетті гигиеналық құралдармен қамтамасыз ету нормаларын ұлғайтуға – 695 мың теңге;"; </w:t>
      </w:r>
    </w:p>
    <w:bookmarkEnd w:id="23"/>
    <w:bookmarkStart w:name="z30" w:id="24"/>
    <w:p>
      <w:pPr>
        <w:spacing w:after="0"/>
        <w:ind w:left="0"/>
        <w:jc w:val="both"/>
      </w:pPr>
      <w:r>
        <w:rPr>
          <w:rFonts w:ascii="Times New Roman"/>
          <w:b w:val="false"/>
          <w:i w:val="false"/>
          <w:color w:val="000000"/>
          <w:sz w:val="28"/>
        </w:rPr>
        <w:t>
      жетінші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"мемлекеттік атаулы әлеуметтік көмек төлеуге – 247 343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3" w:id="26"/>
    <w:p>
      <w:pPr>
        <w:spacing w:after="0"/>
        <w:ind w:left="0"/>
        <w:jc w:val="both"/>
      </w:pPr>
      <w:r>
        <w:rPr>
          <w:rFonts w:ascii="Times New Roman"/>
          <w:b w:val="false"/>
          <w:i w:val="false"/>
          <w:color w:val="000000"/>
          <w:sz w:val="28"/>
        </w:rPr>
        <w:t>
      бірінші абзац мынадай редакцияда жазылсын:</w:t>
      </w:r>
    </w:p>
    <w:bookmarkEnd w:id="26"/>
    <w:bookmarkStart w:name="z34" w:id="27"/>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263 324 мың теңге көлемінде ескерілсін:";</w:t>
      </w:r>
    </w:p>
    <w:bookmarkEnd w:id="27"/>
    <w:bookmarkStart w:name="z35" w:id="28"/>
    <w:p>
      <w:pPr>
        <w:spacing w:after="0"/>
        <w:ind w:left="0"/>
        <w:jc w:val="both"/>
      </w:pPr>
      <w:r>
        <w:rPr>
          <w:rFonts w:ascii="Times New Roman"/>
          <w:b w:val="false"/>
          <w:i w:val="false"/>
          <w:color w:val="000000"/>
          <w:sz w:val="28"/>
        </w:rPr>
        <w:t>
      алтыншы абзац мынадай редакцияда жазылсын:</w:t>
      </w:r>
    </w:p>
    <w:bookmarkEnd w:id="28"/>
    <w:bookmarkStart w:name="z36" w:id="29"/>
    <w:p>
      <w:pPr>
        <w:spacing w:after="0"/>
        <w:ind w:left="0"/>
        <w:jc w:val="both"/>
      </w:pPr>
      <w:r>
        <w:rPr>
          <w:rFonts w:ascii="Times New Roman"/>
          <w:b w:val="false"/>
          <w:i w:val="false"/>
          <w:color w:val="000000"/>
          <w:sz w:val="28"/>
        </w:rPr>
        <w:t>
      "эпизотияға қарсы іс-шараларды өткізуге – 16 093 мың теңге;";</w:t>
      </w:r>
    </w:p>
    <w:bookmarkEnd w:id="29"/>
    <w:bookmarkStart w:name="z37" w:id="30"/>
    <w:p>
      <w:pPr>
        <w:spacing w:after="0"/>
        <w:ind w:left="0"/>
        <w:jc w:val="both"/>
      </w:pPr>
      <w:r>
        <w:rPr>
          <w:rFonts w:ascii="Times New Roman"/>
          <w:b w:val="false"/>
          <w:i w:val="false"/>
          <w:color w:val="000000"/>
          <w:sz w:val="28"/>
        </w:rPr>
        <w:t>
      жетінші абзац мынадай редакцияда жазылсын:</w:t>
      </w:r>
    </w:p>
    <w:bookmarkEnd w:id="30"/>
    <w:bookmarkStart w:name="z38" w:id="31"/>
    <w:p>
      <w:pPr>
        <w:spacing w:after="0"/>
        <w:ind w:left="0"/>
        <w:jc w:val="both"/>
      </w:pPr>
      <w:r>
        <w:rPr>
          <w:rFonts w:ascii="Times New Roman"/>
          <w:b w:val="false"/>
          <w:i w:val="false"/>
          <w:color w:val="000000"/>
          <w:sz w:val="28"/>
        </w:rPr>
        <w:t>
      "Батыс Қазақстан облысы Жәнібек ауданы Қамысты ауылдық округіндегі суландыру каналдарын реконструкциялауға – 75 523 мың теңге;";</w:t>
      </w:r>
    </w:p>
    <w:bookmarkEnd w:id="31"/>
    <w:bookmarkStart w:name="z39" w:id="32"/>
    <w:p>
      <w:pPr>
        <w:spacing w:after="0"/>
        <w:ind w:left="0"/>
        <w:jc w:val="both"/>
      </w:pPr>
      <w:r>
        <w:rPr>
          <w:rFonts w:ascii="Times New Roman"/>
          <w:b w:val="false"/>
          <w:i w:val="false"/>
          <w:color w:val="000000"/>
          <w:sz w:val="28"/>
        </w:rPr>
        <w:t>
      сегізінші абзац алынып тасталсын;</w:t>
      </w:r>
    </w:p>
    <w:bookmarkEnd w:id="32"/>
    <w:bookmarkStart w:name="z40" w:id="33"/>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33"/>
    <w:bookmarkStart w:name="z41" w:id="34"/>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 – 7 070 мың теңге.";</w:t>
      </w:r>
    </w:p>
    <w:bookmarkEnd w:id="34"/>
    <w:bookmarkStart w:name="z42" w:id="3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5"/>
    <w:bookmarkStart w:name="z43" w:id="36"/>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6"/>
    <w:bookmarkStart w:name="z44" w:id="37"/>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4 желтоқсандағы </w:t>
            </w:r>
            <w:r>
              <w:br/>
            </w:r>
            <w:r>
              <w:rPr>
                <w:rFonts w:ascii="Times New Roman"/>
                <w:b w:val="false"/>
                <w:i w:val="false"/>
                <w:color w:val="000000"/>
                <w:sz w:val="20"/>
              </w:rPr>
              <w:t xml:space="preserve">№37-1 Жәнібек аудандық </w:t>
            </w:r>
            <w:r>
              <w:br/>
            </w:r>
            <w:r>
              <w:rPr>
                <w:rFonts w:ascii="Times New Roman"/>
                <w:b w:val="false"/>
                <w:i w:val="false"/>
                <w:color w:val="000000"/>
                <w:sz w:val="20"/>
              </w:rPr>
              <w:t xml:space="preserve">мәслихаттың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№26-3 Жәнібек аудандық </w:t>
            </w:r>
            <w:r>
              <w:br/>
            </w:r>
            <w:r>
              <w:rPr>
                <w:rFonts w:ascii="Times New Roman"/>
                <w:b w:val="false"/>
                <w:i w:val="false"/>
                <w:color w:val="000000"/>
                <w:sz w:val="20"/>
              </w:rPr>
              <w:t xml:space="preserve">мәслихаттың шешіміне </w:t>
            </w:r>
            <w:r>
              <w:br/>
            </w:r>
            <w:r>
              <w:rPr>
                <w:rFonts w:ascii="Times New Roman"/>
                <w:b w:val="false"/>
                <w:i w:val="false"/>
                <w:color w:val="000000"/>
                <w:sz w:val="20"/>
              </w:rPr>
              <w:t>1-қосымша</w:t>
            </w:r>
          </w:p>
        </w:tc>
      </w:tr>
    </w:tbl>
    <w:bookmarkStart w:name="z47" w:id="38"/>
    <w:p>
      <w:pPr>
        <w:spacing w:after="0"/>
        <w:ind w:left="0"/>
        <w:jc w:val="left"/>
      </w:pPr>
      <w:r>
        <w:rPr>
          <w:rFonts w:ascii="Times New Roman"/>
          <w:b/>
          <w:i w:val="false"/>
          <w:color w:val="000000"/>
        </w:rPr>
        <w:t xml:space="preserve"> 2019 жылға арналған аудандық бюджет</w:t>
      </w:r>
    </w:p>
    <w:bookmarkEnd w:id="38"/>
    <w:bookmarkStart w:name="z48" w:id="39"/>
    <w:p>
      <w:pPr>
        <w:spacing w:after="0"/>
        <w:ind w:left="0"/>
        <w:jc w:val="both"/>
      </w:pPr>
      <w:r>
        <w:rPr>
          <w:rFonts w:ascii="Times New Roman"/>
          <w:b w:val="false"/>
          <w:i w:val="false"/>
          <w:color w:val="000000"/>
          <w:sz w:val="28"/>
        </w:rPr>
        <w:t>
      (мың теңге)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4 267 867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бюджеттерінемемлекеттікәкімшілікқызметшілердіңжекелегенсанаттарыныңжалақысынкөтеругеберілетінағымдағынысаналытрансферттер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ішіндегі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