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0bd1" w14:textId="b1c0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2018 жылғы 26 желтоқсандағы №28-3 "2019-2021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2019 жылғы 21 маусымдағы № 35-2 шешімі. Батыс Қазақстан облысының Әділет департаментінде 2019 жылғы 26 маусымда № 5734 болып тіркелді. Күші жойылды - Батыс Қазақстан облысы Бәйтерек аудандық мәслихатының 2020 жылғы 20 ақпандағы № 44-4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20.02.2020 </w:t>
      </w:r>
      <w:r>
        <w:rPr>
          <w:rFonts w:ascii="Times New Roman"/>
          <w:b w:val="false"/>
          <w:i w:val="false"/>
          <w:color w:val="ff0000"/>
          <w:sz w:val="28"/>
        </w:rPr>
        <w:t>№ 44-4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2018 жылғы 26 желтоқсандағы № 28-3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5502 тіркелген, 2019 жылғы 16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10 727 170 мың теңге:</w:t>
      </w:r>
    </w:p>
    <w:bookmarkEnd w:id="3"/>
    <w:bookmarkStart w:name="z8" w:id="4"/>
    <w:p>
      <w:pPr>
        <w:spacing w:after="0"/>
        <w:ind w:left="0"/>
        <w:jc w:val="both"/>
      </w:pPr>
      <w:r>
        <w:rPr>
          <w:rFonts w:ascii="Times New Roman"/>
          <w:b w:val="false"/>
          <w:i w:val="false"/>
          <w:color w:val="000000"/>
          <w:sz w:val="28"/>
        </w:rPr>
        <w:t>
      салықтық түсімдер – 1 888 165 мың теңге;</w:t>
      </w:r>
    </w:p>
    <w:bookmarkEnd w:id="4"/>
    <w:bookmarkStart w:name="z9" w:id="5"/>
    <w:p>
      <w:pPr>
        <w:spacing w:after="0"/>
        <w:ind w:left="0"/>
        <w:jc w:val="both"/>
      </w:pPr>
      <w:r>
        <w:rPr>
          <w:rFonts w:ascii="Times New Roman"/>
          <w:b w:val="false"/>
          <w:i w:val="false"/>
          <w:color w:val="000000"/>
          <w:sz w:val="28"/>
        </w:rPr>
        <w:t>
      салықтық емес түсімдер –9 561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78 797 мың теңге;</w:t>
      </w:r>
    </w:p>
    <w:bookmarkEnd w:id="6"/>
    <w:bookmarkStart w:name="z11" w:id="7"/>
    <w:p>
      <w:pPr>
        <w:spacing w:after="0"/>
        <w:ind w:left="0"/>
        <w:jc w:val="both"/>
      </w:pPr>
      <w:r>
        <w:rPr>
          <w:rFonts w:ascii="Times New Roman"/>
          <w:b w:val="false"/>
          <w:i w:val="false"/>
          <w:color w:val="000000"/>
          <w:sz w:val="28"/>
        </w:rPr>
        <w:t>
      трансферттер түсімі – 8 750 647 мың теңге;</w:t>
      </w:r>
    </w:p>
    <w:bookmarkEnd w:id="7"/>
    <w:bookmarkStart w:name="z12" w:id="8"/>
    <w:p>
      <w:pPr>
        <w:spacing w:after="0"/>
        <w:ind w:left="0"/>
        <w:jc w:val="both"/>
      </w:pPr>
      <w:r>
        <w:rPr>
          <w:rFonts w:ascii="Times New Roman"/>
          <w:b w:val="false"/>
          <w:i w:val="false"/>
          <w:color w:val="000000"/>
          <w:sz w:val="28"/>
        </w:rPr>
        <w:t>
      2) шығындар – 10 785 542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249 123 мың теңге:</w:t>
      </w:r>
    </w:p>
    <w:bookmarkEnd w:id="9"/>
    <w:bookmarkStart w:name="z14" w:id="10"/>
    <w:p>
      <w:pPr>
        <w:spacing w:after="0"/>
        <w:ind w:left="0"/>
        <w:jc w:val="both"/>
      </w:pPr>
      <w:r>
        <w:rPr>
          <w:rFonts w:ascii="Times New Roman"/>
          <w:b w:val="false"/>
          <w:i w:val="false"/>
          <w:color w:val="000000"/>
          <w:sz w:val="28"/>
        </w:rPr>
        <w:t>
      бюджеттік кредиттер – 356 268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107 145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- 307 495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307 495 мың теңге:</w:t>
      </w:r>
    </w:p>
    <w:bookmarkEnd w:id="16"/>
    <w:bookmarkStart w:name="z21" w:id="17"/>
    <w:p>
      <w:pPr>
        <w:spacing w:after="0"/>
        <w:ind w:left="0"/>
        <w:jc w:val="both"/>
      </w:pPr>
      <w:r>
        <w:rPr>
          <w:rFonts w:ascii="Times New Roman"/>
          <w:b w:val="false"/>
          <w:i w:val="false"/>
          <w:color w:val="000000"/>
          <w:sz w:val="28"/>
        </w:rPr>
        <w:t>
      қарыздар түсімі – 356 025 мың теңге;</w:t>
      </w:r>
    </w:p>
    <w:bookmarkEnd w:id="17"/>
    <w:bookmarkStart w:name="z22" w:id="18"/>
    <w:p>
      <w:pPr>
        <w:spacing w:after="0"/>
        <w:ind w:left="0"/>
        <w:jc w:val="both"/>
      </w:pPr>
      <w:r>
        <w:rPr>
          <w:rFonts w:ascii="Times New Roman"/>
          <w:b w:val="false"/>
          <w:i w:val="false"/>
          <w:color w:val="000000"/>
          <w:sz w:val="28"/>
        </w:rPr>
        <w:t>
      қарыздарды өтеу – 257 145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208 615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2019 жылға арналған аудандық бюджетте республикалық бюджеттен бөлінетін нысаналы трансферттердің түсімі және кредиттердің жалпы сомасы 3 955 945 мың теңге көлемінде ескерілсін:";</w:t>
      </w:r>
    </w:p>
    <w:bookmarkEnd w:id="21"/>
    <w:bookmarkStart w:name="z28"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949 272 мың теңге;";</w:t>
      </w:r>
    </w:p>
    <w:bookmarkEnd w:id="23"/>
    <w:bookmarkStart w:name="z30" w:id="24"/>
    <w:p>
      <w:pPr>
        <w:spacing w:after="0"/>
        <w:ind w:left="0"/>
        <w:jc w:val="both"/>
      </w:pPr>
      <w:r>
        <w:rPr>
          <w:rFonts w:ascii="Times New Roman"/>
          <w:b w:val="false"/>
          <w:i w:val="false"/>
          <w:color w:val="000000"/>
          <w:sz w:val="28"/>
        </w:rPr>
        <w:t>
      үшінші, төртінші, бесінші, алтыншы, жетінші, сегізінші абзац алынып тасталсын;</w:t>
      </w:r>
    </w:p>
    <w:bookmarkEnd w:id="24"/>
    <w:bookmarkStart w:name="z31" w:id="25"/>
    <w:p>
      <w:pPr>
        <w:spacing w:after="0"/>
        <w:ind w:left="0"/>
        <w:jc w:val="both"/>
      </w:pPr>
      <w:r>
        <w:rPr>
          <w:rFonts w:ascii="Times New Roman"/>
          <w:b w:val="false"/>
          <w:i w:val="false"/>
          <w:color w:val="000000"/>
          <w:sz w:val="28"/>
        </w:rPr>
        <w:t>
      тоғызыншы абзац мынандай редакцияда жазылсын:</w:t>
      </w:r>
    </w:p>
    <w:bookmarkEnd w:id="25"/>
    <w:bookmarkStart w:name="z32" w:id="26"/>
    <w:p>
      <w:pPr>
        <w:spacing w:after="0"/>
        <w:ind w:left="0"/>
        <w:jc w:val="both"/>
      </w:pPr>
      <w:r>
        <w:rPr>
          <w:rFonts w:ascii="Times New Roman"/>
          <w:b w:val="false"/>
          <w:i w:val="false"/>
          <w:color w:val="000000"/>
          <w:sz w:val="28"/>
        </w:rPr>
        <w:t>
      "мемлекеттік атаулы әлеуметтік көмек төлеуге – 295 654 тың теңге;";</w:t>
      </w:r>
    </w:p>
    <w:bookmarkEnd w:id="26"/>
    <w:bookmarkStart w:name="z33" w:id="27"/>
    <w:p>
      <w:pPr>
        <w:spacing w:after="0"/>
        <w:ind w:left="0"/>
        <w:jc w:val="both"/>
      </w:pPr>
      <w:r>
        <w:rPr>
          <w:rFonts w:ascii="Times New Roman"/>
          <w:b w:val="false"/>
          <w:i w:val="false"/>
          <w:color w:val="000000"/>
          <w:sz w:val="28"/>
        </w:rPr>
        <w:t>
      он алтыншы абзац мынандай редакцияда жазылсын:</w:t>
      </w:r>
    </w:p>
    <w:bookmarkEnd w:id="27"/>
    <w:bookmarkStart w:name="z34" w:id="28"/>
    <w:p>
      <w:pPr>
        <w:spacing w:after="0"/>
        <w:ind w:left="0"/>
        <w:jc w:val="both"/>
      </w:pPr>
      <w:r>
        <w:rPr>
          <w:rFonts w:ascii="Times New Roman"/>
          <w:b w:val="false"/>
          <w:i w:val="false"/>
          <w:color w:val="000000"/>
          <w:sz w:val="28"/>
        </w:rPr>
        <w:t>
      "жастар практикасына – 35 224 мың тенге;";</w:t>
      </w:r>
    </w:p>
    <w:bookmarkEnd w:id="28"/>
    <w:bookmarkStart w:name="z35" w:id="29"/>
    <w:p>
      <w:pPr>
        <w:spacing w:after="0"/>
        <w:ind w:left="0"/>
        <w:jc w:val="both"/>
      </w:pPr>
      <w:r>
        <w:rPr>
          <w:rFonts w:ascii="Times New Roman"/>
          <w:b w:val="false"/>
          <w:i w:val="false"/>
          <w:color w:val="000000"/>
          <w:sz w:val="28"/>
        </w:rPr>
        <w:t>
      он жетінші абзац мынандай редакцияда жазылсын:</w:t>
      </w:r>
    </w:p>
    <w:bookmarkEnd w:id="29"/>
    <w:bookmarkStart w:name="z36" w:id="30"/>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беруге – 11 110 мың тенге;";</w:t>
      </w:r>
    </w:p>
    <w:bookmarkEnd w:id="30"/>
    <w:bookmarkStart w:name="z37" w:id="31"/>
    <w:p>
      <w:pPr>
        <w:spacing w:after="0"/>
        <w:ind w:left="0"/>
        <w:jc w:val="both"/>
      </w:pPr>
      <w:r>
        <w:rPr>
          <w:rFonts w:ascii="Times New Roman"/>
          <w:b w:val="false"/>
          <w:i w:val="false"/>
          <w:color w:val="000000"/>
          <w:sz w:val="28"/>
        </w:rPr>
        <w:t>
      жиырмасыншы абзац мынандай редакцияда жазылсын:</w:t>
      </w:r>
    </w:p>
    <w:bookmarkEnd w:id="31"/>
    <w:bookmarkStart w:name="z38" w:id="32"/>
    <w:p>
      <w:pPr>
        <w:spacing w:after="0"/>
        <w:ind w:left="0"/>
        <w:jc w:val="both"/>
      </w:pPr>
      <w:r>
        <w:rPr>
          <w:rFonts w:ascii="Times New Roman"/>
          <w:b w:val="false"/>
          <w:i w:val="false"/>
          <w:color w:val="000000"/>
          <w:sz w:val="28"/>
        </w:rPr>
        <w:t>
      "Егіндібұлақ ауылындағы су құбырының құрылысына – 258 415 мың тенге;";</w:t>
      </w:r>
    </w:p>
    <w:bookmarkEnd w:id="32"/>
    <w:bookmarkStart w:name="z39" w:id="33"/>
    <w:p>
      <w:pPr>
        <w:spacing w:after="0"/>
        <w:ind w:left="0"/>
        <w:jc w:val="both"/>
      </w:pPr>
      <w:r>
        <w:rPr>
          <w:rFonts w:ascii="Times New Roman"/>
          <w:b w:val="false"/>
          <w:i w:val="false"/>
          <w:color w:val="000000"/>
          <w:sz w:val="28"/>
        </w:rPr>
        <w:t>
      жиырма бірінші абзац мынандай редакцияда жазылсын:</w:t>
      </w:r>
    </w:p>
    <w:bookmarkEnd w:id="33"/>
    <w:bookmarkStart w:name="z40" w:id="34"/>
    <w:p>
      <w:pPr>
        <w:spacing w:after="0"/>
        <w:ind w:left="0"/>
        <w:jc w:val="both"/>
      </w:pPr>
      <w:r>
        <w:rPr>
          <w:rFonts w:ascii="Times New Roman"/>
          <w:b w:val="false"/>
          <w:i w:val="false"/>
          <w:color w:val="000000"/>
          <w:sz w:val="28"/>
        </w:rPr>
        <w:t>
      "Достық ауылындағы су құбырын реконструкциялауға – 241 675 мың тенге;";</w:t>
      </w:r>
    </w:p>
    <w:bookmarkEnd w:id="34"/>
    <w:bookmarkStart w:name="z41" w:id="35"/>
    <w:p>
      <w:pPr>
        <w:spacing w:after="0"/>
        <w:ind w:left="0"/>
        <w:jc w:val="both"/>
      </w:pPr>
      <w:r>
        <w:rPr>
          <w:rFonts w:ascii="Times New Roman"/>
          <w:b w:val="false"/>
          <w:i w:val="false"/>
          <w:color w:val="000000"/>
          <w:sz w:val="28"/>
        </w:rPr>
        <w:t>
      жиырма екінші абзац мынандай редакцияда жазылсын:</w:t>
      </w:r>
    </w:p>
    <w:bookmarkEnd w:id="35"/>
    <w:bookmarkStart w:name="z42" w:id="36"/>
    <w:p>
      <w:pPr>
        <w:spacing w:after="0"/>
        <w:ind w:left="0"/>
        <w:jc w:val="both"/>
      </w:pPr>
      <w:r>
        <w:rPr>
          <w:rFonts w:ascii="Times New Roman"/>
          <w:b w:val="false"/>
          <w:i w:val="false"/>
          <w:color w:val="000000"/>
          <w:sz w:val="28"/>
        </w:rPr>
        <w:t>
      "Трекин ауылындағы су құбырының құрылысына – 248 894 мың тенге;";</w:t>
      </w:r>
    </w:p>
    <w:bookmarkEnd w:id="36"/>
    <w:bookmarkStart w:name="z43" w:id="37"/>
    <w:p>
      <w:pPr>
        <w:spacing w:after="0"/>
        <w:ind w:left="0"/>
        <w:jc w:val="both"/>
      </w:pPr>
      <w:r>
        <w:rPr>
          <w:rFonts w:ascii="Times New Roman"/>
          <w:b w:val="false"/>
          <w:i w:val="false"/>
          <w:color w:val="000000"/>
          <w:sz w:val="28"/>
        </w:rPr>
        <w:t>
      мынадай мазмұндағы жиырма бесінші абзацпен толықтырылсын:</w:t>
      </w:r>
    </w:p>
    <w:bookmarkEnd w:id="37"/>
    <w:bookmarkStart w:name="z44" w:id="38"/>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еңбекақысын ұлғайтуға – 640 629 мың тенге;";</w:t>
      </w:r>
    </w:p>
    <w:bookmarkEnd w:id="38"/>
    <w:bookmarkStart w:name="z45" w:id="39"/>
    <w:p>
      <w:pPr>
        <w:spacing w:after="0"/>
        <w:ind w:left="0"/>
        <w:jc w:val="both"/>
      </w:pPr>
      <w:r>
        <w:rPr>
          <w:rFonts w:ascii="Times New Roman"/>
          <w:b w:val="false"/>
          <w:i w:val="false"/>
          <w:color w:val="000000"/>
          <w:sz w:val="28"/>
        </w:rPr>
        <w:t>
      мынадай мазмұндағы жиырма алтыншы абзацпен толықтырылсын:</w:t>
      </w:r>
    </w:p>
    <w:bookmarkEnd w:id="39"/>
    <w:bookmarkStart w:name="z46" w:id="40"/>
    <w:p>
      <w:pPr>
        <w:spacing w:after="0"/>
        <w:ind w:left="0"/>
        <w:jc w:val="both"/>
      </w:pPr>
      <w:r>
        <w:rPr>
          <w:rFonts w:ascii="Times New Roman"/>
          <w:b w:val="false"/>
          <w:i w:val="false"/>
          <w:color w:val="000000"/>
          <w:sz w:val="28"/>
        </w:rPr>
        <w:t>
      "әкімшілік мемлекеттік қызметшілердің жекелеген санаттарының жалақысын арттыруға – 39 166 мың тенге;";</w:t>
      </w:r>
    </w:p>
    <w:bookmarkEnd w:id="40"/>
    <w:bookmarkStart w:name="z47" w:id="41"/>
    <w:p>
      <w:pPr>
        <w:spacing w:after="0"/>
        <w:ind w:left="0"/>
        <w:jc w:val="both"/>
      </w:pPr>
      <w:r>
        <w:rPr>
          <w:rFonts w:ascii="Times New Roman"/>
          <w:b w:val="false"/>
          <w:i w:val="false"/>
          <w:color w:val="000000"/>
          <w:sz w:val="28"/>
        </w:rPr>
        <w:t>
      мынадай мазмұндағы жиырма жетінші абзацпен толықтырылсын:</w:t>
      </w:r>
    </w:p>
    <w:bookmarkEnd w:id="41"/>
    <w:bookmarkStart w:name="z48" w:id="42"/>
    <w:p>
      <w:pPr>
        <w:spacing w:after="0"/>
        <w:ind w:left="0"/>
        <w:jc w:val="both"/>
      </w:pPr>
      <w:r>
        <w:rPr>
          <w:rFonts w:ascii="Times New Roman"/>
          <w:b w:val="false"/>
          <w:i w:val="false"/>
          <w:color w:val="000000"/>
          <w:sz w:val="28"/>
        </w:rPr>
        <w:t>
      "Калинин ауылында екі қабатты он екі пәтерлі екі тұрғын үйлердің құлылысына (үй №1, №2) – 183 943 мың теңге;";</w:t>
      </w:r>
    </w:p>
    <w:bookmarkEnd w:id="42"/>
    <w:bookmarkStart w:name="z49" w:id="43"/>
    <w:p>
      <w:pPr>
        <w:spacing w:after="0"/>
        <w:ind w:left="0"/>
        <w:jc w:val="both"/>
      </w:pPr>
      <w:r>
        <w:rPr>
          <w:rFonts w:ascii="Times New Roman"/>
          <w:b w:val="false"/>
          <w:i w:val="false"/>
          <w:color w:val="000000"/>
          <w:sz w:val="28"/>
        </w:rPr>
        <w:t>
      мынадай мазмұндағы жиырма сегізінші абзацпен толықтырылсын:</w:t>
      </w:r>
    </w:p>
    <w:bookmarkEnd w:id="43"/>
    <w:bookmarkStart w:name="z50" w:id="44"/>
    <w:p>
      <w:pPr>
        <w:spacing w:after="0"/>
        <w:ind w:left="0"/>
        <w:jc w:val="both"/>
      </w:pPr>
      <w:r>
        <w:rPr>
          <w:rFonts w:ascii="Times New Roman"/>
          <w:b w:val="false"/>
          <w:i w:val="false"/>
          <w:color w:val="000000"/>
          <w:sz w:val="28"/>
        </w:rPr>
        <w:t>
      "Асан ауылындағы су құбырының құрылысына – 90 000 мың теңге;";</w:t>
      </w:r>
    </w:p>
    <w:bookmarkEnd w:id="44"/>
    <w:bookmarkStart w:name="z51" w:id="45"/>
    <w:p>
      <w:pPr>
        <w:spacing w:after="0"/>
        <w:ind w:left="0"/>
        <w:jc w:val="both"/>
      </w:pPr>
      <w:r>
        <w:rPr>
          <w:rFonts w:ascii="Times New Roman"/>
          <w:b w:val="false"/>
          <w:i w:val="false"/>
          <w:color w:val="000000"/>
          <w:sz w:val="28"/>
        </w:rPr>
        <w:t>
      мынадай мазмұндағы жиырма тоғызыншы абзацпен толықтырылсын:</w:t>
      </w:r>
    </w:p>
    <w:bookmarkEnd w:id="45"/>
    <w:bookmarkStart w:name="z52" w:id="46"/>
    <w:p>
      <w:pPr>
        <w:spacing w:after="0"/>
        <w:ind w:left="0"/>
        <w:jc w:val="both"/>
      </w:pPr>
      <w:r>
        <w:rPr>
          <w:rFonts w:ascii="Times New Roman"/>
          <w:b w:val="false"/>
          <w:i w:val="false"/>
          <w:color w:val="000000"/>
          <w:sz w:val="28"/>
        </w:rPr>
        <w:t>
      "Үлкен Шаған ауылындағы су құбырының құрылысына – 104 000 мың теңге;";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54" w:id="47"/>
    <w:p>
      <w:pPr>
        <w:spacing w:after="0"/>
        <w:ind w:left="0"/>
        <w:jc w:val="both"/>
      </w:pPr>
      <w:r>
        <w:rPr>
          <w:rFonts w:ascii="Times New Roman"/>
          <w:b w:val="false"/>
          <w:i w:val="false"/>
          <w:color w:val="000000"/>
          <w:sz w:val="28"/>
        </w:rPr>
        <w:t>
      "2) 2019 жылға арналған аудандық бюджетте облыстық бюджеттен бөлінетін нысаналы трансферттердің түсімі жалпы сомасы 727 178 мың теңге көлемінде ескерілсін:</w:t>
      </w:r>
    </w:p>
    <w:bookmarkEnd w:id="47"/>
    <w:bookmarkStart w:name="z55" w:id="48"/>
    <w:p>
      <w:pPr>
        <w:spacing w:after="0"/>
        <w:ind w:left="0"/>
        <w:jc w:val="both"/>
      </w:pPr>
      <w:r>
        <w:rPr>
          <w:rFonts w:ascii="Times New Roman"/>
          <w:b w:val="false"/>
          <w:i w:val="false"/>
          <w:color w:val="000000"/>
          <w:sz w:val="28"/>
        </w:rPr>
        <w:t>
      үшінші абзац мынандай редакцияда жазылсын:</w:t>
      </w:r>
    </w:p>
    <w:bookmarkEnd w:id="48"/>
    <w:bookmarkStart w:name="z56" w:id="49"/>
    <w:p>
      <w:pPr>
        <w:spacing w:after="0"/>
        <w:ind w:left="0"/>
        <w:jc w:val="both"/>
      </w:pPr>
      <w:r>
        <w:rPr>
          <w:rFonts w:ascii="Times New Roman"/>
          <w:b w:val="false"/>
          <w:i w:val="false"/>
          <w:color w:val="000000"/>
          <w:sz w:val="28"/>
        </w:rPr>
        <w:t>
      "жастар практикасына – 7 196 мың теңге;";</w:t>
      </w:r>
    </w:p>
    <w:bookmarkEnd w:id="49"/>
    <w:bookmarkStart w:name="z57" w:id="50"/>
    <w:p>
      <w:pPr>
        <w:spacing w:after="0"/>
        <w:ind w:left="0"/>
        <w:jc w:val="both"/>
      </w:pPr>
      <w:r>
        <w:rPr>
          <w:rFonts w:ascii="Times New Roman"/>
          <w:b w:val="false"/>
          <w:i w:val="false"/>
          <w:color w:val="000000"/>
          <w:sz w:val="28"/>
        </w:rPr>
        <w:t>
      жетінші абзац мынандай редакцияда жазылсын:</w:t>
      </w:r>
    </w:p>
    <w:bookmarkEnd w:id="50"/>
    <w:bookmarkStart w:name="z58" w:id="51"/>
    <w:p>
      <w:pPr>
        <w:spacing w:after="0"/>
        <w:ind w:left="0"/>
        <w:jc w:val="both"/>
      </w:pPr>
      <w:r>
        <w:rPr>
          <w:rFonts w:ascii="Times New Roman"/>
          <w:b w:val="false"/>
          <w:i w:val="false"/>
          <w:color w:val="000000"/>
          <w:sz w:val="28"/>
        </w:rPr>
        <w:t>
      "1,4,9,10 сыныптардың жаңартылған білім беру мазмұнына және мектепалды даярлық топтарын көшуіне байланысты аудан мектептеріне кітаптар мен оқу-әдістемелік қешендерді сатып алуға -111 506 мың теңге;";</w:t>
      </w:r>
    </w:p>
    <w:bookmarkEnd w:id="51"/>
    <w:bookmarkStart w:name="z59" w:id="52"/>
    <w:p>
      <w:pPr>
        <w:spacing w:after="0"/>
        <w:ind w:left="0"/>
        <w:jc w:val="both"/>
      </w:pPr>
      <w:r>
        <w:rPr>
          <w:rFonts w:ascii="Times New Roman"/>
          <w:b w:val="false"/>
          <w:i w:val="false"/>
          <w:color w:val="000000"/>
          <w:sz w:val="28"/>
        </w:rPr>
        <w:t>
      мынадай мазмұндағы он алтыншы абзацпен толықтырылсын:</w:t>
      </w:r>
    </w:p>
    <w:bookmarkEnd w:id="52"/>
    <w:bookmarkStart w:name="z60" w:id="53"/>
    <w:p>
      <w:pPr>
        <w:spacing w:after="0"/>
        <w:ind w:left="0"/>
        <w:jc w:val="both"/>
      </w:pPr>
      <w:r>
        <w:rPr>
          <w:rFonts w:ascii="Times New Roman"/>
          <w:b w:val="false"/>
          <w:i w:val="false"/>
          <w:color w:val="000000"/>
          <w:sz w:val="28"/>
        </w:rPr>
        <w:t>
      "мұғалімдердің "Виртуалдық лаборатория" порталына жазылуы және тренингке қатысуына – 3 250 мың теңге;";</w:t>
      </w:r>
    </w:p>
    <w:bookmarkEnd w:id="53"/>
    <w:bookmarkStart w:name="z61" w:id="54"/>
    <w:p>
      <w:pPr>
        <w:spacing w:after="0"/>
        <w:ind w:left="0"/>
        <w:jc w:val="both"/>
      </w:pPr>
      <w:r>
        <w:rPr>
          <w:rFonts w:ascii="Times New Roman"/>
          <w:b w:val="false"/>
          <w:i w:val="false"/>
          <w:color w:val="000000"/>
          <w:sz w:val="28"/>
        </w:rPr>
        <w:t>
      мынадай мазмұндағы он жетінші абзацпен толықтырылсын:</w:t>
      </w:r>
    </w:p>
    <w:bookmarkEnd w:id="54"/>
    <w:bookmarkStart w:name="z62" w:id="55"/>
    <w:p>
      <w:pPr>
        <w:spacing w:after="0"/>
        <w:ind w:left="0"/>
        <w:jc w:val="both"/>
      </w:pPr>
      <w:r>
        <w:rPr>
          <w:rFonts w:ascii="Times New Roman"/>
          <w:b w:val="false"/>
          <w:i w:val="false"/>
          <w:color w:val="000000"/>
          <w:sz w:val="28"/>
        </w:rPr>
        <w:t xml:space="preserve">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беруге – 3 535 мың тенге;"; </w:t>
      </w:r>
    </w:p>
    <w:bookmarkEnd w:id="55"/>
    <w:bookmarkStart w:name="z63" w:id="56"/>
    <w:p>
      <w:pPr>
        <w:spacing w:after="0"/>
        <w:ind w:left="0"/>
        <w:jc w:val="both"/>
      </w:pPr>
      <w:r>
        <w:rPr>
          <w:rFonts w:ascii="Times New Roman"/>
          <w:b w:val="false"/>
          <w:i w:val="false"/>
          <w:color w:val="000000"/>
          <w:sz w:val="28"/>
        </w:rPr>
        <w:t>
      мынадай мазмұндағы он сегізінші абзацпен толықтырылсын:</w:t>
      </w:r>
    </w:p>
    <w:bookmarkEnd w:id="56"/>
    <w:bookmarkStart w:name="z64" w:id="57"/>
    <w:p>
      <w:pPr>
        <w:spacing w:after="0"/>
        <w:ind w:left="0"/>
        <w:jc w:val="both"/>
      </w:pPr>
      <w:r>
        <w:rPr>
          <w:rFonts w:ascii="Times New Roman"/>
          <w:b w:val="false"/>
          <w:i w:val="false"/>
          <w:color w:val="000000"/>
          <w:sz w:val="28"/>
        </w:rPr>
        <w:t>
      "Переметный ауылының автомобиль жолдарын күрделі және орташа жөндеуге – 40 000 мың теңге;";</w:t>
      </w:r>
    </w:p>
    <w:bookmarkEnd w:id="57"/>
    <w:bookmarkStart w:name="z65" w:id="58"/>
    <w:p>
      <w:pPr>
        <w:spacing w:after="0"/>
        <w:ind w:left="0"/>
        <w:jc w:val="both"/>
      </w:pPr>
      <w:r>
        <w:rPr>
          <w:rFonts w:ascii="Times New Roman"/>
          <w:b w:val="false"/>
          <w:i w:val="false"/>
          <w:color w:val="000000"/>
          <w:sz w:val="28"/>
        </w:rPr>
        <w:t>
      мынадай мазмұндағы он тоғызыншы абзацпен толықтырылсын:</w:t>
      </w:r>
    </w:p>
    <w:bookmarkEnd w:id="58"/>
    <w:bookmarkStart w:name="z66" w:id="59"/>
    <w:p>
      <w:pPr>
        <w:spacing w:after="0"/>
        <w:ind w:left="0"/>
        <w:jc w:val="both"/>
      </w:pPr>
      <w:r>
        <w:rPr>
          <w:rFonts w:ascii="Times New Roman"/>
          <w:b w:val="false"/>
          <w:i w:val="false"/>
          <w:color w:val="000000"/>
          <w:sz w:val="28"/>
        </w:rPr>
        <w:t>
      "Володарское ауылындағы су құбырын реконструкциялауға – 19 745 мың теңге.";</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келесі редакцияда жазылсын:</w:t>
      </w:r>
    </w:p>
    <w:bookmarkStart w:name="z68" w:id="60"/>
    <w:p>
      <w:pPr>
        <w:spacing w:after="0"/>
        <w:ind w:left="0"/>
        <w:jc w:val="both"/>
      </w:pPr>
      <w:r>
        <w:rPr>
          <w:rFonts w:ascii="Times New Roman"/>
          <w:b w:val="false"/>
          <w:i w:val="false"/>
          <w:color w:val="000000"/>
          <w:sz w:val="28"/>
        </w:rPr>
        <w:t>
      "10. 2019 жылға арналған ауданның жергілікті атқарушы органдарының резерві 39 328 мың теңге көлемінде бекітілсін.";</w:t>
      </w:r>
    </w:p>
    <w:bookmarkEnd w:id="60"/>
    <w:bookmarkStart w:name="z69" w:id="6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1"/>
    <w:bookmarkStart w:name="z70" w:id="62"/>
    <w:p>
      <w:pPr>
        <w:spacing w:after="0"/>
        <w:ind w:left="0"/>
        <w:jc w:val="both"/>
      </w:pPr>
      <w:r>
        <w:rPr>
          <w:rFonts w:ascii="Times New Roman"/>
          <w:b w:val="false"/>
          <w:i w:val="false"/>
          <w:color w:val="000000"/>
          <w:sz w:val="28"/>
        </w:rPr>
        <w:t>
      2. Аудан мәслихат аппаратының басшысы (Г.А.Терехов)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62"/>
    <w:bookmarkStart w:name="z71" w:id="63"/>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21 маусымдағы</w:t>
            </w:r>
            <w:r>
              <w:br/>
            </w:r>
            <w:r>
              <w:rPr>
                <w:rFonts w:ascii="Times New Roman"/>
                <w:b w:val="false"/>
                <w:i w:val="false"/>
                <w:color w:val="000000"/>
                <w:sz w:val="20"/>
              </w:rPr>
              <w:t>№ 35-2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28 - 3 шешіміне</w:t>
            </w:r>
            <w:r>
              <w:br/>
            </w:r>
            <w:r>
              <w:rPr>
                <w:rFonts w:ascii="Times New Roman"/>
                <w:b w:val="false"/>
                <w:i w:val="false"/>
                <w:color w:val="000000"/>
                <w:sz w:val="20"/>
              </w:rPr>
              <w:t>1-қосымша</w:t>
            </w:r>
          </w:p>
        </w:tc>
      </w:tr>
    </w:tbl>
    <w:bookmarkStart w:name="z74" w:id="64"/>
    <w:p>
      <w:pPr>
        <w:spacing w:after="0"/>
        <w:ind w:left="0"/>
        <w:jc w:val="left"/>
      </w:pPr>
      <w:r>
        <w:rPr>
          <w:rFonts w:ascii="Times New Roman"/>
          <w:b/>
          <w:i w:val="false"/>
          <w:color w:val="000000"/>
        </w:rPr>
        <w:t xml:space="preserve"> 2019 жылға арналған аудандық бюджет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1060"/>
        <w:gridCol w:w="1060"/>
        <w:gridCol w:w="110"/>
        <w:gridCol w:w="5773"/>
        <w:gridCol w:w="27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10 727 170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1 888 165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864 337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4 698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кридеттер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8 750 647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10 785 542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492 465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115 814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5 775 848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5 256 051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5 193 601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5 002 271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бері объектілерің салу және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242 157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242 157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156 534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747 295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1 785 705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595 008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593 722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1 163 660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ұй-коммуналдық шаруашылығы, жолаушылыр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жүйесінің жұмыс істеу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1 159 660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1 159 660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625 684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399 772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399 772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399 772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28 484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маңызды бар қалалардың, кенттердің және өзге де елді мекендердің бас жоспарлардің бас жоспарларын әзірлеу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жекелекен санаттарының жалақысын көтеруге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249 123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