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32ac" w14:textId="64632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мәслихатының 2018 жылғы 26 желтоқсандағы №28-3 "2019-2021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Бәйтерек аудандық мәслихатының 2019 жылғы 11 қазандағы № 38-2 шешімі. Батыс Қазақстан облысының Әділет департаментінде 2019 жылғы 15 қазанда № 5826 болып тіркелді. Күші жойылды - Батыс Қазақстан облысы Бәйтерек аудандық мәслихатының 2020 жылғы 20 ақпандағы № 44-4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аудандық мәслихатының 20.02.2020 </w:t>
      </w:r>
      <w:r>
        <w:rPr>
          <w:rFonts w:ascii="Times New Roman"/>
          <w:b w:val="false"/>
          <w:i w:val="false"/>
          <w:color w:val="ff0000"/>
          <w:sz w:val="28"/>
        </w:rPr>
        <w:t>№ 44-4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Бәйтерек ауданы мәслихатының 2018 жылғы 26 желтоқсандағы № 28-3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5502 тіркелген, 2019 жылғы 16 қаңтарда Қазақстан Республикасының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11 196 719 мың теңге:</w:t>
      </w:r>
    </w:p>
    <w:bookmarkEnd w:id="3"/>
    <w:bookmarkStart w:name="z8" w:id="4"/>
    <w:p>
      <w:pPr>
        <w:spacing w:after="0"/>
        <w:ind w:left="0"/>
        <w:jc w:val="both"/>
      </w:pPr>
      <w:r>
        <w:rPr>
          <w:rFonts w:ascii="Times New Roman"/>
          <w:b w:val="false"/>
          <w:i w:val="false"/>
          <w:color w:val="000000"/>
          <w:sz w:val="28"/>
        </w:rPr>
        <w:t>
      салықтық түсімдер – 2 136 925 мың теңге;</w:t>
      </w:r>
    </w:p>
    <w:bookmarkEnd w:id="4"/>
    <w:bookmarkStart w:name="z9" w:id="5"/>
    <w:p>
      <w:pPr>
        <w:spacing w:after="0"/>
        <w:ind w:left="0"/>
        <w:jc w:val="both"/>
      </w:pPr>
      <w:r>
        <w:rPr>
          <w:rFonts w:ascii="Times New Roman"/>
          <w:b w:val="false"/>
          <w:i w:val="false"/>
          <w:color w:val="000000"/>
          <w:sz w:val="28"/>
        </w:rPr>
        <w:t xml:space="preserve">
      салықтық емес түсімдер – 10 681 мың теңге; </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78 917 мың теңге;</w:t>
      </w:r>
    </w:p>
    <w:bookmarkEnd w:id="6"/>
    <w:bookmarkStart w:name="z11" w:id="7"/>
    <w:p>
      <w:pPr>
        <w:spacing w:after="0"/>
        <w:ind w:left="0"/>
        <w:jc w:val="both"/>
      </w:pPr>
      <w:r>
        <w:rPr>
          <w:rFonts w:ascii="Times New Roman"/>
          <w:b w:val="false"/>
          <w:i w:val="false"/>
          <w:color w:val="000000"/>
          <w:sz w:val="28"/>
        </w:rPr>
        <w:t>
      трансферттер түсімі – 8 970 196 мың теңге;</w:t>
      </w:r>
    </w:p>
    <w:bookmarkEnd w:id="7"/>
    <w:bookmarkStart w:name="z12" w:id="8"/>
    <w:p>
      <w:pPr>
        <w:spacing w:after="0"/>
        <w:ind w:left="0"/>
        <w:jc w:val="both"/>
      </w:pPr>
      <w:r>
        <w:rPr>
          <w:rFonts w:ascii="Times New Roman"/>
          <w:b w:val="false"/>
          <w:i w:val="false"/>
          <w:color w:val="000000"/>
          <w:sz w:val="28"/>
        </w:rPr>
        <w:t>
      2) шығындар – 11 225 076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249 123 мың теңге:</w:t>
      </w:r>
    </w:p>
    <w:bookmarkEnd w:id="9"/>
    <w:bookmarkStart w:name="z14" w:id="10"/>
    <w:p>
      <w:pPr>
        <w:spacing w:after="0"/>
        <w:ind w:left="0"/>
        <w:jc w:val="both"/>
      </w:pPr>
      <w:r>
        <w:rPr>
          <w:rFonts w:ascii="Times New Roman"/>
          <w:b w:val="false"/>
          <w:i w:val="false"/>
          <w:color w:val="000000"/>
          <w:sz w:val="28"/>
        </w:rPr>
        <w:t>
      бюджеттік кредиттер – 356 268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107 145 мың теңге;</w:t>
      </w:r>
    </w:p>
    <w:bookmarkEnd w:id="11"/>
    <w:bookmarkStart w:name="z16" w:id="12"/>
    <w:p>
      <w:pPr>
        <w:spacing w:after="0"/>
        <w:ind w:left="0"/>
        <w:jc w:val="both"/>
      </w:pPr>
      <w:r>
        <w:rPr>
          <w:rFonts w:ascii="Times New Roman"/>
          <w:b w:val="false"/>
          <w:i w:val="false"/>
          <w:color w:val="000000"/>
          <w:sz w:val="28"/>
        </w:rPr>
        <w:t>
      4) қаржы активтерiмен операциялар бойынша сальдо – 30 015 мың теңге:</w:t>
      </w:r>
    </w:p>
    <w:bookmarkEnd w:id="12"/>
    <w:bookmarkStart w:name="z17" w:id="13"/>
    <w:p>
      <w:pPr>
        <w:spacing w:after="0"/>
        <w:ind w:left="0"/>
        <w:jc w:val="both"/>
      </w:pPr>
      <w:r>
        <w:rPr>
          <w:rFonts w:ascii="Times New Roman"/>
          <w:b w:val="false"/>
          <w:i w:val="false"/>
          <w:color w:val="000000"/>
          <w:sz w:val="28"/>
        </w:rPr>
        <w:t>
      қаржы активтерiн сатып алу – 30 015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- 307 495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307 495 мың теңге:</w:t>
      </w:r>
    </w:p>
    <w:bookmarkEnd w:id="16"/>
    <w:bookmarkStart w:name="z21" w:id="17"/>
    <w:p>
      <w:pPr>
        <w:spacing w:after="0"/>
        <w:ind w:left="0"/>
        <w:jc w:val="both"/>
      </w:pPr>
      <w:r>
        <w:rPr>
          <w:rFonts w:ascii="Times New Roman"/>
          <w:b w:val="false"/>
          <w:i w:val="false"/>
          <w:color w:val="000000"/>
          <w:sz w:val="28"/>
        </w:rPr>
        <w:t>
      қарыздар түсімі – 356 025 мың теңге;</w:t>
      </w:r>
    </w:p>
    <w:bookmarkEnd w:id="17"/>
    <w:bookmarkStart w:name="z22" w:id="18"/>
    <w:p>
      <w:pPr>
        <w:spacing w:after="0"/>
        <w:ind w:left="0"/>
        <w:jc w:val="both"/>
      </w:pPr>
      <w:r>
        <w:rPr>
          <w:rFonts w:ascii="Times New Roman"/>
          <w:b w:val="false"/>
          <w:i w:val="false"/>
          <w:color w:val="000000"/>
          <w:sz w:val="28"/>
        </w:rPr>
        <w:t>
      қарыздарды өтеу – 257 145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208 615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7" w:id="21"/>
    <w:p>
      <w:pPr>
        <w:spacing w:after="0"/>
        <w:ind w:left="0"/>
        <w:jc w:val="both"/>
      </w:pPr>
      <w:r>
        <w:rPr>
          <w:rFonts w:ascii="Times New Roman"/>
          <w:b w:val="false"/>
          <w:i w:val="false"/>
          <w:color w:val="000000"/>
          <w:sz w:val="28"/>
        </w:rPr>
        <w:t>
      "1) 2019 жылға арналған аудандық бюджетте республикалық бюджеттен бөлінетін нысаналы трансферттердің түсімі және кредиттердің жалпы сомасы 4 083 119 мың теңге көлемінде ескерілсін:";</w:t>
      </w:r>
    </w:p>
    <w:bookmarkEnd w:id="21"/>
    <w:bookmarkStart w:name="z28" w:id="22"/>
    <w:p>
      <w:pPr>
        <w:spacing w:after="0"/>
        <w:ind w:left="0"/>
        <w:jc w:val="both"/>
      </w:pPr>
      <w:r>
        <w:rPr>
          <w:rFonts w:ascii="Times New Roman"/>
          <w:b w:val="false"/>
          <w:i w:val="false"/>
          <w:color w:val="000000"/>
          <w:sz w:val="28"/>
        </w:rPr>
        <w:t>
      екінші абзац мынадай редакцияда жазылсын:</w:t>
      </w:r>
    </w:p>
    <w:bookmarkEnd w:id="22"/>
    <w:bookmarkStart w:name="z29" w:id="23"/>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1 026 388 мың теңге;";</w:t>
      </w:r>
    </w:p>
    <w:bookmarkEnd w:id="23"/>
    <w:bookmarkStart w:name="z30" w:id="24"/>
    <w:p>
      <w:pPr>
        <w:spacing w:after="0"/>
        <w:ind w:left="0"/>
        <w:jc w:val="both"/>
      </w:pPr>
      <w:r>
        <w:rPr>
          <w:rFonts w:ascii="Times New Roman"/>
          <w:b w:val="false"/>
          <w:i w:val="false"/>
          <w:color w:val="000000"/>
          <w:sz w:val="28"/>
        </w:rPr>
        <w:t>
      үшінші абзац мынадай редакцияда жазылсын:</w:t>
      </w:r>
    </w:p>
    <w:bookmarkEnd w:id="24"/>
    <w:bookmarkStart w:name="z31" w:id="25"/>
    <w:p>
      <w:pPr>
        <w:spacing w:after="0"/>
        <w:ind w:left="0"/>
        <w:jc w:val="both"/>
      </w:pPr>
      <w:r>
        <w:rPr>
          <w:rFonts w:ascii="Times New Roman"/>
          <w:b w:val="false"/>
          <w:i w:val="false"/>
          <w:color w:val="000000"/>
          <w:sz w:val="28"/>
        </w:rPr>
        <w:t>
      "мемлекеттік атаулы әлеуметтік көмек төлеуге – 183 489 мың теңге;";</w:t>
      </w:r>
    </w:p>
    <w:bookmarkEnd w:id="25"/>
    <w:bookmarkStart w:name="z32" w:id="26"/>
    <w:p>
      <w:pPr>
        <w:spacing w:after="0"/>
        <w:ind w:left="0"/>
        <w:jc w:val="both"/>
      </w:pPr>
      <w:r>
        <w:rPr>
          <w:rFonts w:ascii="Times New Roman"/>
          <w:b w:val="false"/>
          <w:i w:val="false"/>
          <w:color w:val="000000"/>
          <w:sz w:val="28"/>
        </w:rPr>
        <w:t>
      он төртінші абзац мынадай редакцияда жазылсын:</w:t>
      </w:r>
    </w:p>
    <w:bookmarkEnd w:id="26"/>
    <w:bookmarkStart w:name="z33" w:id="27"/>
    <w:p>
      <w:pPr>
        <w:spacing w:after="0"/>
        <w:ind w:left="0"/>
        <w:jc w:val="both"/>
      </w:pPr>
      <w:r>
        <w:rPr>
          <w:rFonts w:ascii="Times New Roman"/>
          <w:b w:val="false"/>
          <w:i w:val="false"/>
          <w:color w:val="000000"/>
          <w:sz w:val="28"/>
        </w:rPr>
        <w:t>
      "Егіндібұлақ ауылындағы су құбырының құрылысына – 207 005 мың теңге;";</w:t>
      </w:r>
    </w:p>
    <w:bookmarkEnd w:id="27"/>
    <w:bookmarkStart w:name="z34" w:id="28"/>
    <w:p>
      <w:pPr>
        <w:spacing w:after="0"/>
        <w:ind w:left="0"/>
        <w:jc w:val="both"/>
      </w:pPr>
      <w:r>
        <w:rPr>
          <w:rFonts w:ascii="Times New Roman"/>
          <w:b w:val="false"/>
          <w:i w:val="false"/>
          <w:color w:val="000000"/>
          <w:sz w:val="28"/>
        </w:rPr>
        <w:t>
      мынадай мазмұндағы жиырма төртінші абзацпен толықтырылсын:</w:t>
      </w:r>
    </w:p>
    <w:bookmarkEnd w:id="28"/>
    <w:bookmarkStart w:name="z35" w:id="29"/>
    <w:p>
      <w:pPr>
        <w:spacing w:after="0"/>
        <w:ind w:left="0"/>
        <w:jc w:val="both"/>
      </w:pPr>
      <w:r>
        <w:rPr>
          <w:rFonts w:ascii="Times New Roman"/>
          <w:b w:val="false"/>
          <w:i w:val="false"/>
          <w:color w:val="000000"/>
          <w:sz w:val="28"/>
        </w:rPr>
        <w:t>
      "мемлекеттік атаулы әлеуметтік көмек төлеуге Қазақстан Республикасының Ұлттық Қорынан – 105 249 мың теңге;";</w:t>
      </w:r>
    </w:p>
    <w:bookmarkEnd w:id="29"/>
    <w:bookmarkStart w:name="z36" w:id="30"/>
    <w:p>
      <w:pPr>
        <w:spacing w:after="0"/>
        <w:ind w:left="0"/>
        <w:jc w:val="both"/>
      </w:pPr>
      <w:r>
        <w:rPr>
          <w:rFonts w:ascii="Times New Roman"/>
          <w:b w:val="false"/>
          <w:i w:val="false"/>
          <w:color w:val="000000"/>
          <w:sz w:val="28"/>
        </w:rPr>
        <w:t>
      мынадай мазмұндағы жиырма бесінші абзацпен толықтырылсын:</w:t>
      </w:r>
    </w:p>
    <w:bookmarkEnd w:id="30"/>
    <w:bookmarkStart w:name="z37" w:id="31"/>
    <w:p>
      <w:pPr>
        <w:spacing w:after="0"/>
        <w:ind w:left="0"/>
        <w:jc w:val="both"/>
      </w:pPr>
      <w:r>
        <w:rPr>
          <w:rFonts w:ascii="Times New Roman"/>
          <w:b w:val="false"/>
          <w:i w:val="false"/>
          <w:color w:val="000000"/>
          <w:sz w:val="28"/>
        </w:rPr>
        <w:t>
      "жастарға және табысы аз көпбалалы отбасыларға, табысы аз еңбекке қабілетті мүгедектерге жаңа бизнес-идеяларды жүзеге асыру үшін гранттар Қазақстан Республикасының Ұлттық Қорынан – 32 825 мың теңге;";</w:t>
      </w:r>
    </w:p>
    <w:bookmarkEnd w:id="31"/>
    <w:bookmarkStart w:name="z38" w:id="32"/>
    <w:p>
      <w:pPr>
        <w:spacing w:after="0"/>
        <w:ind w:left="0"/>
        <w:jc w:val="both"/>
      </w:pPr>
      <w:r>
        <w:rPr>
          <w:rFonts w:ascii="Times New Roman"/>
          <w:b w:val="false"/>
          <w:i w:val="false"/>
          <w:color w:val="000000"/>
          <w:sz w:val="28"/>
        </w:rPr>
        <w:t>
      мынадай мазмұндағы жиырма алтыншы абзацпен толықтырылсын:</w:t>
      </w:r>
    </w:p>
    <w:bookmarkEnd w:id="32"/>
    <w:bookmarkStart w:name="z39" w:id="33"/>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Қазақстан Республикасының Ұлттық Қорынан – 75 559 мың теңге;";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41" w:id="34"/>
    <w:p>
      <w:pPr>
        <w:spacing w:after="0"/>
        <w:ind w:left="0"/>
        <w:jc w:val="both"/>
      </w:pPr>
      <w:r>
        <w:rPr>
          <w:rFonts w:ascii="Times New Roman"/>
          <w:b w:val="false"/>
          <w:i w:val="false"/>
          <w:color w:val="000000"/>
          <w:sz w:val="28"/>
        </w:rPr>
        <w:t>
      бірінші абзац мынадай редакцияда жазылсын:</w:t>
      </w:r>
    </w:p>
    <w:bookmarkEnd w:id="34"/>
    <w:bookmarkStart w:name="z42" w:id="35"/>
    <w:p>
      <w:pPr>
        <w:spacing w:after="0"/>
        <w:ind w:left="0"/>
        <w:jc w:val="both"/>
      </w:pPr>
      <w:r>
        <w:rPr>
          <w:rFonts w:ascii="Times New Roman"/>
          <w:b w:val="false"/>
          <w:i w:val="false"/>
          <w:color w:val="000000"/>
          <w:sz w:val="28"/>
        </w:rPr>
        <w:t>
       "2) 2019 жылға арналған аудандық бюджетте облыстық бюджеттен бөлінетін нысаналы трансферттердің түсімі жалпы сомасы 819 553 мың теңге көлемінде ескерілсін:</w:t>
      </w:r>
    </w:p>
    <w:bookmarkEnd w:id="35"/>
    <w:bookmarkStart w:name="z43" w:id="36"/>
    <w:p>
      <w:pPr>
        <w:spacing w:after="0"/>
        <w:ind w:left="0"/>
        <w:jc w:val="both"/>
      </w:pPr>
      <w:r>
        <w:rPr>
          <w:rFonts w:ascii="Times New Roman"/>
          <w:b w:val="false"/>
          <w:i w:val="false"/>
          <w:color w:val="000000"/>
          <w:sz w:val="28"/>
        </w:rPr>
        <w:t xml:space="preserve">
      алтыншы абзац алынып тасталсын; </w:t>
      </w:r>
    </w:p>
    <w:bookmarkEnd w:id="36"/>
    <w:bookmarkStart w:name="z44" w:id="37"/>
    <w:p>
      <w:pPr>
        <w:spacing w:after="0"/>
        <w:ind w:left="0"/>
        <w:jc w:val="both"/>
      </w:pPr>
      <w:r>
        <w:rPr>
          <w:rFonts w:ascii="Times New Roman"/>
          <w:b w:val="false"/>
          <w:i w:val="false"/>
          <w:color w:val="000000"/>
          <w:sz w:val="28"/>
        </w:rPr>
        <w:t>
      жетінші абзац мынадай редакцияда жазылсын:</w:t>
      </w:r>
    </w:p>
    <w:bookmarkEnd w:id="37"/>
    <w:bookmarkStart w:name="z45" w:id="38"/>
    <w:p>
      <w:pPr>
        <w:spacing w:after="0"/>
        <w:ind w:left="0"/>
        <w:jc w:val="both"/>
      </w:pPr>
      <w:r>
        <w:rPr>
          <w:rFonts w:ascii="Times New Roman"/>
          <w:b w:val="false"/>
          <w:i w:val="false"/>
          <w:color w:val="000000"/>
          <w:sz w:val="28"/>
        </w:rPr>
        <w:t>
      "1, 4, 9, 10 сыныптардың жаңартылған білім беру мазмұнына және мектепалды даярлық топтарын көшуіне байланысты аудан мектептеріне кітаптар мен оқу-әдістемелік қешендерді сатып алуға – 138 719 мың теңге;";</w:t>
      </w:r>
    </w:p>
    <w:bookmarkEnd w:id="38"/>
    <w:bookmarkStart w:name="z46" w:id="39"/>
    <w:p>
      <w:pPr>
        <w:spacing w:after="0"/>
        <w:ind w:left="0"/>
        <w:jc w:val="both"/>
      </w:pPr>
      <w:r>
        <w:rPr>
          <w:rFonts w:ascii="Times New Roman"/>
          <w:b w:val="false"/>
          <w:i w:val="false"/>
          <w:color w:val="000000"/>
          <w:sz w:val="28"/>
        </w:rPr>
        <w:t>
      он үшінші абзац мынадай редакцияда жазылсын:</w:t>
      </w:r>
    </w:p>
    <w:bookmarkEnd w:id="39"/>
    <w:bookmarkStart w:name="z47" w:id="40"/>
    <w:p>
      <w:pPr>
        <w:spacing w:after="0"/>
        <w:ind w:left="0"/>
        <w:jc w:val="both"/>
      </w:pPr>
      <w:r>
        <w:rPr>
          <w:rFonts w:ascii="Times New Roman"/>
          <w:b w:val="false"/>
          <w:i w:val="false"/>
          <w:color w:val="000000"/>
          <w:sz w:val="28"/>
        </w:rPr>
        <w:t>
      "Поливной ауылындағы су құбырының құрылысына – 22 395 мың теңге;";</w:t>
      </w:r>
    </w:p>
    <w:bookmarkEnd w:id="40"/>
    <w:bookmarkStart w:name="z48" w:id="41"/>
    <w:p>
      <w:pPr>
        <w:spacing w:after="0"/>
        <w:ind w:left="0"/>
        <w:jc w:val="both"/>
      </w:pPr>
      <w:r>
        <w:rPr>
          <w:rFonts w:ascii="Times New Roman"/>
          <w:b w:val="false"/>
          <w:i w:val="false"/>
          <w:color w:val="000000"/>
          <w:sz w:val="28"/>
        </w:rPr>
        <w:t>
      мынадай мазмұндағы жиырмасыншы абзацпен толықтырылсын:</w:t>
      </w:r>
    </w:p>
    <w:bookmarkEnd w:id="41"/>
    <w:bookmarkStart w:name="z49" w:id="42"/>
    <w:p>
      <w:pPr>
        <w:spacing w:after="0"/>
        <w:ind w:left="0"/>
        <w:jc w:val="both"/>
      </w:pPr>
      <w:r>
        <w:rPr>
          <w:rFonts w:ascii="Times New Roman"/>
          <w:b w:val="false"/>
          <w:i w:val="false"/>
          <w:color w:val="000000"/>
          <w:sz w:val="28"/>
        </w:rPr>
        <w:t>
      "мемлекеттік атаулы әлеуметтік көмек төлеуге – 34 033 мың теңге;";</w:t>
      </w:r>
    </w:p>
    <w:bookmarkEnd w:id="42"/>
    <w:bookmarkStart w:name="z50" w:id="43"/>
    <w:p>
      <w:pPr>
        <w:spacing w:after="0"/>
        <w:ind w:left="0"/>
        <w:jc w:val="both"/>
      </w:pPr>
      <w:r>
        <w:rPr>
          <w:rFonts w:ascii="Times New Roman"/>
          <w:b w:val="false"/>
          <w:i w:val="false"/>
          <w:color w:val="000000"/>
          <w:sz w:val="28"/>
        </w:rPr>
        <w:t>
      мынадай мазмұндағы жиырма бірінші абзацпен толықтырылсын:</w:t>
      </w:r>
    </w:p>
    <w:bookmarkEnd w:id="43"/>
    <w:bookmarkStart w:name="z51" w:id="44"/>
    <w:p>
      <w:pPr>
        <w:spacing w:after="0"/>
        <w:ind w:left="0"/>
        <w:jc w:val="both"/>
      </w:pPr>
      <w:r>
        <w:rPr>
          <w:rFonts w:ascii="Times New Roman"/>
          <w:b w:val="false"/>
          <w:i w:val="false"/>
          <w:color w:val="000000"/>
          <w:sz w:val="28"/>
        </w:rPr>
        <w:t>
      "ауданда SunscarSmartCity интеллектуалды бейнебақылау жүйесінің 81 басқарылатын және 162 стационарлық бейнекамераларын орнату және сервистік қызмет көрсету – 34 194 мың теңге.";</w:t>
      </w:r>
    </w:p>
    <w:bookmarkEnd w:id="44"/>
    <w:bookmarkStart w:name="z52" w:id="4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5"/>
    <w:bookmarkStart w:name="z53" w:id="46"/>
    <w:p>
      <w:pPr>
        <w:spacing w:after="0"/>
        <w:ind w:left="0"/>
        <w:jc w:val="both"/>
      </w:pPr>
      <w:r>
        <w:rPr>
          <w:rFonts w:ascii="Times New Roman"/>
          <w:b w:val="false"/>
          <w:i w:val="false"/>
          <w:color w:val="000000"/>
          <w:sz w:val="28"/>
        </w:rPr>
        <w:t>
      2. Аудан мәслихат аппаратының басшысы (Г.А.Терехов)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46"/>
    <w:bookmarkStart w:name="z54" w:id="47"/>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11 қазандағы №38-2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28 - 3 шешіміне</w:t>
            </w:r>
            <w:r>
              <w:br/>
            </w:r>
            <w:r>
              <w:rPr>
                <w:rFonts w:ascii="Times New Roman"/>
                <w:b w:val="false"/>
                <w:i w:val="false"/>
                <w:color w:val="000000"/>
                <w:sz w:val="20"/>
              </w:rPr>
              <w:t>1-қосымша</w:t>
            </w:r>
          </w:p>
        </w:tc>
      </w:tr>
    </w:tbl>
    <w:bookmarkStart w:name="z57" w:id="48"/>
    <w:p>
      <w:pPr>
        <w:spacing w:after="0"/>
        <w:ind w:left="0"/>
        <w:jc w:val="left"/>
      </w:pPr>
      <w:r>
        <w:rPr>
          <w:rFonts w:ascii="Times New Roman"/>
          <w:b/>
          <w:i w:val="false"/>
          <w:color w:val="000000"/>
        </w:rPr>
        <w:t xml:space="preserve"> 2019 жылға арналған аудандық бюджет</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780"/>
        <w:gridCol w:w="1060"/>
        <w:gridCol w:w="1060"/>
        <w:gridCol w:w="110"/>
        <w:gridCol w:w="5773"/>
        <w:gridCol w:w="27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11 196 719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2 136 925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654 766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654 766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581 482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581 482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856 937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802 980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4 698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кридеттер бойынша сыйақылар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қаржыландарылатын, сондай ақ Қазақстан Республикасы Ұлтық Банк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түсімдерді қоспағанда, мемлекеттік бюджеттен қаржыландарылатын, сондай ақ Қазақстан Республикасы Ұлтық Банк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78 917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70 917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70 753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8 970 196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8 970 196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8 970 196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11 225 076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514 802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397 357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122 808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118 416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252 668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252 668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69 129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5 948 926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5 341 363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5 280 119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5 087 654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192 465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37 987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894 936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367 412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332 049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332 049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485 023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485 023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1 800 429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595 508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594 222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397 146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197 076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1 177 091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ұй-коммуналдық шаруашылығы, жолаушылыр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жүйесінің жұмыс істеу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1 173 091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1 173 091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647 491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171 152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154 283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153 783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28 270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185 440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110 657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61 012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маңызды бар қалалардың, кенттердің және өзге де елді мекендердің бас жоспарлардің бас жоспарларын әзірлеу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518 797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451 257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86 431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78 551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жекелекен санаттарының жалақысын көтеруге берілетін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499 971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499 971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499 971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335 931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135 865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249 123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356 268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356 268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356 268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356 268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-307 495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307 495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257 145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257 145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257 145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