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df415" w14:textId="c9df4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ауданы мәслихатының 2018 жылғы 26 желтоқсандағы №28-3 "2019-2021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Бәйтерек аудандық мәслихатының 2019 жылғы 13 желтоқсандағы № 40-11 шешімі. Батыс Қазақстан облысының Әділет департаментінде 2019 жылғы 20 желтоқсанда № 5900 болып тіркелді. Күші жойылды - Батыс Қазақстан облысы Бәйтерек аудандық мәслихатының 2020 жылғы 20 ақпандағы № 44-4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Бәйтерек аудандық мәслихатының 20.02.2020 </w:t>
      </w:r>
      <w:r>
        <w:rPr>
          <w:rFonts w:ascii="Times New Roman"/>
          <w:b w:val="false"/>
          <w:i w:val="false"/>
          <w:color w:val="ff0000"/>
          <w:sz w:val="28"/>
        </w:rPr>
        <w:t>№ 44-4</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Бәйтерек ауданы мәслихатының 2018 жылғы 26 желтоқсандағы № 28-3 "2019-2021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5502 тіркелген, 2019 жылғы 16 қаңтарда Қазақстан Республикасының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2019-2021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11 375 822 мың теңге:</w:t>
      </w:r>
    </w:p>
    <w:bookmarkEnd w:id="3"/>
    <w:bookmarkStart w:name="z8" w:id="4"/>
    <w:p>
      <w:pPr>
        <w:spacing w:after="0"/>
        <w:ind w:left="0"/>
        <w:jc w:val="both"/>
      </w:pPr>
      <w:r>
        <w:rPr>
          <w:rFonts w:ascii="Times New Roman"/>
          <w:b w:val="false"/>
          <w:i w:val="false"/>
          <w:color w:val="000000"/>
          <w:sz w:val="28"/>
        </w:rPr>
        <w:t>
      салықтық түсімдер – 2 094 735 мың теңге;</w:t>
      </w:r>
    </w:p>
    <w:bookmarkEnd w:id="4"/>
    <w:bookmarkStart w:name="z9" w:id="5"/>
    <w:p>
      <w:pPr>
        <w:spacing w:after="0"/>
        <w:ind w:left="0"/>
        <w:jc w:val="both"/>
      </w:pPr>
      <w:r>
        <w:rPr>
          <w:rFonts w:ascii="Times New Roman"/>
          <w:b w:val="false"/>
          <w:i w:val="false"/>
          <w:color w:val="000000"/>
          <w:sz w:val="28"/>
        </w:rPr>
        <w:t>
      салықтық емес түсімдер – 12 176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119 612 мың теңге;</w:t>
      </w:r>
    </w:p>
    <w:bookmarkEnd w:id="6"/>
    <w:bookmarkStart w:name="z11" w:id="7"/>
    <w:p>
      <w:pPr>
        <w:spacing w:after="0"/>
        <w:ind w:left="0"/>
        <w:jc w:val="both"/>
      </w:pPr>
      <w:r>
        <w:rPr>
          <w:rFonts w:ascii="Times New Roman"/>
          <w:b w:val="false"/>
          <w:i w:val="false"/>
          <w:color w:val="000000"/>
          <w:sz w:val="28"/>
        </w:rPr>
        <w:t>
      трансферттер түсімі – 9 149 299 мың теңге;</w:t>
      </w:r>
    </w:p>
    <w:bookmarkEnd w:id="7"/>
    <w:bookmarkStart w:name="z12" w:id="8"/>
    <w:p>
      <w:pPr>
        <w:spacing w:after="0"/>
        <w:ind w:left="0"/>
        <w:jc w:val="both"/>
      </w:pPr>
      <w:r>
        <w:rPr>
          <w:rFonts w:ascii="Times New Roman"/>
          <w:b w:val="false"/>
          <w:i w:val="false"/>
          <w:color w:val="000000"/>
          <w:sz w:val="28"/>
        </w:rPr>
        <w:t>
      2) шығындар – 11 404 179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249 123 мың теңге:</w:t>
      </w:r>
    </w:p>
    <w:bookmarkEnd w:id="9"/>
    <w:bookmarkStart w:name="z14" w:id="10"/>
    <w:p>
      <w:pPr>
        <w:spacing w:after="0"/>
        <w:ind w:left="0"/>
        <w:jc w:val="both"/>
      </w:pPr>
      <w:r>
        <w:rPr>
          <w:rFonts w:ascii="Times New Roman"/>
          <w:b w:val="false"/>
          <w:i w:val="false"/>
          <w:color w:val="000000"/>
          <w:sz w:val="28"/>
        </w:rPr>
        <w:t>
      бюджеттік кредиттер – 356 268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107 145 мың теңге;</w:t>
      </w:r>
    </w:p>
    <w:bookmarkEnd w:id="11"/>
    <w:bookmarkStart w:name="z16" w:id="12"/>
    <w:p>
      <w:pPr>
        <w:spacing w:after="0"/>
        <w:ind w:left="0"/>
        <w:jc w:val="both"/>
      </w:pPr>
      <w:r>
        <w:rPr>
          <w:rFonts w:ascii="Times New Roman"/>
          <w:b w:val="false"/>
          <w:i w:val="false"/>
          <w:color w:val="000000"/>
          <w:sz w:val="28"/>
        </w:rPr>
        <w:t>
      4) қаржы активтерiмен операциялар бойынша сальдо – 30 015 мың теңге:</w:t>
      </w:r>
    </w:p>
    <w:bookmarkEnd w:id="12"/>
    <w:bookmarkStart w:name="z17" w:id="13"/>
    <w:p>
      <w:pPr>
        <w:spacing w:after="0"/>
        <w:ind w:left="0"/>
        <w:jc w:val="both"/>
      </w:pPr>
      <w:r>
        <w:rPr>
          <w:rFonts w:ascii="Times New Roman"/>
          <w:b w:val="false"/>
          <w:i w:val="false"/>
          <w:color w:val="000000"/>
          <w:sz w:val="28"/>
        </w:rPr>
        <w:t>
      қаржы активтерiн сатып алу – 30 015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- 307 495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307 495 мың теңге:</w:t>
      </w:r>
    </w:p>
    <w:bookmarkEnd w:id="16"/>
    <w:bookmarkStart w:name="z21" w:id="17"/>
    <w:p>
      <w:pPr>
        <w:spacing w:after="0"/>
        <w:ind w:left="0"/>
        <w:jc w:val="both"/>
      </w:pPr>
      <w:r>
        <w:rPr>
          <w:rFonts w:ascii="Times New Roman"/>
          <w:b w:val="false"/>
          <w:i w:val="false"/>
          <w:color w:val="000000"/>
          <w:sz w:val="28"/>
        </w:rPr>
        <w:t>
      қарыздар түсімі – 356 025 мың теңге;</w:t>
      </w:r>
    </w:p>
    <w:bookmarkEnd w:id="17"/>
    <w:bookmarkStart w:name="z22" w:id="18"/>
    <w:p>
      <w:pPr>
        <w:spacing w:after="0"/>
        <w:ind w:left="0"/>
        <w:jc w:val="both"/>
      </w:pPr>
      <w:r>
        <w:rPr>
          <w:rFonts w:ascii="Times New Roman"/>
          <w:b w:val="false"/>
          <w:i w:val="false"/>
          <w:color w:val="000000"/>
          <w:sz w:val="28"/>
        </w:rPr>
        <w:t>
      қарыздарды өтеу – 257 145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208 615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тармақшасында</w:t>
      </w:r>
      <w:r>
        <w:rPr>
          <w:rFonts w:ascii="Times New Roman"/>
          <w:b w:val="false"/>
          <w:i w:val="false"/>
          <w:color w:val="000000"/>
          <w:sz w:val="28"/>
        </w:rPr>
        <w:t>:</w:t>
      </w:r>
    </w:p>
    <w:bookmarkStart w:name="z26" w:id="20"/>
    <w:p>
      <w:pPr>
        <w:spacing w:after="0"/>
        <w:ind w:left="0"/>
        <w:jc w:val="both"/>
      </w:pPr>
      <w:r>
        <w:rPr>
          <w:rFonts w:ascii="Times New Roman"/>
          <w:b w:val="false"/>
          <w:i w:val="false"/>
          <w:color w:val="000000"/>
          <w:sz w:val="28"/>
        </w:rPr>
        <w:t>
      бірінші абзац мынадай редакцияда жазылсын:</w:t>
      </w:r>
    </w:p>
    <w:bookmarkEnd w:id="20"/>
    <w:bookmarkStart w:name="z27" w:id="21"/>
    <w:p>
      <w:pPr>
        <w:spacing w:after="0"/>
        <w:ind w:left="0"/>
        <w:jc w:val="both"/>
      </w:pPr>
      <w:r>
        <w:rPr>
          <w:rFonts w:ascii="Times New Roman"/>
          <w:b w:val="false"/>
          <w:i w:val="false"/>
          <w:color w:val="000000"/>
          <w:sz w:val="28"/>
        </w:rPr>
        <w:t>
      "1) 2019 жылға арналған аудандық бюджетте республикалық бюджеттен бөлінетін нысаналы трансферттердің түсімі және кредиттердің жалпы сомасы 4 090 716 мың теңге көлемінде ескерілсін:";</w:t>
      </w:r>
    </w:p>
    <w:bookmarkEnd w:id="21"/>
    <w:bookmarkStart w:name="z28" w:id="22"/>
    <w:p>
      <w:pPr>
        <w:spacing w:after="0"/>
        <w:ind w:left="0"/>
        <w:jc w:val="both"/>
      </w:pPr>
      <w:r>
        <w:rPr>
          <w:rFonts w:ascii="Times New Roman"/>
          <w:b w:val="false"/>
          <w:i w:val="false"/>
          <w:color w:val="000000"/>
          <w:sz w:val="28"/>
        </w:rPr>
        <w:t>
      алтыншы абзац мынадай редакцияда жазылсын:</w:t>
      </w:r>
    </w:p>
    <w:bookmarkEnd w:id="22"/>
    <w:bookmarkStart w:name="z29" w:id="23"/>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12 834 мың теңге;";</w:t>
      </w:r>
    </w:p>
    <w:bookmarkEnd w:id="23"/>
    <w:bookmarkStart w:name="z30" w:id="24"/>
    <w:p>
      <w:pPr>
        <w:spacing w:after="0"/>
        <w:ind w:left="0"/>
        <w:jc w:val="both"/>
      </w:pPr>
      <w:r>
        <w:rPr>
          <w:rFonts w:ascii="Times New Roman"/>
          <w:b w:val="false"/>
          <w:i w:val="false"/>
          <w:color w:val="000000"/>
          <w:sz w:val="28"/>
        </w:rPr>
        <w:t>
      он үшінші абзац мынадай редакцияда жазылсын:</w:t>
      </w:r>
    </w:p>
    <w:bookmarkEnd w:id="24"/>
    <w:bookmarkStart w:name="z31" w:id="25"/>
    <w:p>
      <w:pPr>
        <w:spacing w:after="0"/>
        <w:ind w:left="0"/>
        <w:jc w:val="both"/>
      </w:pPr>
      <w:r>
        <w:rPr>
          <w:rFonts w:ascii="Times New Roman"/>
          <w:b w:val="false"/>
          <w:i w:val="false"/>
          <w:color w:val="000000"/>
          <w:sz w:val="28"/>
        </w:rPr>
        <w:t>
      "Дариян ауылының солтүстік-батыс бөлігінің тұрғын үй құрылысының секторын электрмен және газбен жабдықтауға – 112 234 мың теңге;";</w:t>
      </w:r>
    </w:p>
    <w:bookmarkEnd w:id="25"/>
    <w:bookmarkStart w:name="z32" w:id="26"/>
    <w:p>
      <w:pPr>
        <w:spacing w:after="0"/>
        <w:ind w:left="0"/>
        <w:jc w:val="both"/>
      </w:pPr>
      <w:r>
        <w:rPr>
          <w:rFonts w:ascii="Times New Roman"/>
          <w:b w:val="false"/>
          <w:i w:val="false"/>
          <w:color w:val="000000"/>
          <w:sz w:val="28"/>
        </w:rPr>
        <w:t>
      он тоғызыншы абзац мынадай редакцияда жазылсын:</w:t>
      </w:r>
    </w:p>
    <w:bookmarkEnd w:id="26"/>
    <w:bookmarkStart w:name="z33" w:id="27"/>
    <w:p>
      <w:pPr>
        <w:spacing w:after="0"/>
        <w:ind w:left="0"/>
        <w:jc w:val="both"/>
      </w:pPr>
      <w:r>
        <w:rPr>
          <w:rFonts w:ascii="Times New Roman"/>
          <w:b w:val="false"/>
          <w:i w:val="false"/>
          <w:color w:val="000000"/>
          <w:sz w:val="28"/>
        </w:rPr>
        <w:t>
      "бастауыш, негізгі және жалпы орта білім беру ұйымдарының мұғалімдері мен педагог-психологтарының еңбегіне ақы төлеуді ұлғайтуға – 688 620 мың теңге.";</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w:t>
      </w:r>
    </w:p>
    <w:bookmarkStart w:name="z35" w:id="28"/>
    <w:p>
      <w:pPr>
        <w:spacing w:after="0"/>
        <w:ind w:left="0"/>
        <w:jc w:val="both"/>
      </w:pPr>
      <w:r>
        <w:rPr>
          <w:rFonts w:ascii="Times New Roman"/>
          <w:b w:val="false"/>
          <w:i w:val="false"/>
          <w:color w:val="000000"/>
          <w:sz w:val="28"/>
        </w:rPr>
        <w:t>
      бірінші абзац мынадай редакцияда жазылсын:</w:t>
      </w:r>
    </w:p>
    <w:bookmarkEnd w:id="28"/>
    <w:bookmarkStart w:name="z36" w:id="29"/>
    <w:p>
      <w:pPr>
        <w:spacing w:after="0"/>
        <w:ind w:left="0"/>
        <w:jc w:val="both"/>
      </w:pPr>
      <w:r>
        <w:rPr>
          <w:rFonts w:ascii="Times New Roman"/>
          <w:b w:val="false"/>
          <w:i w:val="false"/>
          <w:color w:val="000000"/>
          <w:sz w:val="28"/>
        </w:rPr>
        <w:t>
      "2) 2019 жылға арналған аудандық бюджетте облыстық бюджеттен бөлінетін нысаналы трансферттердің түсімі жалпы сомасы 991 059 мың теңге көлемінде ескерілсін:</w:t>
      </w:r>
    </w:p>
    <w:bookmarkEnd w:id="29"/>
    <w:bookmarkStart w:name="z37" w:id="30"/>
    <w:p>
      <w:pPr>
        <w:spacing w:after="0"/>
        <w:ind w:left="0"/>
        <w:jc w:val="both"/>
      </w:pPr>
      <w:r>
        <w:rPr>
          <w:rFonts w:ascii="Times New Roman"/>
          <w:b w:val="false"/>
          <w:i w:val="false"/>
          <w:color w:val="000000"/>
          <w:sz w:val="28"/>
        </w:rPr>
        <w:t>
      үшінші абзац алынып тасталсын;</w:t>
      </w:r>
    </w:p>
    <w:bookmarkEnd w:id="30"/>
    <w:bookmarkStart w:name="z38" w:id="31"/>
    <w:p>
      <w:pPr>
        <w:spacing w:after="0"/>
        <w:ind w:left="0"/>
        <w:jc w:val="both"/>
      </w:pPr>
      <w:r>
        <w:rPr>
          <w:rFonts w:ascii="Times New Roman"/>
          <w:b w:val="false"/>
          <w:i w:val="false"/>
          <w:color w:val="000000"/>
          <w:sz w:val="28"/>
        </w:rPr>
        <w:t>
      жетінші абзац мынадай редакцияда жазылсын:</w:t>
      </w:r>
    </w:p>
    <w:bookmarkEnd w:id="31"/>
    <w:bookmarkStart w:name="z39" w:id="32"/>
    <w:p>
      <w:pPr>
        <w:spacing w:after="0"/>
        <w:ind w:left="0"/>
        <w:jc w:val="both"/>
      </w:pPr>
      <w:r>
        <w:rPr>
          <w:rFonts w:ascii="Times New Roman"/>
          <w:b w:val="false"/>
          <w:i w:val="false"/>
          <w:color w:val="000000"/>
          <w:sz w:val="28"/>
        </w:rPr>
        <w:t>
      "эпизотияға қарсы іс-шараларды өткізуге – 15 199 мың теңге;";</w:t>
      </w:r>
    </w:p>
    <w:bookmarkEnd w:id="32"/>
    <w:bookmarkStart w:name="z40" w:id="33"/>
    <w:p>
      <w:pPr>
        <w:spacing w:after="0"/>
        <w:ind w:left="0"/>
        <w:jc w:val="both"/>
      </w:pPr>
      <w:r>
        <w:rPr>
          <w:rFonts w:ascii="Times New Roman"/>
          <w:b w:val="false"/>
          <w:i w:val="false"/>
          <w:color w:val="000000"/>
          <w:sz w:val="28"/>
        </w:rPr>
        <w:t>
      он үшінші абзац мынадай редакцияда жазылсын:</w:t>
      </w:r>
    </w:p>
    <w:bookmarkEnd w:id="33"/>
    <w:bookmarkStart w:name="z41" w:id="34"/>
    <w:p>
      <w:pPr>
        <w:spacing w:after="0"/>
        <w:ind w:left="0"/>
        <w:jc w:val="both"/>
      </w:pPr>
      <w:r>
        <w:rPr>
          <w:rFonts w:ascii="Times New Roman"/>
          <w:b w:val="false"/>
          <w:i w:val="false"/>
          <w:color w:val="000000"/>
          <w:sz w:val="28"/>
        </w:rPr>
        <w:t>
      "Трекин ауылында су құбырын салуға – 79 695 мың теңге;";</w:t>
      </w:r>
    </w:p>
    <w:bookmarkEnd w:id="34"/>
    <w:bookmarkStart w:name="z42" w:id="35"/>
    <w:p>
      <w:pPr>
        <w:spacing w:after="0"/>
        <w:ind w:left="0"/>
        <w:jc w:val="both"/>
      </w:pPr>
      <w:r>
        <w:rPr>
          <w:rFonts w:ascii="Times New Roman"/>
          <w:b w:val="false"/>
          <w:i w:val="false"/>
          <w:color w:val="000000"/>
          <w:sz w:val="28"/>
        </w:rPr>
        <w:t>
      он төртінші абзац мынадай редакцияда жазылсын:</w:t>
      </w:r>
    </w:p>
    <w:bookmarkEnd w:id="35"/>
    <w:bookmarkStart w:name="z43" w:id="36"/>
    <w:p>
      <w:pPr>
        <w:spacing w:after="0"/>
        <w:ind w:left="0"/>
        <w:jc w:val="both"/>
      </w:pPr>
      <w:r>
        <w:rPr>
          <w:rFonts w:ascii="Times New Roman"/>
          <w:b w:val="false"/>
          <w:i w:val="false"/>
          <w:color w:val="000000"/>
          <w:sz w:val="28"/>
        </w:rPr>
        <w:t>
      " Достық ауылының су құбырын реконструкциялауға – 82 890 мың теңге;";</w:t>
      </w:r>
    </w:p>
    <w:bookmarkEnd w:id="36"/>
    <w:bookmarkStart w:name="z44" w:id="37"/>
    <w:p>
      <w:pPr>
        <w:spacing w:after="0"/>
        <w:ind w:left="0"/>
        <w:jc w:val="both"/>
      </w:pPr>
      <w:r>
        <w:rPr>
          <w:rFonts w:ascii="Times New Roman"/>
          <w:b w:val="false"/>
          <w:i w:val="false"/>
          <w:color w:val="000000"/>
          <w:sz w:val="28"/>
        </w:rPr>
        <w:t>
      жиырмасыншы абзац мынадай редакцияда жазылсын:</w:t>
      </w:r>
    </w:p>
    <w:bookmarkEnd w:id="37"/>
    <w:bookmarkStart w:name="z45" w:id="38"/>
    <w:p>
      <w:pPr>
        <w:spacing w:after="0"/>
        <w:ind w:left="0"/>
        <w:jc w:val="both"/>
      </w:pPr>
      <w:r>
        <w:rPr>
          <w:rFonts w:ascii="Times New Roman"/>
          <w:b w:val="false"/>
          <w:i w:val="false"/>
          <w:color w:val="000000"/>
          <w:sz w:val="28"/>
        </w:rPr>
        <w:t>
      "ауданда SunscarSmartCity интеллектуалды бейнебақылау жүйесінің 81 басқарылатын және 162 стационарлық бейнекамераларын орнату және сервистік қызмет көрсету – 81 686 мың теңге;";</w:t>
      </w:r>
    </w:p>
    <w:bookmarkEnd w:id="38"/>
    <w:bookmarkStart w:name="z46" w:id="39"/>
    <w:p>
      <w:pPr>
        <w:spacing w:after="0"/>
        <w:ind w:left="0"/>
        <w:jc w:val="both"/>
      </w:pPr>
      <w:r>
        <w:rPr>
          <w:rFonts w:ascii="Times New Roman"/>
          <w:b w:val="false"/>
          <w:i w:val="false"/>
          <w:color w:val="000000"/>
          <w:sz w:val="28"/>
        </w:rPr>
        <w:t>
      мынадай мазмұндағы жиырма бірінші абзацпен толықтырылсын:</w:t>
      </w:r>
    </w:p>
    <w:bookmarkEnd w:id="39"/>
    <w:bookmarkStart w:name="z47" w:id="40"/>
    <w:p>
      <w:pPr>
        <w:spacing w:after="0"/>
        <w:ind w:left="0"/>
        <w:jc w:val="both"/>
      </w:pPr>
      <w:r>
        <w:rPr>
          <w:rFonts w:ascii="Times New Roman"/>
          <w:b w:val="false"/>
          <w:i w:val="false"/>
          <w:color w:val="000000"/>
          <w:sz w:val="28"/>
        </w:rPr>
        <w:t>
      "Калинин ауылы Мұнайшы шағынауданында бір қабатты бір пәтерлі 23 тұрғын үйдің құрылысына - 57 408 мың теңге;";</w:t>
      </w:r>
    </w:p>
    <w:bookmarkEnd w:id="40"/>
    <w:bookmarkStart w:name="z48" w:id="41"/>
    <w:p>
      <w:pPr>
        <w:spacing w:after="0"/>
        <w:ind w:left="0"/>
        <w:jc w:val="both"/>
      </w:pPr>
      <w:r>
        <w:rPr>
          <w:rFonts w:ascii="Times New Roman"/>
          <w:b w:val="false"/>
          <w:i w:val="false"/>
          <w:color w:val="000000"/>
          <w:sz w:val="28"/>
        </w:rPr>
        <w:t>
      мынадай мазмұндағы жиырма екінші абзацпен толықтырылсын:</w:t>
      </w:r>
    </w:p>
    <w:bookmarkEnd w:id="41"/>
    <w:bookmarkStart w:name="z49" w:id="42"/>
    <w:p>
      <w:pPr>
        <w:spacing w:after="0"/>
        <w:ind w:left="0"/>
        <w:jc w:val="both"/>
      </w:pPr>
      <w:r>
        <w:rPr>
          <w:rFonts w:ascii="Times New Roman"/>
          <w:b w:val="false"/>
          <w:i w:val="false"/>
          <w:color w:val="000000"/>
          <w:sz w:val="28"/>
        </w:rPr>
        <w:t>
      "Калинин ауылында екі қабатты он екі пәтерлі екі тұрғын үйлердің құлылысына (үй №1, №2) – 20 437 мың теңге;";</w:t>
      </w:r>
    </w:p>
    <w:bookmarkEnd w:id="42"/>
    <w:bookmarkStart w:name="z50" w:id="43"/>
    <w:p>
      <w:pPr>
        <w:spacing w:after="0"/>
        <w:ind w:left="0"/>
        <w:jc w:val="both"/>
      </w:pPr>
      <w:r>
        <w:rPr>
          <w:rFonts w:ascii="Times New Roman"/>
          <w:b w:val="false"/>
          <w:i w:val="false"/>
          <w:color w:val="000000"/>
          <w:sz w:val="28"/>
        </w:rPr>
        <w:t>
      мынадай мазмұндағы жиырма үшінші абзацпен толықтырылсын:</w:t>
      </w:r>
    </w:p>
    <w:bookmarkEnd w:id="43"/>
    <w:bookmarkStart w:name="z51" w:id="44"/>
    <w:p>
      <w:pPr>
        <w:spacing w:after="0"/>
        <w:ind w:left="0"/>
        <w:jc w:val="both"/>
      </w:pPr>
      <w:r>
        <w:rPr>
          <w:rFonts w:ascii="Times New Roman"/>
          <w:b w:val="false"/>
          <w:i w:val="false"/>
          <w:color w:val="000000"/>
          <w:sz w:val="28"/>
        </w:rPr>
        <w:t>
      "Калинин ауылында екі қабатты он екі пәтерлі екі тұрғын үйдің құрылысына (абаттандыру және жүргізілетін инженерлік желілер құрылысы) – 45 386 мың теңге.";</w:t>
      </w:r>
    </w:p>
    <w:bookmarkEnd w:id="44"/>
    <w:bookmarkStart w:name="z52" w:id="4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қосымшасына сәйкес жаңа редакцияда жазылсын.</w:t>
      </w:r>
    </w:p>
    <w:bookmarkEnd w:id="45"/>
    <w:bookmarkStart w:name="z53" w:id="46"/>
    <w:p>
      <w:pPr>
        <w:spacing w:after="0"/>
        <w:ind w:left="0"/>
        <w:jc w:val="both"/>
      </w:pPr>
      <w:r>
        <w:rPr>
          <w:rFonts w:ascii="Times New Roman"/>
          <w:b w:val="false"/>
          <w:i w:val="false"/>
          <w:color w:val="000000"/>
          <w:sz w:val="28"/>
        </w:rPr>
        <w:t>
      2. Аудан мәслихат аппаратының басшысы (Г.А.Терехов) осы шешімнің әділет органдарында мемлекеттік тіркелуін қамтамасыз етсін.</w:t>
      </w:r>
    </w:p>
    <w:bookmarkEnd w:id="46"/>
    <w:bookmarkStart w:name="z54" w:id="47"/>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47"/>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Голубева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2019 жылғы 13 желтоқсандағы</w:t>
            </w:r>
            <w:r>
              <w:br/>
            </w:r>
            <w:r>
              <w:rPr>
                <w:rFonts w:ascii="Times New Roman"/>
                <w:b w:val="false"/>
                <w:i w:val="false"/>
                <w:color w:val="000000"/>
                <w:sz w:val="20"/>
              </w:rPr>
              <w:t>№40-11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28-3 шешіміне 1-қосымша</w:t>
            </w:r>
          </w:p>
        </w:tc>
      </w:tr>
    </w:tbl>
    <w:bookmarkStart w:name="z59" w:id="48"/>
    <w:p>
      <w:pPr>
        <w:spacing w:after="0"/>
        <w:ind w:left="0"/>
        <w:jc w:val="left"/>
      </w:pPr>
      <w:r>
        <w:rPr>
          <w:rFonts w:ascii="Times New Roman"/>
          <w:b/>
          <w:i w:val="false"/>
          <w:color w:val="000000"/>
        </w:rPr>
        <w:t xml:space="preserve"> 2019 жылға арналған аудандық бюджет</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780"/>
        <w:gridCol w:w="1060"/>
        <w:gridCol w:w="1060"/>
        <w:gridCol w:w="110"/>
        <w:gridCol w:w="5773"/>
        <w:gridCol w:w="273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11 375 822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2 094 735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604 476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604 476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581 482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581 482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861 267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803 270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кридеттер бойынша сыйақылар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қаржыландарылатын, сондай ақ Қазақстан Республикасы Ұлтық Банк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қорынан түсетін түсімдерді қоспағанда, мемлекеттік бюджеттен қаржыландарылатын, сондай ақ Қазақстан Республикасы Ұлтық Банк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119 612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102 287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90 753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9 149 299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9 149 299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9 149 299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11 404 179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525 736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405 690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129 655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125 875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254 154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254 154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119 352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41 522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77 830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5 956 651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319 382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319 382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266 606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52 776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5 358 510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58 643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58 643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5 295 138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5 102 673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192 465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бері объектілерің салу және реконструкциялау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278 759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278 759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43 104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183 747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898 462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368 123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332 049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332 049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487 138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487 138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239 765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48 209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112 544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44 151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1 878 388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675 355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674 069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474 991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199 078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1 176 338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ұй-коммуналдық шаруашылығы, жолаушылыр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жүйесінің жұмыс істеу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1 172 644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1 172 644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652 223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426 443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426 443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426 443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171 152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154 283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153 783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41 693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186 043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118 674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23 559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95 115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69 049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47 590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47 590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көмек көрсету жөніндегі шараларды іске асыру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47 590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маңызды бар қалалардың, кенттердің және өзге де елді мекендердің бас жоспарлардің бас жоспарларын әзірлеу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542 923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538 682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538 682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476 257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62 425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226 001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214 049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135 478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53 792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81 686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78 571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39 026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жекелекен санаттарының жалақысын көтеруге берілетін ағымдағы нысаналы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498 671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498 671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498 671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335 931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135 865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органдарына берілетін трансферттер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249 123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356 268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356 268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356 268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356 268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107 145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107 145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107 145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30 015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30 015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30 015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30 015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30 015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30 015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-307 495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307 495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356 025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356 025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356 025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257 145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257 145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257 145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257 145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208 615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208 615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