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d6bc4" w14:textId="a9d6b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Бәйтерек ауданы Макаров ауылдық округі Факел ауылындағы кейбір көше атауларын қайта атау туралы</w:t>
      </w:r>
    </w:p>
    <w:p>
      <w:pPr>
        <w:spacing w:after="0"/>
        <w:ind w:left="0"/>
        <w:jc w:val="both"/>
      </w:pPr>
      <w:r>
        <w:rPr>
          <w:rFonts w:ascii="Times New Roman"/>
          <w:b w:val="false"/>
          <w:i w:val="false"/>
          <w:color w:val="000000"/>
          <w:sz w:val="28"/>
        </w:rPr>
        <w:t>Батыс Қазақстан облысы Бәйтерек ауданы Макаров ауылдық округі әкімінің 2019 жылғы 5 ақпандағы № 4 шешімі. Батыс Қазақстан облысының Әділет департаментінде 2019 жылғы 8 ақпанда № 5531 болып тіркелді</w:t>
      </w:r>
    </w:p>
    <w:p>
      <w:pPr>
        <w:spacing w:after="0"/>
        <w:ind w:left="0"/>
        <w:jc w:val="both"/>
      </w:pPr>
      <w:bookmarkStart w:name="z3" w:id="0"/>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1993 жылғы 8 желтоқсандағы </w:t>
      </w:r>
      <w:r>
        <w:rPr>
          <w:rFonts w:ascii="Times New Roman"/>
          <w:b w:val="false"/>
          <w:i w:val="false"/>
          <w:color w:val="000000"/>
          <w:sz w:val="28"/>
        </w:rPr>
        <w:t>"Қазақстан Республикасының әкімшілік-аумақтық құрылысы туралы"</w:t>
      </w:r>
      <w:r>
        <w:rPr>
          <w:rFonts w:ascii="Times New Roman"/>
          <w:b w:val="false"/>
          <w:i w:val="false"/>
          <w:color w:val="000000"/>
          <w:sz w:val="28"/>
        </w:rPr>
        <w:t xml:space="preserve"> Заңдарына сәйкес, Факел ауылы халқының пікірін ескере отырып және Батыс Қазақстан облыстық ономастика комиссиясының қорытындысы негізінде, Макаров ауылдық округінің әкімі </w:t>
      </w:r>
      <w:r>
        <w:rPr>
          <w:rFonts w:ascii="Times New Roman"/>
          <w:b/>
          <w:i w:val="false"/>
          <w:color w:val="000000"/>
          <w:sz w:val="28"/>
        </w:rPr>
        <w:t xml:space="preserve">ШЕШІМ </w:t>
      </w:r>
      <w:r>
        <w:rPr>
          <w:rFonts w:ascii="Times New Roman"/>
          <w:b/>
          <w:i w:val="false"/>
          <w:color w:val="000000"/>
          <w:sz w:val="28"/>
        </w:rPr>
        <w:t>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1. Бәйтерек ауданы Макаров ауылдық округі Факел ауылындағы кейбір көше атаулары:</w:t>
      </w:r>
    </w:p>
    <w:bookmarkEnd w:id="1"/>
    <w:bookmarkStart w:name="z5" w:id="2"/>
    <w:p>
      <w:pPr>
        <w:spacing w:after="0"/>
        <w:ind w:left="0"/>
        <w:jc w:val="both"/>
      </w:pPr>
      <w:r>
        <w:rPr>
          <w:rFonts w:ascii="Times New Roman"/>
          <w:b w:val="false"/>
          <w:i w:val="false"/>
          <w:color w:val="000000"/>
          <w:sz w:val="28"/>
        </w:rPr>
        <w:t>
      "Зеленая" көшесін – "Тәуелсіздік" көшесі;</w:t>
      </w:r>
    </w:p>
    <w:bookmarkEnd w:id="2"/>
    <w:bookmarkStart w:name="z6" w:id="3"/>
    <w:p>
      <w:pPr>
        <w:spacing w:after="0"/>
        <w:ind w:left="0"/>
        <w:jc w:val="both"/>
      </w:pPr>
      <w:r>
        <w:rPr>
          <w:rFonts w:ascii="Times New Roman"/>
          <w:b w:val="false"/>
          <w:i w:val="false"/>
          <w:color w:val="000000"/>
          <w:sz w:val="28"/>
        </w:rPr>
        <w:t>
      "Пролетарская" көшесін – "Достық" көшесі;</w:t>
      </w:r>
    </w:p>
    <w:bookmarkEnd w:id="3"/>
    <w:bookmarkStart w:name="z7" w:id="4"/>
    <w:p>
      <w:pPr>
        <w:spacing w:after="0"/>
        <w:ind w:left="0"/>
        <w:jc w:val="both"/>
      </w:pPr>
      <w:r>
        <w:rPr>
          <w:rFonts w:ascii="Times New Roman"/>
          <w:b w:val="false"/>
          <w:i w:val="false"/>
          <w:color w:val="000000"/>
          <w:sz w:val="28"/>
        </w:rPr>
        <w:t>
      "Песочная" көшесін – "Жеңіс" көшесі;</w:t>
      </w:r>
    </w:p>
    <w:bookmarkEnd w:id="4"/>
    <w:bookmarkStart w:name="z8" w:id="5"/>
    <w:p>
      <w:pPr>
        <w:spacing w:after="0"/>
        <w:ind w:left="0"/>
        <w:jc w:val="both"/>
      </w:pPr>
      <w:r>
        <w:rPr>
          <w:rFonts w:ascii="Times New Roman"/>
          <w:b w:val="false"/>
          <w:i w:val="false"/>
          <w:color w:val="000000"/>
          <w:sz w:val="28"/>
        </w:rPr>
        <w:t>
      "Комсомольская" көшесін – "Абай" көшесі;</w:t>
      </w:r>
    </w:p>
    <w:bookmarkEnd w:id="5"/>
    <w:bookmarkStart w:name="z9" w:id="6"/>
    <w:p>
      <w:pPr>
        <w:spacing w:after="0"/>
        <w:ind w:left="0"/>
        <w:jc w:val="both"/>
      </w:pPr>
      <w:r>
        <w:rPr>
          <w:rFonts w:ascii="Times New Roman"/>
          <w:b w:val="false"/>
          <w:i w:val="false"/>
          <w:color w:val="000000"/>
          <w:sz w:val="28"/>
        </w:rPr>
        <w:t>
      "Чапаев" көшесін – "Мәншүк Мәметова" көшесі деп қайта аталсын.</w:t>
      </w:r>
    </w:p>
    <w:bookmarkEnd w:id="6"/>
    <w:bookmarkStart w:name="z10" w:id="7"/>
    <w:p>
      <w:pPr>
        <w:spacing w:after="0"/>
        <w:ind w:left="0"/>
        <w:jc w:val="both"/>
      </w:pPr>
      <w:r>
        <w:rPr>
          <w:rFonts w:ascii="Times New Roman"/>
          <w:b w:val="false"/>
          <w:i w:val="false"/>
          <w:color w:val="000000"/>
          <w:sz w:val="28"/>
        </w:rPr>
        <w:t>
      2. Макаров ауылдық округі әкімі аппаратының бас маманы (Е.Абилкакимов) осы шешімнің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w:t>
      </w:r>
    </w:p>
    <w:bookmarkEnd w:id="7"/>
    <w:bookmarkStart w:name="z11" w:id="8"/>
    <w:p>
      <w:pPr>
        <w:spacing w:after="0"/>
        <w:ind w:left="0"/>
        <w:jc w:val="both"/>
      </w:pPr>
      <w:r>
        <w:rPr>
          <w:rFonts w:ascii="Times New Roman"/>
          <w:b w:val="false"/>
          <w:i w:val="false"/>
          <w:color w:val="000000"/>
          <w:sz w:val="28"/>
        </w:rPr>
        <w:t>
      3. Осы шешім алғашқы ресми жарияланған күнінен бастап қолданысқа енгізіледі.</w:t>
      </w:r>
    </w:p>
    <w:bookmarkEnd w:id="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