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03a7" w14:textId="8c80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23 мамырдағы № 40-6 шешімі. Батыс Қазақстан облысының Әділет департаментінде 2019 жылғы 27 мамырда № 5684 болып тіркелді. Күші жойылды – Батыс Қазақстан облысы Сырым аудандық мәслихатының 2022 жылғы 28 сәуірдегі № 17-17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Батыс Қазақстан облысы Сырым аудандық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 17-17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төлемдері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 жоғарлатылсын.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 жоғарлатылсын.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шешімнің 2-тармағының қолдану мерзімін 2020 жылдың 1 қаңтарына дейін деп белгіленсін.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