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d9b8" w14:textId="a3fd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Аралтөбе ауылдық округі Аралтөбе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Аралтөбе ауылдық округі әкімінің 2019 жылғы 21 ақпандағы № 2 шешімі. Батыс Қазақстан облысының Әділет департаментінде 2019 жылғы 22 ақпанда № 5544 болып тіркелді. Күші жойылды - Батыс Қазақстан облысы Сырым ауданы Аралтөбе ауылдық округі әкімінің 2019 жылғы 25 қазандағы № 6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Сырым ауданы Аралтөбе ауылдық округі әкімінің 25.10.2019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Сырым аудандық аумақтық инспекциясы" мемлекеттік мекемесі бас инспекторының 2019 жылғы 31 қаңтардағы № 01-19/84 ұсынысы негізінде және жануарлардың аса жұқпалы ауруларының ошақтарын жою мақсатында, Аралтөбе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Сырым ауданы Аралтөбе ауылдық округі Аралтөбе ауылы аумағында мүйізді ірі-қара мал арасында бруцеллез ауруының шығуына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Аралтөбе ауылдық округі әкімі аппаратының бас маманы (Р.Байров) осы шешімнің әділет органдарында мемлекеттік тіркелуін, Қазақстан Республикасының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