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fd47b" w14:textId="eafd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ауданы Ақшат ауылдық округі Юбилейная жайлауы аумағына карантин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Шыңғырлау ауданы Ақшат ауылдық округі әкімінің 2019 жылғы 2 қазандағы № 12 шешімі. Батыс Қазақстан облысының Әділет департаментінде 2019 жылғы 3 қазанда № 5804 болып тіркелді. Күші жойылды - Батыс Қазақстан облысы Шыңғырлау ауданы Ақшат ауылдық округі әкімінің 2019 жылғы 29 қарашадағы № 15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Шыңғырлау ауданы Ақшат ауылдық округі әкімінің 29.11.2019 </w:t>
      </w:r>
      <w:r>
        <w:rPr>
          <w:rFonts w:ascii="Times New Roman"/>
          <w:b w:val="false"/>
          <w:i w:val="false"/>
          <w:color w:val="ff0000"/>
          <w:sz w:val="28"/>
        </w:rPr>
        <w:t>№ 15</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Республикасандағы жергілікті мемлекеттік басқару және өзін-өзі басқару туралы"</w:t>
      </w:r>
      <w:r>
        <w:rPr>
          <w:rFonts w:ascii="Times New Roman"/>
          <w:b w:val="false"/>
          <w:i w:val="false"/>
          <w:color w:val="000000"/>
          <w:sz w:val="28"/>
        </w:rPr>
        <w:t xml:space="preserve">, Қазақстан Республикасының 2002 жылғы 10 шілдедегі </w:t>
      </w:r>
      <w:r>
        <w:rPr>
          <w:rFonts w:ascii="Times New Roman"/>
          <w:b w:val="false"/>
          <w:i w:val="false"/>
          <w:color w:val="000000"/>
          <w:sz w:val="28"/>
        </w:rPr>
        <w:t>"Ветеринария туралы"</w:t>
      </w:r>
      <w:r>
        <w:rPr>
          <w:rFonts w:ascii="Times New Roman"/>
          <w:b w:val="false"/>
          <w:i w:val="false"/>
          <w:color w:val="000000"/>
          <w:sz w:val="28"/>
        </w:rPr>
        <w:t xml:space="preserve"> Заңдарына сәйкес, "Қазақстан Республикасы Ауыл шаруашылығы министрлігі Ветеринариялық бақылау және қадағалау Комитетінің Шыңғырлау аудандық аумақтық инспекциясы" мемлекеттік мекемесінің басшысының 2019 жылғы 26 қыркүйектегі №01-18/517 ұсынысы негізінде, Ақшат ауылдық округінің әкімі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Шыңғырлау ауданы Ақшат ауылдық округінің Юбилейная жайлауы аумағында мүйізді ірі қара мал арасында қарасан ауруының пайда болуына байланысты карантин белгіленсін.</w:t>
      </w:r>
    </w:p>
    <w:bookmarkEnd w:id="1"/>
    <w:bookmarkStart w:name="z5" w:id="2"/>
    <w:p>
      <w:pPr>
        <w:spacing w:after="0"/>
        <w:ind w:left="0"/>
        <w:jc w:val="both"/>
      </w:pPr>
      <w:r>
        <w:rPr>
          <w:rFonts w:ascii="Times New Roman"/>
          <w:b w:val="false"/>
          <w:i w:val="false"/>
          <w:color w:val="000000"/>
          <w:sz w:val="28"/>
        </w:rPr>
        <w:t>
      2. Шыңғырлау ауданының Ақшат ауылдық округі әкімі аппаратының бас маманы (Ю.Б.Бокаев) осы шешімнің әділет органдарында мемлекеттік тіркелуін, Қазақстан Республикасының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xml:space="preserve">
      3. Осы шешімнің орындалуын бақылауды өзіме қалдырамын. </w:t>
      </w:r>
    </w:p>
    <w:bookmarkEnd w:id="3"/>
    <w:bookmarkStart w:name="z7" w:id="4"/>
    <w:p>
      <w:pPr>
        <w:spacing w:after="0"/>
        <w:ind w:left="0"/>
        <w:jc w:val="both"/>
      </w:pPr>
      <w:r>
        <w:rPr>
          <w:rFonts w:ascii="Times New Roman"/>
          <w:b w:val="false"/>
          <w:i w:val="false"/>
          <w:color w:val="000000"/>
          <w:sz w:val="28"/>
        </w:rPr>
        <w:t>
      4. Осы шешім алғашқы ресми жарияланған күннен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3"/>
        <w:gridCol w:w="4207"/>
      </w:tblGrid>
      <w:tr>
        <w:trPr>
          <w:trHeight w:val="30" w:hRule="atLeast"/>
        </w:trPr>
        <w:tc>
          <w:tcPr>
            <w:tcW w:w="779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Сатыбалдиев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