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ca40a" w14:textId="9fca4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органның ұйымдастырушылық дамуы" блогы бойынша мемлекеттік органдар қызметін операциялық бағалау әдістемесін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2020 жылғы 27 қаңтардағы № 32/НҚ және Қазақстан Республикасы Мемлекеттік қызмет істері агенттігі төрағасының 2020 жылғы 28 қаңтардағы № 25 бірлескен бұйрығы. Қазақстан Республикасының Әділет министрлігінде 2020 жылғы 31 қаңтарда № 19950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жүйесінің </w:t>
      </w:r>
      <w:r>
        <w:rPr>
          <w:rFonts w:ascii="Times New Roman"/>
          <w:b w:val="false"/>
          <w:i w:val="false"/>
          <w:color w:val="000000"/>
          <w:sz w:val="28"/>
        </w:rPr>
        <w:t>40-тармағына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органның ұйымдастырушылық дамуы" блогы бойынша мемлекеттік органдар қызметін операциялық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"Мемлекеттік органның ұйымдастырушылық дамуы" блогы бойынша мемлекеттік органдар қызметінің тиімділігін бағалау әдістемесін бекіту туралы" Қазақстан Республикасы Ақпарат және коммуникациялар министрінің 2019 жылғы 1 ақпандағы № 43 және Қазақстан Республикасының Мемлекеттік қызмет істері және сыбайлас жемқорлыққа қарсы іс-қимыл агенттігі төрағасының 2019 жылғы 1 ақпандағы № 24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18272 болып тіркелген, Қазақстан Республикасы нормативтік құқықтық актілерінің эталондық бақылау банкінде 2019 жылғы 8 ақпанда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Республикасының Цифрлық даму, инновациялар және аэроғарыш өнеркәсібі министрлігінің ІТ дамыту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Республикасының Цифрлық даму, инновациялар және аэроғарыш өнеркәсібі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Республикасының Цифрлық даму, инновациялар және аэроғарыш өнеркәсібі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ақпараттандыру мәселелеріне жетекшілік ететін Қазақстан Республикасының Цифрлық даму, инновациялар және аэроғарыш өнеркәсібі вице-министріне және Қазақстан Республикасының Мемлекеттік қызмет істері агенттігі төрағасының мемлекеттік қызмет мәселелеріне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қызмет істері </w:t>
            </w:r>
          </w:p>
          <w:p>
            <w:pPr>
              <w:spacing w:after="20"/>
              <w:ind w:left="20"/>
              <w:jc w:val="both"/>
            </w:pPr>
            <w:r>
              <w:rPr>
                <w:rFonts w:ascii="Times New Roman"/>
                <w:b w:val="false"/>
                <w:i w:val="false"/>
                <w:color w:val="000000"/>
                <w:sz w:val="20"/>
              </w:rPr>
              <w:t>
</w:t>
            </w:r>
            <w:r>
              <w:rPr>
                <w:rFonts w:ascii="Times New Roman"/>
                <w:b/>
                <w:i w:val="false"/>
                <w:color w:val="000000"/>
                <w:sz w:val="20"/>
              </w:rPr>
              <w:t>агенттігінің төрағасы</w:t>
            </w:r>
          </w:p>
          <w:p>
            <w:pPr>
              <w:spacing w:after="20"/>
              <w:ind w:left="20"/>
              <w:jc w:val="both"/>
            </w:pPr>
            <w:r>
              <w:rPr>
                <w:rFonts w:ascii="Times New Roman"/>
                <w:b w:val="false"/>
                <w:i w:val="false"/>
                <w:color w:val="000000"/>
                <w:sz w:val="20"/>
              </w:rPr>
              <w:t>
</w:t>
            </w:r>
            <w:r>
              <w:rPr>
                <w:rFonts w:ascii="Times New Roman"/>
                <w:b/>
                <w:i w:val="false"/>
                <w:color w:val="000000"/>
                <w:sz w:val="20"/>
              </w:rPr>
              <w:t>__________А. Жаилғанова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Республикасының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Цифрлық даму, инновациялар </w:t>
            </w:r>
          </w:p>
          <w:p>
            <w:pPr>
              <w:spacing w:after="20"/>
              <w:ind w:left="20"/>
              <w:jc w:val="both"/>
            </w:pPr>
            <w:r>
              <w:rPr>
                <w:rFonts w:ascii="Times New Roman"/>
                <w:b w:val="false"/>
                <w:i w:val="false"/>
                <w:color w:val="000000"/>
                <w:sz w:val="20"/>
              </w:rPr>
              <w:t>
</w:t>
            </w:r>
            <w:r>
              <w:rPr>
                <w:rFonts w:ascii="Times New Roman"/>
                <w:b/>
                <w:i w:val="false"/>
                <w:color w:val="000000"/>
                <w:sz w:val="20"/>
              </w:rPr>
              <w:t>және аэроғарыш өнеркәсібі</w:t>
            </w:r>
          </w:p>
          <w:p>
            <w:pPr>
              <w:spacing w:after="20"/>
              <w:ind w:left="20"/>
              <w:jc w:val="both"/>
            </w:pPr>
            <w:r>
              <w:rPr>
                <w:rFonts w:ascii="Times New Roman"/>
                <w:b w:val="false"/>
                <w:i w:val="false"/>
                <w:color w:val="000000"/>
                <w:sz w:val="20"/>
              </w:rPr>
              <w:t>
</w:t>
            </w:r>
            <w:r>
              <w:rPr>
                <w:rFonts w:ascii="Times New Roman"/>
                <w:b/>
                <w:i w:val="false"/>
                <w:color w:val="000000"/>
                <w:sz w:val="20"/>
              </w:rPr>
              <w:t>Министрдің м.а.</w:t>
            </w:r>
          </w:p>
          <w:p>
            <w:pPr>
              <w:spacing w:after="20"/>
              <w:ind w:left="20"/>
              <w:jc w:val="both"/>
            </w:pPr>
            <w:r>
              <w:rPr>
                <w:rFonts w:ascii="Times New Roman"/>
                <w:b w:val="false"/>
                <w:i w:val="false"/>
                <w:color w:val="000000"/>
                <w:sz w:val="20"/>
              </w:rPr>
              <w:t>
</w:t>
            </w:r>
            <w:r>
              <w:rPr>
                <w:rFonts w:ascii="Times New Roman"/>
                <w:b/>
                <w:i w:val="false"/>
                <w:color w:val="000000"/>
                <w:sz w:val="20"/>
              </w:rPr>
              <w:t>__________Д. Туяков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Республикалық бюджеттің атқарылуын</w:t>
      </w:r>
    </w:p>
    <w:p>
      <w:pPr>
        <w:spacing w:after="0"/>
        <w:ind w:left="0"/>
        <w:jc w:val="both"/>
      </w:pPr>
      <w:r>
        <w:rPr>
          <w:rFonts w:ascii="Times New Roman"/>
          <w:b w:val="false"/>
          <w:i w:val="false"/>
          <w:color w:val="000000"/>
          <w:sz w:val="28"/>
        </w:rPr>
        <w:t>
      бақылау жөніндегі есеп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 xml:space="preserve">министрінің м.а. </w:t>
            </w:r>
            <w:r>
              <w:br/>
            </w:r>
            <w:r>
              <w:rPr>
                <w:rFonts w:ascii="Times New Roman"/>
                <w:b w:val="false"/>
                <w:i w:val="false"/>
                <w:color w:val="000000"/>
                <w:sz w:val="20"/>
              </w:rPr>
              <w:t xml:space="preserve">2020 жылғы 27 қаңтардағы </w:t>
            </w:r>
            <w:r>
              <w:br/>
            </w:r>
            <w:r>
              <w:rPr>
                <w:rFonts w:ascii="Times New Roman"/>
                <w:b w:val="false"/>
                <w:i w:val="false"/>
                <w:color w:val="000000"/>
                <w:sz w:val="20"/>
              </w:rPr>
              <w:t>№ 32/НҚ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 xml:space="preserve">2020 жылғы 28 қаңтардағы </w:t>
            </w:r>
            <w:r>
              <w:br/>
            </w:r>
            <w:r>
              <w:rPr>
                <w:rFonts w:ascii="Times New Roman"/>
                <w:b w:val="false"/>
                <w:i w:val="false"/>
                <w:color w:val="000000"/>
                <w:sz w:val="20"/>
              </w:rPr>
              <w:t xml:space="preserve">№ 25 бірлескен бұйрығымен </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"Мемлекеттік органның ұйымдастырушылық дамуы" блогы бойынша мемлекеттік органдар қызметін операциялық бағалау әдістемесі</w:t>
      </w:r>
    </w:p>
    <w:bookmarkEnd w:id="9"/>
    <w:p>
      <w:pPr>
        <w:spacing w:after="0"/>
        <w:ind w:left="0"/>
        <w:jc w:val="both"/>
      </w:pPr>
      <w:r>
        <w:rPr>
          <w:rFonts w:ascii="Times New Roman"/>
          <w:b w:val="false"/>
          <w:i w:val="false"/>
          <w:color w:val="ff0000"/>
          <w:sz w:val="28"/>
        </w:rPr>
        <w:t xml:space="preserve">
      Ескерту. Әдістеме жаңа редакцияда - ҚР Цифрлық даму, инновациялар және аэроғарыш өнеркәсібі министрінің 01.03.2021 </w:t>
      </w:r>
      <w:r>
        <w:rPr>
          <w:rFonts w:ascii="Times New Roman"/>
          <w:b w:val="false"/>
          <w:i w:val="false"/>
          <w:color w:val="ff0000"/>
          <w:sz w:val="28"/>
        </w:rPr>
        <w:t>№ 76/НҚ</w:t>
      </w:r>
      <w:r>
        <w:rPr>
          <w:rFonts w:ascii="Times New Roman"/>
          <w:b w:val="false"/>
          <w:i w:val="false"/>
          <w:color w:val="ff0000"/>
          <w:sz w:val="28"/>
        </w:rPr>
        <w:t xml:space="preserve"> және ҚР Мемлекеттік қызмет істері агенттігі төрағасының 01.03.2021 № 39 (алғашқы ресми жарияланған күнінен бастап қолданысқа енгізіледі) бірлескен бұйрығымен.</w:t>
      </w:r>
    </w:p>
    <w:bookmarkStart w:name="z12" w:id="10"/>
    <w:p>
      <w:pPr>
        <w:spacing w:after="0"/>
        <w:ind w:left="0"/>
        <w:jc w:val="left"/>
      </w:pPr>
      <w:r>
        <w:rPr>
          <w:rFonts w:ascii="Times New Roman"/>
          <w:b/>
          <w:i w:val="false"/>
          <w:color w:val="000000"/>
        </w:rPr>
        <w:t xml:space="preserve"> 1 тарау. Жалпы ережелер</w:t>
      </w:r>
    </w:p>
    <w:bookmarkEnd w:id="10"/>
    <w:bookmarkStart w:name="z256" w:id="11"/>
    <w:p>
      <w:pPr>
        <w:spacing w:after="0"/>
        <w:ind w:left="0"/>
        <w:jc w:val="both"/>
      </w:pPr>
      <w:r>
        <w:rPr>
          <w:rFonts w:ascii="Times New Roman"/>
          <w:b w:val="false"/>
          <w:i w:val="false"/>
          <w:color w:val="000000"/>
          <w:sz w:val="28"/>
        </w:rPr>
        <w:t xml:space="preserve">
      1. Осы "Мемлекеттік органның ұйымдастырушылық дамуы" блогы бойынша мемлекеттік органдар қызметін операциялық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жүйесін (бұдан әрі - Бағалау жүйесі) іске асыру мақсатында әзірленді.</w:t>
      </w:r>
    </w:p>
    <w:bookmarkEnd w:id="11"/>
    <w:bookmarkStart w:name="z15" w:id="12"/>
    <w:p>
      <w:pPr>
        <w:spacing w:after="0"/>
        <w:ind w:left="0"/>
        <w:jc w:val="both"/>
      </w:pPr>
      <w:r>
        <w:rPr>
          <w:rFonts w:ascii="Times New Roman"/>
          <w:b w:val="false"/>
          <w:i w:val="false"/>
          <w:color w:val="000000"/>
          <w:sz w:val="28"/>
        </w:rPr>
        <w:t>
      2. Осы Әдістемеде мынадай ұғымдар мен анықтамалар пайдаланылады:</w:t>
      </w:r>
    </w:p>
    <w:bookmarkEnd w:id="12"/>
    <w:bookmarkStart w:name="z257" w:id="13"/>
    <w:p>
      <w:pPr>
        <w:spacing w:after="0"/>
        <w:ind w:left="0"/>
        <w:jc w:val="both"/>
      </w:pPr>
      <w:r>
        <w:rPr>
          <w:rFonts w:ascii="Times New Roman"/>
          <w:b w:val="false"/>
          <w:i w:val="false"/>
          <w:color w:val="000000"/>
          <w:sz w:val="28"/>
        </w:rPr>
        <w:t xml:space="preserve">
      1) ақпараттандырудың сервистік моделі – ақпараттық-коммуникациялық көрсетілетін қызметтерді сатып алу арқылы мемлекеттік функцияларды автоматтандыру және олардан туындайтын мемлекеттік қызметтерді көрсету; </w:t>
      </w:r>
    </w:p>
    <w:bookmarkEnd w:id="13"/>
    <w:bookmarkStart w:name="z258" w:id="14"/>
    <w:p>
      <w:pPr>
        <w:spacing w:after="0"/>
        <w:ind w:left="0"/>
        <w:jc w:val="both"/>
      </w:pPr>
      <w:r>
        <w:rPr>
          <w:rFonts w:ascii="Times New Roman"/>
          <w:b w:val="false"/>
          <w:i w:val="false"/>
          <w:color w:val="000000"/>
          <w:sz w:val="28"/>
        </w:rPr>
        <w:t xml:space="preserve">
      2) ақпараттық-коммуникациялық көрсетілетін қызмет – осы көрсетілетін қызметтердің жұмыс істеуі өзі арқылы қамтамасыз етілетін байланыс қызметтерін қоса алғанда, есептеу ресурстарын мүліктік жалдау (жалға беру, уақытша пайдалану) және (немесе) орналастыру, бағдарламалық қамтылымды, бағдарламалық өнімдерді, техникалық құралдарды пайдалануға беру жөніндегі көрсетілетін қызмет немесе көрсетілетін қызметтердің жиынтығы; </w:t>
      </w:r>
    </w:p>
    <w:bookmarkEnd w:id="14"/>
    <w:bookmarkStart w:name="z259" w:id="15"/>
    <w:p>
      <w:pPr>
        <w:spacing w:after="0"/>
        <w:ind w:left="0"/>
        <w:jc w:val="both"/>
      </w:pPr>
      <w:r>
        <w:rPr>
          <w:rFonts w:ascii="Times New Roman"/>
          <w:b w:val="false"/>
          <w:i w:val="false"/>
          <w:color w:val="000000"/>
          <w:sz w:val="28"/>
        </w:rPr>
        <w:t>
      3) архитектуралық порталда "электрондық үкіметтің" ақпараттандыру объектілері туралы мәліметтерді есепке алу – мемлекеттік органның сервистік интеграторға ақпараттық жүйенің сипаттамасы көрсетілген сұрау салуды есепке алуға ұсыну, мемлекеттік органның ақпараттық жүйесін тәжірибелік пайдалануға енгізу актісінің және техникалық құжаттаманы ұсыну процесі;</w:t>
      </w:r>
    </w:p>
    <w:bookmarkEnd w:id="15"/>
    <w:bookmarkStart w:name="z260" w:id="16"/>
    <w:p>
      <w:pPr>
        <w:spacing w:after="0"/>
        <w:ind w:left="0"/>
        <w:jc w:val="both"/>
      </w:pPr>
      <w:r>
        <w:rPr>
          <w:rFonts w:ascii="Times New Roman"/>
          <w:b w:val="false"/>
          <w:i w:val="false"/>
          <w:color w:val="000000"/>
          <w:sz w:val="28"/>
        </w:rPr>
        <w:t>
      4) архитектуралық порталда есепке алынған мемлекеттік органдардың ақпараттық жүйелерінің үлесі – "электрондық үкіметтің" ақпараттандыру объектілері туралы мәліметтерді есепке алу және "электрондық үкіметтің" ақпараттандыру объектілерінің техникалық құжаттамасыны орналастыру жүзеге асырылған ақпараттық жүйелер;</w:t>
      </w:r>
    </w:p>
    <w:bookmarkEnd w:id="16"/>
    <w:bookmarkStart w:name="z261" w:id="17"/>
    <w:p>
      <w:pPr>
        <w:spacing w:after="0"/>
        <w:ind w:left="0"/>
        <w:jc w:val="both"/>
      </w:pPr>
      <w:r>
        <w:rPr>
          <w:rFonts w:ascii="Times New Roman"/>
          <w:b w:val="false"/>
          <w:i w:val="false"/>
          <w:color w:val="000000"/>
          <w:sz w:val="28"/>
        </w:rPr>
        <w:t>
      5) әдеп және ұжымдағы өзара қарым-қатынас – мемлекеттік органда ұйымдастырушылық мәдениеттің даму, сондай-ақ қызметшілердің моральдық-әдептілік нормаларды ұстауы деңгейін айқындайтын көрсеткіш;</w:t>
      </w:r>
    </w:p>
    <w:bookmarkEnd w:id="17"/>
    <w:bookmarkStart w:name="z262" w:id="18"/>
    <w:p>
      <w:pPr>
        <w:spacing w:after="0"/>
        <w:ind w:left="0"/>
        <w:jc w:val="both"/>
      </w:pPr>
      <w:r>
        <w:rPr>
          <w:rFonts w:ascii="Times New Roman"/>
          <w:b w:val="false"/>
          <w:i w:val="false"/>
          <w:color w:val="000000"/>
          <w:sz w:val="28"/>
        </w:rPr>
        <w:t>
      6) басқа мемлекеттік органның ақпараттық жүйелерін пайдалану – иесі басқа мемлекеттік орган болып келетін, мемлекеттік органның ережесіне сәйкес мемлекеттік қызметтерді/функцияларды көрсету процестерін автоматтандыруға арналған ақпараттық жүйе;</w:t>
      </w:r>
    </w:p>
    <w:bookmarkEnd w:id="18"/>
    <w:bookmarkStart w:name="z263" w:id="19"/>
    <w:p>
      <w:pPr>
        <w:spacing w:after="0"/>
        <w:ind w:left="0"/>
        <w:jc w:val="both"/>
      </w:pPr>
      <w:r>
        <w:rPr>
          <w:rFonts w:ascii="Times New Roman"/>
          <w:b w:val="false"/>
          <w:i w:val="false"/>
          <w:color w:val="000000"/>
          <w:sz w:val="28"/>
        </w:rPr>
        <w:t>
      7) гендерлік құрам – 2030 жылға дейінгі отбасылық және гендерлік саясат тұжырымдамасына сәйкес әйелдердің мемлекеттік органда басшы лауазымдардағы өкілдігін айқындайтын көрсеткіш;</w:t>
      </w:r>
    </w:p>
    <w:bookmarkEnd w:id="19"/>
    <w:bookmarkStart w:name="z264" w:id="20"/>
    <w:p>
      <w:pPr>
        <w:spacing w:after="0"/>
        <w:ind w:left="0"/>
        <w:jc w:val="both"/>
      </w:pPr>
      <w:r>
        <w:rPr>
          <w:rFonts w:ascii="Times New Roman"/>
          <w:b w:val="false"/>
          <w:i w:val="false"/>
          <w:color w:val="000000"/>
          <w:sz w:val="28"/>
        </w:rPr>
        <w:t>
      8) дұрыс емес есептік ақпарат – қайта тексеру барысында дұрыс емес ақпараттық фактілер анықталатын есептік ақпарат;</w:t>
      </w:r>
    </w:p>
    <w:bookmarkEnd w:id="20"/>
    <w:bookmarkStart w:name="z265" w:id="21"/>
    <w:p>
      <w:pPr>
        <w:spacing w:after="0"/>
        <w:ind w:left="0"/>
        <w:jc w:val="both"/>
      </w:pPr>
      <w:r>
        <w:rPr>
          <w:rFonts w:ascii="Times New Roman"/>
          <w:b w:val="false"/>
          <w:i w:val="false"/>
          <w:color w:val="000000"/>
          <w:sz w:val="28"/>
        </w:rPr>
        <w:t>
      9) еңбек шарттарымен қанағаттану – қызметшілердің тиісті жұмыстар үшін қажетті жағдайлармен қамтамасыз етілу деңгейін айқындайтын көрсеткіш;</w:t>
      </w:r>
    </w:p>
    <w:bookmarkEnd w:id="21"/>
    <w:bookmarkStart w:name="z266" w:id="22"/>
    <w:p>
      <w:pPr>
        <w:spacing w:after="0"/>
        <w:ind w:left="0"/>
        <w:jc w:val="both"/>
      </w:pPr>
      <w:r>
        <w:rPr>
          <w:rFonts w:ascii="Times New Roman"/>
          <w:b w:val="false"/>
          <w:i w:val="false"/>
          <w:color w:val="000000"/>
          <w:sz w:val="28"/>
        </w:rPr>
        <w:t>
      10) еңбектің нормалануы – мемлекеттік органдағы артық жұмыстардың бар болуын айқындайтын көрсеткіш;</w:t>
      </w:r>
    </w:p>
    <w:bookmarkEnd w:id="22"/>
    <w:bookmarkStart w:name="z267" w:id="23"/>
    <w:p>
      <w:pPr>
        <w:spacing w:after="0"/>
        <w:ind w:left="0"/>
        <w:jc w:val="both"/>
      </w:pPr>
      <w:r>
        <w:rPr>
          <w:rFonts w:ascii="Times New Roman"/>
          <w:b w:val="false"/>
          <w:i w:val="false"/>
          <w:color w:val="000000"/>
          <w:sz w:val="28"/>
        </w:rPr>
        <w:t>
      11) жергілікті қамту – кәсіпорындардың Қазақстан Республикасының аумағында қызметін жүзеге асыруы кезінде пайдаланылатын жергілікті тауарлардың, қызметтердің және еңбек ресурстарының құндық және пайыздық мәндегі үлес көрсеткіші;</w:t>
      </w:r>
    </w:p>
    <w:bookmarkEnd w:id="23"/>
    <w:bookmarkStart w:name="z268" w:id="24"/>
    <w:p>
      <w:pPr>
        <w:spacing w:after="0"/>
        <w:ind w:left="0"/>
        <w:jc w:val="both"/>
      </w:pPr>
      <w:r>
        <w:rPr>
          <w:rFonts w:ascii="Times New Roman"/>
          <w:b w:val="false"/>
          <w:i w:val="false"/>
          <w:color w:val="000000"/>
          <w:sz w:val="28"/>
        </w:rPr>
        <w:t>
      12) кадрлық құрамның тұрақтылығы – мемлекеттік органдағы кадрлық саясаттың орнықтылығы мен кадрлардың тұрақтылығын айқындайтын көрсеткіш;</w:t>
      </w:r>
    </w:p>
    <w:bookmarkEnd w:id="24"/>
    <w:bookmarkStart w:name="z269" w:id="25"/>
    <w:p>
      <w:pPr>
        <w:spacing w:after="0"/>
        <w:ind w:left="0"/>
        <w:jc w:val="both"/>
      </w:pPr>
      <w:r>
        <w:rPr>
          <w:rFonts w:ascii="Times New Roman"/>
          <w:b w:val="false"/>
          <w:i w:val="false"/>
          <w:color w:val="000000"/>
          <w:sz w:val="28"/>
        </w:rPr>
        <w:t>
      13) конкурстық рәсімдердің ашықтығы – мемлекеттік органдағы кадрларды іріктеу процесінің ашықтығы деңгейін айқындайтын көрсеткіш;</w:t>
      </w:r>
    </w:p>
    <w:bookmarkEnd w:id="25"/>
    <w:bookmarkStart w:name="z270" w:id="26"/>
    <w:p>
      <w:pPr>
        <w:spacing w:after="0"/>
        <w:ind w:left="0"/>
        <w:jc w:val="both"/>
      </w:pPr>
      <w:r>
        <w:rPr>
          <w:rFonts w:ascii="Times New Roman"/>
          <w:b w:val="false"/>
          <w:i w:val="false"/>
          <w:color w:val="000000"/>
          <w:sz w:val="28"/>
        </w:rPr>
        <w:t>
      14) мансаптық өсу – мемлекеттік органда мансаптық моделдің қағидатын сақтау деңгейін айқындайтын көрсеткіш;</w:t>
      </w:r>
    </w:p>
    <w:bookmarkEnd w:id="26"/>
    <w:bookmarkStart w:name="z271" w:id="27"/>
    <w:p>
      <w:pPr>
        <w:spacing w:after="0"/>
        <w:ind w:left="0"/>
        <w:jc w:val="both"/>
      </w:pPr>
      <w:r>
        <w:rPr>
          <w:rFonts w:ascii="Times New Roman"/>
          <w:b w:val="false"/>
          <w:i w:val="false"/>
          <w:color w:val="000000"/>
          <w:sz w:val="28"/>
        </w:rPr>
        <w:t>
      15) персоналдың сапалы құрамы – мемлекеттік органда сапалы құрамды анықтайтын көрсеткіш;</w:t>
      </w:r>
    </w:p>
    <w:bookmarkEnd w:id="27"/>
    <w:bookmarkStart w:name="z272" w:id="28"/>
    <w:p>
      <w:pPr>
        <w:spacing w:after="0"/>
        <w:ind w:left="0"/>
        <w:jc w:val="both"/>
      </w:pPr>
      <w:r>
        <w:rPr>
          <w:rFonts w:ascii="Times New Roman"/>
          <w:b w:val="false"/>
          <w:i w:val="false"/>
          <w:color w:val="000000"/>
          <w:sz w:val="28"/>
        </w:rPr>
        <w:t>
      16) мемлекеттік қызметшілерді оқыту – мемлекеттік әкімшілік қызметшілерді уақтылы оқытуға жіберуді айқындайтын көрсеткіш;</w:t>
      </w:r>
    </w:p>
    <w:bookmarkEnd w:id="28"/>
    <w:bookmarkStart w:name="z273" w:id="29"/>
    <w:p>
      <w:pPr>
        <w:spacing w:after="0"/>
        <w:ind w:left="0"/>
        <w:jc w:val="both"/>
      </w:pPr>
      <w:r>
        <w:rPr>
          <w:rFonts w:ascii="Times New Roman"/>
          <w:b w:val="false"/>
          <w:i w:val="false"/>
          <w:color w:val="000000"/>
          <w:sz w:val="28"/>
        </w:rPr>
        <w:t>
      17) мемлекеттік органда көтермелеудің ашықтығы – мемлекеттік органда көтермелеудің ашықтығы мен әділдігінің деңгейін айқындайтын көрсеткіш;</w:t>
      </w:r>
    </w:p>
    <w:bookmarkEnd w:id="29"/>
    <w:bookmarkStart w:name="z274" w:id="30"/>
    <w:p>
      <w:pPr>
        <w:spacing w:after="0"/>
        <w:ind w:left="0"/>
        <w:jc w:val="both"/>
      </w:pPr>
      <w:r>
        <w:rPr>
          <w:rFonts w:ascii="Times New Roman"/>
          <w:b w:val="false"/>
          <w:i w:val="false"/>
          <w:color w:val="000000"/>
          <w:sz w:val="28"/>
        </w:rPr>
        <w:t>
      18) мемлекеттік органдағы басқару тәжірибесі – мемлекеттік органдағы ішкі менеджменттің тиімділігін айқындайтын көрсеткіш;</w:t>
      </w:r>
    </w:p>
    <w:bookmarkEnd w:id="30"/>
    <w:bookmarkStart w:name="z275" w:id="31"/>
    <w:p>
      <w:pPr>
        <w:spacing w:after="0"/>
        <w:ind w:left="0"/>
        <w:jc w:val="both"/>
      </w:pPr>
      <w:r>
        <w:rPr>
          <w:rFonts w:ascii="Times New Roman"/>
          <w:b w:val="false"/>
          <w:i w:val="false"/>
          <w:color w:val="000000"/>
          <w:sz w:val="28"/>
        </w:rPr>
        <w:t>
      19) мемлекеттік органдардың интранет-порталы – бизнес-процестерді автоматтандыруға арналған және қол жеткізілуі шектеулі электрондық ақпараттық жүйелерін қоспағанда, барлық мемлекеттік ақпараттық жүйелерге қол жеткізудің бірыңғай терезесі арқылы мемлекеттік органдардың ақпараттық өзара іс-қимылын қамтамасыз ететін ақпараттық жүйе;</w:t>
      </w:r>
    </w:p>
    <w:bookmarkEnd w:id="31"/>
    <w:bookmarkStart w:name="z276" w:id="32"/>
    <w:p>
      <w:pPr>
        <w:spacing w:after="0"/>
        <w:ind w:left="0"/>
        <w:jc w:val="both"/>
      </w:pPr>
      <w:r>
        <w:rPr>
          <w:rFonts w:ascii="Times New Roman"/>
          <w:b w:val="false"/>
          <w:i w:val="false"/>
          <w:color w:val="000000"/>
          <w:sz w:val="28"/>
        </w:rPr>
        <w:t>
      20) мемлекеттік органдардың, ұйымдардың жетекшілік ететін салаларда және аяларда ведомстволық, сондай-ақ ақпараттық жүйелерді пайдалануы – мемлекеттік органның, сондай-ақ ведомстволық бағынысты ұйымдардың балансында тұрған, мемлекеттік органның ережесіне сәйкес функцияларды автоматтандыруға арналған ақпараттық жүйе;</w:t>
      </w:r>
    </w:p>
    <w:bookmarkEnd w:id="32"/>
    <w:bookmarkStart w:name="z277" w:id="33"/>
    <w:p>
      <w:pPr>
        <w:spacing w:after="0"/>
        <w:ind w:left="0"/>
        <w:jc w:val="both"/>
      </w:pPr>
      <w:r>
        <w:rPr>
          <w:rFonts w:ascii="Times New Roman"/>
          <w:b w:val="false"/>
          <w:i w:val="false"/>
          <w:color w:val="000000"/>
          <w:sz w:val="28"/>
        </w:rPr>
        <w:t>
      21) мемлекеттік сатып алу – Қазақстан Республикасының бейрезиденттеріне қызметтер көрсетуге байланысты халықаралық әуежайлардың кірістерін қоспағанда, тапсырыс берушілердің тауарларды, жұмыстарды, көрсетілетін қызметтерді толықтай немесе ішінара бюджет қаражаты, Қазақстан Республикасының заңнамасына сәйкес Білім беру инфрақұрылымын қолдау қорынан бөлінген ақша және (немесе) меншікті кірістері есебінен сатып алуы;</w:t>
      </w:r>
    </w:p>
    <w:bookmarkEnd w:id="33"/>
    <w:bookmarkStart w:name="z278" w:id="34"/>
    <w:p>
      <w:pPr>
        <w:spacing w:after="0"/>
        <w:ind w:left="0"/>
        <w:jc w:val="both"/>
      </w:pPr>
      <w:r>
        <w:rPr>
          <w:rFonts w:ascii="Times New Roman"/>
          <w:b w:val="false"/>
          <w:i w:val="false"/>
          <w:color w:val="000000"/>
          <w:sz w:val="28"/>
        </w:rPr>
        <w:t xml:space="preserve">
      22) мемлекеттік сатып алу туралы шарт – Қазақстан Республикасының "Мемлекеттік сатып алу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тапсырыс беруші мен өнім беруші арасында мемлекеттік сатып алу веб-порталы арқылы жасалған, электрондық цифрлық қолтаңбалармен куәландырылған азаматтық-құқықтық шарт;</w:t>
      </w:r>
    </w:p>
    <w:bookmarkEnd w:id="34"/>
    <w:bookmarkStart w:name="z279" w:id="35"/>
    <w:p>
      <w:pPr>
        <w:spacing w:after="0"/>
        <w:ind w:left="0"/>
        <w:jc w:val="both"/>
      </w:pPr>
      <w:r>
        <w:rPr>
          <w:rFonts w:ascii="Times New Roman"/>
          <w:b w:val="false"/>
          <w:i w:val="false"/>
          <w:color w:val="000000"/>
          <w:sz w:val="28"/>
        </w:rPr>
        <w:t>
      23) меритократия қағидаттарын сақтау – мемлекеттік органдардың меритократия кағидаттарын сақтауы деңгейін айқындайтын көрсеткіш;</w:t>
      </w:r>
    </w:p>
    <w:bookmarkEnd w:id="35"/>
    <w:bookmarkStart w:name="z280" w:id="36"/>
    <w:p>
      <w:pPr>
        <w:spacing w:after="0"/>
        <w:ind w:left="0"/>
        <w:jc w:val="both"/>
      </w:pPr>
      <w:r>
        <w:rPr>
          <w:rFonts w:ascii="Times New Roman"/>
          <w:b w:val="false"/>
          <w:i w:val="false"/>
          <w:color w:val="000000"/>
          <w:sz w:val="28"/>
        </w:rPr>
        <w:t>
      24) нақты нәтиже – ақпараттық жүйені енгізуден күтілетін нәтиже (пайдалану шығындарын қысқарту, жұмыс тиімділігін арттыру нәтижесінде әкімшілік кедергілерді төмендету; процесті оңтайландыру және тағы басқалары);</w:t>
      </w:r>
    </w:p>
    <w:bookmarkEnd w:id="36"/>
    <w:bookmarkStart w:name="z281" w:id="37"/>
    <w:p>
      <w:pPr>
        <w:spacing w:after="0"/>
        <w:ind w:left="0"/>
        <w:jc w:val="both"/>
      </w:pPr>
      <w:r>
        <w:rPr>
          <w:rFonts w:ascii="Times New Roman"/>
          <w:b w:val="false"/>
          <w:i w:val="false"/>
          <w:color w:val="000000"/>
          <w:sz w:val="28"/>
        </w:rPr>
        <w:t>
      25) персоналдың таза ауыспалығы – жұмыскерлердің мемлекеттік қызмет жүйесінен өз еркімен кету деңгейін айқындайтын көрсеткіш;</w:t>
      </w:r>
    </w:p>
    <w:bookmarkEnd w:id="37"/>
    <w:bookmarkStart w:name="z282" w:id="38"/>
    <w:p>
      <w:pPr>
        <w:spacing w:after="0"/>
        <w:ind w:left="0"/>
        <w:jc w:val="both"/>
      </w:pPr>
      <w:r>
        <w:rPr>
          <w:rFonts w:ascii="Times New Roman"/>
          <w:b w:val="false"/>
          <w:i w:val="false"/>
          <w:color w:val="000000"/>
          <w:sz w:val="28"/>
        </w:rPr>
        <w:t>
      26) стратегиялық кадрлық жоспарлау – мемлекеттік органда персоналды басқару стратегиясының болуын және онын іске асырылуын айқындайтын көрсеткіш;</w:t>
      </w:r>
    </w:p>
    <w:bookmarkEnd w:id="38"/>
    <w:bookmarkStart w:name="z283" w:id="39"/>
    <w:p>
      <w:pPr>
        <w:spacing w:after="0"/>
        <w:ind w:left="0"/>
        <w:jc w:val="both"/>
      </w:pPr>
      <w:r>
        <w:rPr>
          <w:rFonts w:ascii="Times New Roman"/>
          <w:b w:val="false"/>
          <w:i w:val="false"/>
          <w:color w:val="000000"/>
          <w:sz w:val="28"/>
        </w:rPr>
        <w:t>
      27) толық емес есептік ақпарат – есептік ақпарат құрылымындағы бекітілген талаптарда көзделген жекелеген бөліктері жоқ (қосымшалары, бөлімдері, кестелері, көрсеткіштің мәні және басқалар) есептік ақпарат;</w:t>
      </w:r>
    </w:p>
    <w:bookmarkEnd w:id="39"/>
    <w:bookmarkStart w:name="z284" w:id="40"/>
    <w:p>
      <w:pPr>
        <w:spacing w:after="0"/>
        <w:ind w:left="0"/>
        <w:jc w:val="both"/>
      </w:pPr>
      <w:r>
        <w:rPr>
          <w:rFonts w:ascii="Times New Roman"/>
          <w:b w:val="false"/>
          <w:i w:val="false"/>
          <w:color w:val="000000"/>
          <w:sz w:val="28"/>
        </w:rPr>
        <w:t>
      28) уақтылы емес есептік ақпарат – өз уақытынан кеш ұсынылған/ орналастырған бағалау кестесімен көзделген есептік ақпарат;</w:t>
      </w:r>
    </w:p>
    <w:bookmarkEnd w:id="40"/>
    <w:bookmarkStart w:name="z285" w:id="41"/>
    <w:p>
      <w:pPr>
        <w:spacing w:after="0"/>
        <w:ind w:left="0"/>
        <w:jc w:val="both"/>
      </w:pPr>
      <w:r>
        <w:rPr>
          <w:rFonts w:ascii="Times New Roman"/>
          <w:b w:val="false"/>
          <w:i w:val="false"/>
          <w:color w:val="000000"/>
          <w:sz w:val="28"/>
        </w:rPr>
        <w:t>
      29) шығу сұхбаты – қызметінен шығарылатын қызметшілерге сауалнама жүргізуді қамтуды, сондай-ақ олардың босатылу себептерін айқындайтын көрсеткіш;</w:t>
      </w:r>
    </w:p>
    <w:bookmarkEnd w:id="41"/>
    <w:bookmarkStart w:name="z286" w:id="42"/>
    <w:p>
      <w:pPr>
        <w:spacing w:after="0"/>
        <w:ind w:left="0"/>
        <w:jc w:val="both"/>
      </w:pPr>
      <w:r>
        <w:rPr>
          <w:rFonts w:ascii="Times New Roman"/>
          <w:b w:val="false"/>
          <w:i w:val="false"/>
          <w:color w:val="000000"/>
          <w:sz w:val="28"/>
        </w:rPr>
        <w:t>
      30) "электрондық үкіметтің" архитектуралық порталы (бұдан әрі - архитектуралық портал) – мемлекеттік органдардың ақпараттандыру саласында мониторингтеу, талдау және жоспарлау үшін одан әрі пайдалануы мақсатында "электрондық үкіметтің" ақпараттандыру объектілері туралы мәліметтерді есепке алуды, сақтауды және жүйелендіруді, "электрондық үкіметтің" архитектурасын жүзеге асыруға арналған ақпараттандыру объектісі;</w:t>
      </w:r>
    </w:p>
    <w:bookmarkEnd w:id="42"/>
    <w:bookmarkStart w:name="z287" w:id="43"/>
    <w:p>
      <w:pPr>
        <w:spacing w:after="0"/>
        <w:ind w:left="0"/>
        <w:jc w:val="both"/>
      </w:pPr>
      <w:r>
        <w:rPr>
          <w:rFonts w:ascii="Times New Roman"/>
          <w:b w:val="false"/>
          <w:i w:val="false"/>
          <w:color w:val="000000"/>
          <w:sz w:val="28"/>
        </w:rPr>
        <w:t xml:space="preserve">
      31) "электрондық үкіметтің" сервистік интеграторы – "электрондық үкіметтің" архитектурасын дамытуды әдістемелік қамтамасыз ету жөніндегі функциялар, сондай-ақ Қазақстан Республикасының "Ақпараттандыру туралы" </w:t>
      </w:r>
      <w:r>
        <w:rPr>
          <w:rFonts w:ascii="Times New Roman"/>
          <w:b w:val="false"/>
          <w:i w:val="false"/>
          <w:color w:val="000000"/>
          <w:sz w:val="28"/>
        </w:rPr>
        <w:t>Заңында</w:t>
      </w:r>
      <w:r>
        <w:rPr>
          <w:rFonts w:ascii="Times New Roman"/>
          <w:b w:val="false"/>
          <w:i w:val="false"/>
          <w:color w:val="000000"/>
          <w:sz w:val="28"/>
        </w:rPr>
        <w:t xml:space="preserve"> көзделген өзге де функциялар жүктелген, Қазақстан Республикасының Үкiметi айқындайтын заңды тұлға;</w:t>
      </w:r>
    </w:p>
    <w:bookmarkEnd w:id="43"/>
    <w:bookmarkStart w:name="z288" w:id="44"/>
    <w:p>
      <w:pPr>
        <w:spacing w:after="0"/>
        <w:ind w:left="0"/>
        <w:jc w:val="both"/>
      </w:pPr>
      <w:r>
        <w:rPr>
          <w:rFonts w:ascii="Times New Roman"/>
          <w:b w:val="false"/>
          <w:i w:val="false"/>
          <w:color w:val="000000"/>
          <w:sz w:val="28"/>
        </w:rPr>
        <w:t>
      32) тағылымдамадан өткізу – мемлекеттік әкімшілік қызметшілердің тағылымдамаға жіберілген (қабылданған) санын бағалайтын бонустық көрсеткіш;</w:t>
      </w:r>
    </w:p>
    <w:bookmarkEnd w:id="44"/>
    <w:bookmarkStart w:name="z289" w:id="45"/>
    <w:p>
      <w:pPr>
        <w:spacing w:after="0"/>
        <w:ind w:left="0"/>
        <w:jc w:val="both"/>
      </w:pPr>
      <w:r>
        <w:rPr>
          <w:rFonts w:ascii="Times New Roman"/>
          <w:b w:val="false"/>
          <w:i w:val="false"/>
          <w:color w:val="000000"/>
          <w:sz w:val="28"/>
        </w:rPr>
        <w:t>
      33) "Е-қызмет" АЖ толтырылуы – мемлекеттік қызмет персоналы бойынша автоматтандырылған бірыңғай дерекқорда (ақпараттық жүйеде) "Е-қызмет" ақпараттық жүйесінде (бұдан әрі – "Е-қызмет" АЖ) қызметшілердің жеке істерінің толтырылу дәрежесін айқындайтын бонустық көрсеткіш.</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м.а. 20.02.2023 </w:t>
      </w:r>
      <w:r>
        <w:rPr>
          <w:rFonts w:ascii="Times New Roman"/>
          <w:b w:val="false"/>
          <w:i w:val="false"/>
          <w:color w:val="000000"/>
          <w:sz w:val="28"/>
        </w:rPr>
        <w:t>№ 57/НҚ</w:t>
      </w:r>
      <w:r>
        <w:rPr>
          <w:rFonts w:ascii="Times New Roman"/>
          <w:b w:val="false"/>
          <w:i w:val="false"/>
          <w:color w:val="ff0000"/>
          <w:sz w:val="28"/>
        </w:rPr>
        <w:t xml:space="preserve"> және ҚР Мемлекеттік қызмет істері агенттігі төрағасының 20.02.2023 № 46 (алғашқы ресми жарияланған күнінен кейін күнтізбелік он күн өткен соң қолданысқа енгізіледі); өзгеріс енгізілді - ҚР Цифрлық даму, инновациялар және аэроғарыш өнеркәсібі министрінің 31.07.2024 </w:t>
      </w:r>
      <w:r>
        <w:rPr>
          <w:rFonts w:ascii="Times New Roman"/>
          <w:b w:val="false"/>
          <w:i w:val="false"/>
          <w:color w:val="000000"/>
          <w:sz w:val="28"/>
        </w:rPr>
        <w:t>№ 460/НҚ</w:t>
      </w:r>
      <w:r>
        <w:rPr>
          <w:rFonts w:ascii="Times New Roman"/>
          <w:b w:val="false"/>
          <w:i w:val="false"/>
          <w:color w:val="ff0000"/>
          <w:sz w:val="28"/>
        </w:rPr>
        <w:t xml:space="preserve"> және ҚР Мемлекеттік қызмет істері агенттігі Төрағасының м.а. 31.07.2024 № 119 (алғашқы ресми жарияланған күнінен кейін күнтізбелік он күн өткен соң қолданысқа енгізіледі) бірлескен бұйрықтарымен.</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3. Мемлекеттік органдардың ұйымдастырушылық дамуын операциялық бағалау (бұдан әрі - операциялық бағалау) мынадай бағыттар бойынша жүзеге асырылады:</w:t>
      </w:r>
    </w:p>
    <w:bookmarkEnd w:id="46"/>
    <w:bookmarkStart w:name="z49" w:id="47"/>
    <w:p>
      <w:pPr>
        <w:spacing w:after="0"/>
        <w:ind w:left="0"/>
        <w:jc w:val="both"/>
      </w:pPr>
      <w:r>
        <w:rPr>
          <w:rFonts w:ascii="Times New Roman"/>
          <w:b w:val="false"/>
          <w:i w:val="false"/>
          <w:color w:val="000000"/>
          <w:sz w:val="28"/>
        </w:rPr>
        <w:t>
      1) персоналды басқару;</w:t>
      </w:r>
    </w:p>
    <w:bookmarkEnd w:id="47"/>
    <w:bookmarkStart w:name="z50" w:id="48"/>
    <w:p>
      <w:pPr>
        <w:spacing w:after="0"/>
        <w:ind w:left="0"/>
        <w:jc w:val="both"/>
      </w:pPr>
      <w:r>
        <w:rPr>
          <w:rFonts w:ascii="Times New Roman"/>
          <w:b w:val="false"/>
          <w:i w:val="false"/>
          <w:color w:val="000000"/>
          <w:sz w:val="28"/>
        </w:rPr>
        <w:t>
      2) ақпараттық технологияларды қолдану.</w:t>
      </w:r>
    </w:p>
    <w:bookmarkEnd w:id="48"/>
    <w:bookmarkStart w:name="z51" w:id="49"/>
    <w:p>
      <w:pPr>
        <w:spacing w:after="0"/>
        <w:ind w:left="0"/>
        <w:jc w:val="both"/>
      </w:pPr>
      <w:r>
        <w:rPr>
          <w:rFonts w:ascii="Times New Roman"/>
          <w:b w:val="false"/>
          <w:i w:val="false"/>
          <w:color w:val="000000"/>
          <w:sz w:val="28"/>
        </w:rPr>
        <w:t>
      4. Операциялық бағалауды мынадай бағалауға уәкілетті органдар (бұдан әрі - бағалауға уәкілетті органдар) жүзеге асырады:</w:t>
      </w:r>
    </w:p>
    <w:bookmarkEnd w:id="49"/>
    <w:bookmarkStart w:name="z52" w:id="50"/>
    <w:p>
      <w:pPr>
        <w:spacing w:after="0"/>
        <w:ind w:left="0"/>
        <w:jc w:val="both"/>
      </w:pPr>
      <w:r>
        <w:rPr>
          <w:rFonts w:ascii="Times New Roman"/>
          <w:b w:val="false"/>
          <w:i w:val="false"/>
          <w:color w:val="000000"/>
          <w:sz w:val="28"/>
        </w:rPr>
        <w:t>
      1) Қазақстан Республикасы Президентінің Әкімшілігі – "Персоналды басқару" бағыты бойынша Қазақстан Республикасының Мемлекеттік қызмет істері агенттігін (бұдан әрі - мемлекеттік қызмет істері жөніндегі уәкілетті орган) операциялық бағалау;</w:t>
      </w:r>
    </w:p>
    <w:bookmarkEnd w:id="50"/>
    <w:bookmarkStart w:name="z53" w:id="51"/>
    <w:p>
      <w:pPr>
        <w:spacing w:after="0"/>
        <w:ind w:left="0"/>
        <w:jc w:val="both"/>
      </w:pPr>
      <w:r>
        <w:rPr>
          <w:rFonts w:ascii="Times New Roman"/>
          <w:b w:val="false"/>
          <w:i w:val="false"/>
          <w:color w:val="000000"/>
          <w:sz w:val="28"/>
        </w:rPr>
        <w:t>
      2) Қазақстан Республикасы Премьер-Министрінің Кеңсесі – "Ақпараттық технологияларды қолдану" бағыты бойынша Қазақстан Республикасының Цифрлық даму, инновациялар және аэроғарыш өнеркәсібі министрлігін (бұдан әрі - ақпараттандыру саласындағы уәкілетті орган) операциялық бағалау;</w:t>
      </w:r>
    </w:p>
    <w:bookmarkEnd w:id="51"/>
    <w:bookmarkStart w:name="z54" w:id="52"/>
    <w:p>
      <w:pPr>
        <w:spacing w:after="0"/>
        <w:ind w:left="0"/>
        <w:jc w:val="both"/>
      </w:pPr>
      <w:r>
        <w:rPr>
          <w:rFonts w:ascii="Times New Roman"/>
          <w:b w:val="false"/>
          <w:i w:val="false"/>
          <w:color w:val="000000"/>
          <w:sz w:val="28"/>
        </w:rPr>
        <w:t>
      3) мемлекеттік қызмет істері жөніндегі уәкілетті орган – "Персоналды басқару" бағыты бойынша орталық мемлекеттік (бұдан әрі - ОМО) және облыстардың, республикалық маңызы бар қалалардың, астананың жергілікті атқарушы органдарында (бұдан әрі - ЖАО) (бұдан әрі - бағаланатын мемлекеттік органдар) операциялық бағалау;</w:t>
      </w:r>
    </w:p>
    <w:bookmarkEnd w:id="52"/>
    <w:bookmarkStart w:name="z55" w:id="53"/>
    <w:p>
      <w:pPr>
        <w:spacing w:after="0"/>
        <w:ind w:left="0"/>
        <w:jc w:val="both"/>
      </w:pPr>
      <w:r>
        <w:rPr>
          <w:rFonts w:ascii="Times New Roman"/>
          <w:b w:val="false"/>
          <w:i w:val="false"/>
          <w:color w:val="000000"/>
          <w:sz w:val="28"/>
        </w:rPr>
        <w:t>
      4) ақпараттандыру саласындағы уәкілетті орган – "Ақпараттық технологияларды қолдану" бағыты бойынша ОМО мен ЖАО ақпараттық жүйелерін және интернет-ресурстарын операциялық бағалау.</w:t>
      </w:r>
    </w:p>
    <w:bookmarkEnd w:id="53"/>
    <w:bookmarkStart w:name="z56" w:id="54"/>
    <w:p>
      <w:pPr>
        <w:spacing w:after="0"/>
        <w:ind w:left="0"/>
        <w:jc w:val="both"/>
      </w:pPr>
      <w:r>
        <w:rPr>
          <w:rFonts w:ascii="Times New Roman"/>
          <w:b w:val="false"/>
          <w:i w:val="false"/>
          <w:color w:val="000000"/>
          <w:sz w:val="28"/>
        </w:rPr>
        <w:t>
      5. Ақпараттандыру саласындағы уәкілетті орган "электрондық үкіметтің" сервистік интеграторын мемлекеттік органдардың ақпараттық технологияларды қолдану бойынша қызметін опеарциялық бағалау жүргізуді сүйемелдеу үшін тартады.</w:t>
      </w:r>
    </w:p>
    <w:bookmarkEnd w:id="54"/>
    <w:bookmarkStart w:name="z57" w:id="55"/>
    <w:p>
      <w:pPr>
        <w:spacing w:after="0"/>
        <w:ind w:left="0"/>
        <w:jc w:val="left"/>
      </w:pPr>
      <w:r>
        <w:rPr>
          <w:rFonts w:ascii="Times New Roman"/>
          <w:b/>
          <w:i w:val="false"/>
          <w:color w:val="000000"/>
        </w:rPr>
        <w:t xml:space="preserve"> 2 тарау. Мемлекеттік органдардың ұйымдастырушылық дамуын операциялық бағалауға арналған ақпарат көздері</w:t>
      </w:r>
    </w:p>
    <w:bookmarkEnd w:id="55"/>
    <w:bookmarkStart w:name="z58" w:id="56"/>
    <w:p>
      <w:pPr>
        <w:spacing w:after="0"/>
        <w:ind w:left="0"/>
        <w:jc w:val="both"/>
      </w:pPr>
      <w:r>
        <w:rPr>
          <w:rFonts w:ascii="Times New Roman"/>
          <w:b w:val="false"/>
          <w:i w:val="false"/>
          <w:color w:val="000000"/>
          <w:sz w:val="28"/>
        </w:rPr>
        <w:t>
      6. Бағаланатын мемлекеттік органдар бағалау үшін уәкілетті органдарға жыл сайын Бағалау кестесінде белгіленген мерзімдерде есептік (күнтізбелік) жылдың қорытындысы бойынша электрондық (MS Excel форматында) және қағаз тасығыштарда есептік ақпаратты:</w:t>
      </w:r>
    </w:p>
    <w:bookmarkEnd w:id="56"/>
    <w:bookmarkStart w:name="z59" w:id="57"/>
    <w:p>
      <w:pPr>
        <w:spacing w:after="0"/>
        <w:ind w:left="0"/>
        <w:jc w:val="both"/>
      </w:pPr>
      <w:r>
        <w:rPr>
          <w:rFonts w:ascii="Times New Roman"/>
          <w:b w:val="false"/>
          <w:i w:val="false"/>
          <w:color w:val="000000"/>
          <w:sz w:val="28"/>
        </w:rPr>
        <w:t xml:space="preserve">
      1)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шығу сұхбатының нәтижелері туралы;</w:t>
      </w:r>
    </w:p>
    <w:bookmarkEnd w:id="57"/>
    <w:bookmarkStart w:name="z60" w:id="58"/>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органдағы бос лауазымдарға орналасуға арналған конкурстарға байқаушылардың қатысуы туралы;</w:t>
      </w:r>
    </w:p>
    <w:bookmarkEnd w:id="58"/>
    <w:bookmarkStart w:name="z61" w:id="59"/>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орган қызметкерлерінің қызмет бабында көтерілуі туралы;</w:t>
      </w:r>
    </w:p>
    <w:bookmarkEnd w:id="59"/>
    <w:bookmarkStart w:name="z62" w:id="60"/>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органның штат саны туралы;</w:t>
      </w:r>
    </w:p>
    <w:bookmarkEnd w:id="60"/>
    <w:bookmarkStart w:name="z63" w:id="61"/>
    <w:p>
      <w:pPr>
        <w:spacing w:after="0"/>
        <w:ind w:left="0"/>
        <w:jc w:val="both"/>
      </w:pPr>
      <w:r>
        <w:rPr>
          <w:rFonts w:ascii="Times New Roman"/>
          <w:b w:val="false"/>
          <w:i w:val="false"/>
          <w:color w:val="000000"/>
          <w:sz w:val="28"/>
        </w:rPr>
        <w:t xml:space="preserve">
      5)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органда үш жылдан аса үздіксіз жұмыс істеп келе жатқан мемлекеттік қызметшілердің саны туралы;</w:t>
      </w:r>
    </w:p>
    <w:bookmarkEnd w:id="61"/>
    <w:bookmarkStart w:name="z64" w:id="62"/>
    <w:p>
      <w:pPr>
        <w:spacing w:after="0"/>
        <w:ind w:left="0"/>
        <w:jc w:val="both"/>
      </w:pPr>
      <w:r>
        <w:rPr>
          <w:rFonts w:ascii="Times New Roman"/>
          <w:b w:val="false"/>
          <w:i w:val="false"/>
          <w:color w:val="000000"/>
          <w:sz w:val="28"/>
        </w:rPr>
        <w:t xml:space="preserve">
      6)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біліктілігін арттырудан өтуге тиіс және өткен мемлекеттік қызметшілер туралы;</w:t>
      </w:r>
    </w:p>
    <w:bookmarkEnd w:id="62"/>
    <w:bookmarkStart w:name="z65" w:id="63"/>
    <w:p>
      <w:pPr>
        <w:spacing w:after="0"/>
        <w:ind w:left="0"/>
        <w:jc w:val="both"/>
      </w:pPr>
      <w:r>
        <w:rPr>
          <w:rFonts w:ascii="Times New Roman"/>
          <w:b w:val="false"/>
          <w:i w:val="false"/>
          <w:color w:val="000000"/>
          <w:sz w:val="28"/>
        </w:rPr>
        <w:t xml:space="preserve">
      7) осы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персоналдың сапалы құрамы туралы;</w:t>
      </w:r>
    </w:p>
    <w:bookmarkEnd w:id="63"/>
    <w:bookmarkStart w:name="z66" w:id="64"/>
    <w:p>
      <w:pPr>
        <w:spacing w:after="0"/>
        <w:ind w:left="0"/>
        <w:jc w:val="both"/>
      </w:pPr>
      <w:r>
        <w:rPr>
          <w:rFonts w:ascii="Times New Roman"/>
          <w:b w:val="false"/>
          <w:i w:val="false"/>
          <w:color w:val="000000"/>
          <w:sz w:val="28"/>
        </w:rPr>
        <w:t>
      8) мемлекеттік органның персоналды басқару стратегиясының көшірмесі және оны іске асыру туралы қысқаша ақпарат;</w:t>
      </w:r>
    </w:p>
    <w:bookmarkEnd w:id="64"/>
    <w:bookmarkStart w:name="z67" w:id="65"/>
    <w:p>
      <w:pPr>
        <w:spacing w:after="0"/>
        <w:ind w:left="0"/>
        <w:jc w:val="both"/>
      </w:pPr>
      <w:r>
        <w:rPr>
          <w:rFonts w:ascii="Times New Roman"/>
          <w:b w:val="false"/>
          <w:i w:val="false"/>
          <w:color w:val="000000"/>
          <w:sz w:val="28"/>
        </w:rPr>
        <w:t xml:space="preserve">
      9) осы Әдістемеге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ақпараттық технологияларды қолдану бойынша есепті ұсынады.</w:t>
      </w:r>
    </w:p>
    <w:bookmarkEnd w:id="65"/>
    <w:bookmarkStart w:name="z68" w:id="66"/>
    <w:p>
      <w:pPr>
        <w:spacing w:after="0"/>
        <w:ind w:left="0"/>
        <w:jc w:val="both"/>
      </w:pPr>
      <w:r>
        <w:rPr>
          <w:rFonts w:ascii="Times New Roman"/>
          <w:b w:val="false"/>
          <w:i w:val="false"/>
          <w:color w:val="000000"/>
          <w:sz w:val="28"/>
        </w:rPr>
        <w:t>
      7. Ақпараттың дәйектілігін бағаланатын мемлекеттік органдар қамтамасыз етеді.</w:t>
      </w:r>
    </w:p>
    <w:bookmarkEnd w:id="66"/>
    <w:bookmarkStart w:name="z69" w:id="67"/>
    <w:p>
      <w:pPr>
        <w:spacing w:after="0"/>
        <w:ind w:left="0"/>
        <w:jc w:val="both"/>
      </w:pPr>
      <w:r>
        <w:rPr>
          <w:rFonts w:ascii="Times New Roman"/>
          <w:b w:val="false"/>
          <w:i w:val="false"/>
          <w:color w:val="000000"/>
          <w:sz w:val="28"/>
        </w:rPr>
        <w:t>
      8. Бағалауды жүргізуге арналған ақпаратты Бағалау кестесіне сәйкес ақпараттандыру саласындағы уәкілетті орган Қазақстан Республикасы Премьер-Министрінің Кеңсесіне, мемлекеттік қызмет істері жөніндегі уәкілетті орган Қазақстан Республикасы Президентінің Әкімшілігіне электрондық тасығышта ұсынады.</w:t>
      </w:r>
    </w:p>
    <w:bookmarkEnd w:id="67"/>
    <w:bookmarkStart w:name="z70" w:id="68"/>
    <w:p>
      <w:pPr>
        <w:spacing w:after="0"/>
        <w:ind w:left="0"/>
        <w:jc w:val="both"/>
      </w:pPr>
      <w:r>
        <w:rPr>
          <w:rFonts w:ascii="Times New Roman"/>
          <w:b w:val="false"/>
          <w:i w:val="false"/>
          <w:color w:val="000000"/>
          <w:sz w:val="28"/>
        </w:rPr>
        <w:t xml:space="preserve">
      9. Бағалауды осы Әдістеменің 6-тармағының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8) тармақшаларына</w:t>
      </w:r>
      <w:r>
        <w:rPr>
          <w:rFonts w:ascii="Times New Roman"/>
          <w:b w:val="false"/>
          <w:i w:val="false"/>
          <w:color w:val="000000"/>
          <w:sz w:val="28"/>
        </w:rPr>
        <w:t xml:space="preserve"> сәйкес ұсынылған ақпаратты талдау нәтижелері негізінде мемлекеттік қызмет істері жөніндегі уәкілетті орган жүзеге асырады.</w:t>
      </w:r>
    </w:p>
    <w:bookmarkEnd w:id="68"/>
    <w:bookmarkStart w:name="z71" w:id="69"/>
    <w:p>
      <w:pPr>
        <w:spacing w:after="0"/>
        <w:ind w:left="0"/>
        <w:jc w:val="both"/>
      </w:pPr>
      <w:r>
        <w:rPr>
          <w:rFonts w:ascii="Times New Roman"/>
          <w:b w:val="false"/>
          <w:i w:val="false"/>
          <w:color w:val="000000"/>
          <w:sz w:val="28"/>
        </w:rPr>
        <w:t xml:space="preserve">
      10. Бағалауды осы Әдістеменің 6-тармағының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ұсынылған ақпаратты талдау нәтижелері негізінде ақпараттандыру саласындағы уәкілетті орган жүзеге асырады.</w:t>
      </w:r>
    </w:p>
    <w:bookmarkEnd w:id="69"/>
    <w:bookmarkStart w:name="z72" w:id="70"/>
    <w:p>
      <w:pPr>
        <w:spacing w:after="0"/>
        <w:ind w:left="0"/>
        <w:jc w:val="both"/>
      </w:pPr>
      <w:r>
        <w:rPr>
          <w:rFonts w:ascii="Times New Roman"/>
          <w:b w:val="false"/>
          <w:i w:val="false"/>
          <w:color w:val="000000"/>
          <w:sz w:val="28"/>
        </w:rPr>
        <w:t>
      11. Ұсынылған ақпарат бойынша талдауды "электрондық үкіметтің" сервистік интеграторы жүргізеді және ақпараттандыру саласындағы уәкілетті мемлекеттік органға Бағалау кестесінде белгіленген, бағаланатын мемлекеттік органдарға қорытындыларды беру мерзіміне дейін 3 күнтізбелік күн бұрын ақпараттандыру саласындағы уәкілетті органға ұсынылады.</w:t>
      </w:r>
    </w:p>
    <w:bookmarkEnd w:id="70"/>
    <w:bookmarkStart w:name="z73" w:id="71"/>
    <w:p>
      <w:pPr>
        <w:spacing w:after="0"/>
        <w:ind w:left="0"/>
        <w:jc w:val="both"/>
      </w:pPr>
      <w:r>
        <w:rPr>
          <w:rFonts w:ascii="Times New Roman"/>
          <w:b w:val="false"/>
          <w:i w:val="false"/>
          <w:color w:val="000000"/>
          <w:sz w:val="28"/>
        </w:rPr>
        <w:t>
      12. "Персоналды басқару" бағытын бағалау жүргізу үшін ақпарат көздеріне мыналар жатқызылады:</w:t>
      </w:r>
    </w:p>
    <w:bookmarkEnd w:id="71"/>
    <w:p>
      <w:pPr>
        <w:spacing w:after="0"/>
        <w:ind w:left="0"/>
        <w:jc w:val="both"/>
      </w:pPr>
      <w:r>
        <w:rPr>
          <w:rFonts w:ascii="Times New Roman"/>
          <w:b w:val="false"/>
          <w:i w:val="false"/>
          <w:color w:val="000000"/>
          <w:sz w:val="28"/>
        </w:rPr>
        <w:t>
      1) мемлекеттік органдардың статистикалық деректері, есептік ақпараты, сондай ақ жұмыстан босатылған қызметшілер туралы ақпараты;</w:t>
      </w:r>
    </w:p>
    <w:p>
      <w:pPr>
        <w:spacing w:after="0"/>
        <w:ind w:left="0"/>
        <w:jc w:val="both"/>
      </w:pPr>
      <w:r>
        <w:rPr>
          <w:rFonts w:ascii="Times New Roman"/>
          <w:b w:val="false"/>
          <w:i w:val="false"/>
          <w:color w:val="000000"/>
          <w:sz w:val="28"/>
        </w:rPr>
        <w:t>
      2) мемлекеттік қызмет істері жөніндегі уәкілетті органға жыл сайын ұсынылатын есептік кезеңнен кейінгі жылдың 1 қаңтарындағы жағдай бойынша Қазақстан Республикасындағы мемлекеттік қызмет кадрларының жай-күйіне жүргізілген мониторингтің деректері;</w:t>
      </w:r>
    </w:p>
    <w:p>
      <w:pPr>
        <w:spacing w:after="0"/>
        <w:ind w:left="0"/>
        <w:jc w:val="both"/>
      </w:pPr>
      <w:r>
        <w:rPr>
          <w:rFonts w:ascii="Times New Roman"/>
          <w:b w:val="false"/>
          <w:i w:val="false"/>
          <w:color w:val="000000"/>
          <w:sz w:val="28"/>
        </w:rPr>
        <w:t>
      3) бағаланатын мемлекеттік органдарда мемлекеттік қызмет істері жөніндегі уәкілетті орган жүргізген тексерулердің нәтижелері;</w:t>
      </w:r>
    </w:p>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әкімшілік қызметшілердің сауалнама нәтижелері;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Цифрлық даму, инновациялар және аэроғарыш өнеркәсібі министрінің м.а. 20.02.2023 </w:t>
      </w:r>
      <w:r>
        <w:rPr>
          <w:rFonts w:ascii="Times New Roman"/>
          <w:b w:val="false"/>
          <w:i w:val="false"/>
          <w:color w:val="000000"/>
          <w:sz w:val="28"/>
        </w:rPr>
        <w:t>№ 57/НҚ</w:t>
      </w:r>
      <w:r>
        <w:rPr>
          <w:rFonts w:ascii="Times New Roman"/>
          <w:b w:val="false"/>
          <w:i w:val="false"/>
          <w:color w:val="ff0000"/>
          <w:sz w:val="28"/>
        </w:rPr>
        <w:t xml:space="preserve"> және ҚР Мемлекеттік қызмет істері агенттігі төрағасының 20.02.2023 № 46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78" w:id="72"/>
    <w:p>
      <w:pPr>
        <w:spacing w:after="0"/>
        <w:ind w:left="0"/>
        <w:jc w:val="both"/>
      </w:pPr>
      <w:r>
        <w:rPr>
          <w:rFonts w:ascii="Times New Roman"/>
          <w:b w:val="false"/>
          <w:i w:val="false"/>
          <w:color w:val="000000"/>
          <w:sz w:val="28"/>
        </w:rPr>
        <w:t>
      13. Мемлекеттік органдардың архитектуралық порталы да "Ақпараттық технологияларды қолдану" бағыты бойынша бағалау жүргізудің ақпараттық көзі болып табылады.</w:t>
      </w:r>
    </w:p>
    <w:bookmarkEnd w:id="72"/>
    <w:bookmarkStart w:name="z79" w:id="73"/>
    <w:p>
      <w:pPr>
        <w:spacing w:after="0"/>
        <w:ind w:left="0"/>
        <w:jc w:val="left"/>
      </w:pPr>
      <w:r>
        <w:rPr>
          <w:rFonts w:ascii="Times New Roman"/>
          <w:b/>
          <w:i w:val="false"/>
          <w:color w:val="000000"/>
        </w:rPr>
        <w:t xml:space="preserve"> 1 параграф. Есептік ақпараттарда қамтылған деректерді қайта тексеру</w:t>
      </w:r>
    </w:p>
    <w:bookmarkEnd w:id="73"/>
    <w:bookmarkStart w:name="z80" w:id="74"/>
    <w:p>
      <w:pPr>
        <w:spacing w:after="0"/>
        <w:ind w:left="0"/>
        <w:jc w:val="both"/>
      </w:pPr>
      <w:r>
        <w:rPr>
          <w:rFonts w:ascii="Times New Roman"/>
          <w:b w:val="false"/>
          <w:i w:val="false"/>
          <w:color w:val="000000"/>
          <w:sz w:val="28"/>
        </w:rPr>
        <w:t>
      14. Бағалау жүйесінің 42-тармағына сәйкес операциялық бағалауға уәкілетті органдар бағаланатын мемлекеттік органдардың есептік ақпаратында қамтылған деректерді қайта тексеруді (бұдан әрі - қайта тексеру) жүзеге асырады, бұл ретте бағаланатын мемлекеттік органдардың қайта тексеруге жататын есептік ақпараттары тәуекелдерді басқару жүйесінің негізінде айқындалады.</w:t>
      </w:r>
    </w:p>
    <w:bookmarkEnd w:id="74"/>
    <w:bookmarkStart w:name="z81" w:id="75"/>
    <w:p>
      <w:pPr>
        <w:spacing w:after="0"/>
        <w:ind w:left="0"/>
        <w:jc w:val="both"/>
      </w:pPr>
      <w:r>
        <w:rPr>
          <w:rFonts w:ascii="Times New Roman"/>
          <w:b w:val="false"/>
          <w:i w:val="false"/>
          <w:color w:val="000000"/>
          <w:sz w:val="28"/>
        </w:rPr>
        <w:t>
      15. Қайта тексеру бағаланатын мемлекеттік органдар ұсынған есептік ақпаратының дәйектілігін айқындау мәніне жүргізіледі.</w:t>
      </w:r>
    </w:p>
    <w:bookmarkEnd w:id="75"/>
    <w:p>
      <w:pPr>
        <w:spacing w:after="0"/>
        <w:ind w:left="0"/>
        <w:jc w:val="both"/>
      </w:pPr>
      <w:r>
        <w:rPr>
          <w:rFonts w:ascii="Times New Roman"/>
          <w:b w:val="false"/>
          <w:i w:val="false"/>
          <w:color w:val="000000"/>
          <w:sz w:val="28"/>
        </w:rPr>
        <w:t>
      Операциялық бағалау бағыттары бойынша деректерді қайта тексеру үшін бағалауға уәкілетті органдар және олар тартқан бірлесіп орындаушы қабылдайтын ұйымдастырушылық шаралардың кешені мыналарды қамтиды:</w:t>
      </w:r>
    </w:p>
    <w:p>
      <w:pPr>
        <w:spacing w:after="0"/>
        <w:ind w:left="0"/>
        <w:jc w:val="both"/>
      </w:pPr>
      <w:r>
        <w:rPr>
          <w:rFonts w:ascii="Times New Roman"/>
          <w:b w:val="false"/>
          <w:i w:val="false"/>
          <w:color w:val="000000"/>
          <w:sz w:val="28"/>
        </w:rPr>
        <w:t>
      бағалауға уәкілетті органдардың ұсынылған ақпараттың нақты деректерге сәйкестігін белгілеу бойынша осы Әдістемеде көзделген іс-шараларды жүргізуі;</w:t>
      </w:r>
    </w:p>
    <w:p>
      <w:pPr>
        <w:spacing w:after="0"/>
        <w:ind w:left="0"/>
        <w:jc w:val="both"/>
      </w:pPr>
      <w:r>
        <w:rPr>
          <w:rFonts w:ascii="Times New Roman"/>
          <w:b w:val="false"/>
          <w:i w:val="false"/>
          <w:color w:val="000000"/>
          <w:sz w:val="28"/>
        </w:rPr>
        <w:t>
      бағаланатын мемлекеттік органдарға осы Әдістемеде көзделген мәліметтердің сәйкестігін белгілеу бойынша қосымша мәліметтерді ұсыну туралы сұрау салуларды жіберу.</w:t>
      </w:r>
    </w:p>
    <w:bookmarkStart w:name="z82" w:id="76"/>
    <w:p>
      <w:pPr>
        <w:spacing w:after="0"/>
        <w:ind w:left="0"/>
        <w:jc w:val="both"/>
      </w:pPr>
      <w:r>
        <w:rPr>
          <w:rFonts w:ascii="Times New Roman"/>
          <w:b w:val="false"/>
          <w:i w:val="false"/>
          <w:color w:val="000000"/>
          <w:sz w:val="28"/>
        </w:rPr>
        <w:t>
      16. Мемлекеттік органдарда қайта тексеру іс-шараларын жүргізу растайтын құжаттарды талдау, сондай-ақ ақпараттық жүйелерді зерттеу арқылы Бағалау кестесіне сәйкес жүзеге асырылады.</w:t>
      </w:r>
    </w:p>
    <w:bookmarkEnd w:id="76"/>
    <w:bookmarkStart w:name="z83" w:id="77"/>
    <w:p>
      <w:pPr>
        <w:spacing w:after="0"/>
        <w:ind w:left="0"/>
        <w:jc w:val="both"/>
      </w:pPr>
      <w:r>
        <w:rPr>
          <w:rFonts w:ascii="Times New Roman"/>
          <w:b w:val="false"/>
          <w:i w:val="false"/>
          <w:color w:val="000000"/>
          <w:sz w:val="28"/>
        </w:rPr>
        <w:t xml:space="preserve">
      17. Қайта тексеру рәсімі бағаланатын мемлекеттік органдардан растайтын құжаттарды жинау, есептік ақпаратқа салыстыру жүргізу, осы Әдістемеге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есептік ақпаратта қамтылған Деректерді қайта тексеру қорытындылары бойынша Салыстыру актісін (бұдан әрі - Салыстыру актісі) жасаудан тұрады.</w:t>
      </w:r>
    </w:p>
    <w:bookmarkEnd w:id="77"/>
    <w:bookmarkStart w:name="z84" w:id="78"/>
    <w:p>
      <w:pPr>
        <w:spacing w:after="0"/>
        <w:ind w:left="0"/>
        <w:jc w:val="both"/>
      </w:pPr>
      <w:r>
        <w:rPr>
          <w:rFonts w:ascii="Times New Roman"/>
          <w:b w:val="false"/>
          <w:i w:val="false"/>
          <w:color w:val="000000"/>
          <w:sz w:val="28"/>
        </w:rPr>
        <w:t>
      18. Қайта тексеру шеңберінде бағалауға уәкілетті органдар құпиялылық грифі, сондай-ақ "Қызмет бабында пайдалану үшін" деген белгісі бар құжаттарды қоспағанда, растайтын құжаттарды алады.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Цифрлық даму, инновациялар және аэроғарыш өнеркәсібі министрінің 31.07.2024 </w:t>
      </w:r>
      <w:r>
        <w:rPr>
          <w:rFonts w:ascii="Times New Roman"/>
          <w:b w:val="false"/>
          <w:i w:val="false"/>
          <w:color w:val="000000"/>
          <w:sz w:val="28"/>
        </w:rPr>
        <w:t>№ 460/НҚ</w:t>
      </w:r>
      <w:r>
        <w:rPr>
          <w:rFonts w:ascii="Times New Roman"/>
          <w:b w:val="false"/>
          <w:i w:val="false"/>
          <w:color w:val="ff0000"/>
          <w:sz w:val="28"/>
        </w:rPr>
        <w:t xml:space="preserve"> және ҚР Мемлекеттік қызмет істері агенттігі Төрағасының м.а. 31.07.2024 № 119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5" w:id="79"/>
    <w:p>
      <w:pPr>
        <w:spacing w:after="0"/>
        <w:ind w:left="0"/>
        <w:jc w:val="left"/>
      </w:pPr>
      <w:r>
        <w:rPr>
          <w:rFonts w:ascii="Times New Roman"/>
          <w:b/>
          <w:i w:val="false"/>
          <w:color w:val="000000"/>
        </w:rPr>
        <w:t xml:space="preserve"> 2 параграф. Есептік ақпараттардың уақтылығы, толықтығы және дұрыстығы</w:t>
      </w:r>
    </w:p>
    <w:bookmarkEnd w:id="79"/>
    <w:bookmarkStart w:name="z86" w:id="80"/>
    <w:p>
      <w:pPr>
        <w:spacing w:after="0"/>
        <w:ind w:left="0"/>
        <w:jc w:val="both"/>
      </w:pPr>
      <w:r>
        <w:rPr>
          <w:rFonts w:ascii="Times New Roman"/>
          <w:b w:val="false"/>
          <w:i w:val="false"/>
          <w:color w:val="000000"/>
          <w:sz w:val="28"/>
        </w:rPr>
        <w:t>
      19. Бағаланатын мемлекеттік органдар бағалау кестесіне сәйкес толық және дұрыс есептік ақпаратты уақтылы ұсынады/орналастырады.</w:t>
      </w:r>
    </w:p>
    <w:bookmarkEnd w:id="80"/>
    <w:bookmarkStart w:name="z87" w:id="81"/>
    <w:p>
      <w:pPr>
        <w:spacing w:after="0"/>
        <w:ind w:left="0"/>
        <w:jc w:val="both"/>
      </w:pPr>
      <w:r>
        <w:rPr>
          <w:rFonts w:ascii="Times New Roman"/>
          <w:b w:val="false"/>
          <w:i w:val="false"/>
          <w:color w:val="000000"/>
          <w:sz w:val="28"/>
        </w:rPr>
        <w:t>
      20. Уақтылы, толық емес, дұрыс емес есептік ақпарат ұсынылған/орналастырылған жағдайда бағаланатын мемлекеттік органдардың қорытынды бағасынан әрбір бағыт бойынша айыппұл балдары шегеріледі.</w:t>
      </w:r>
    </w:p>
    <w:bookmarkEnd w:id="81"/>
    <w:bookmarkStart w:name="z88" w:id="82"/>
    <w:p>
      <w:pPr>
        <w:spacing w:after="0"/>
        <w:ind w:left="0"/>
        <w:jc w:val="both"/>
      </w:pPr>
      <w:r>
        <w:rPr>
          <w:rFonts w:ascii="Times New Roman"/>
          <w:b w:val="false"/>
          <w:i w:val="false"/>
          <w:color w:val="000000"/>
          <w:sz w:val="28"/>
        </w:rPr>
        <w:t>
      21. Бағаланатын мемлекеттік органдардың уақтылы есептік ақпаратты ұсынбағаны/орналастырғаны үшін әрбір кешіктірген жұмыс күн үшін 1 (бір) айыппұл балы шегеріледі, бірақ 5 айыппұл балдан көп емес.</w:t>
      </w:r>
    </w:p>
    <w:bookmarkEnd w:id="82"/>
    <w:p>
      <w:pPr>
        <w:spacing w:after="0"/>
        <w:ind w:left="0"/>
        <w:jc w:val="both"/>
      </w:pPr>
      <w:r>
        <w:rPr>
          <w:rFonts w:ascii="Times New Roman"/>
          <w:b w:val="false"/>
          <w:i w:val="false"/>
          <w:color w:val="000000"/>
          <w:sz w:val="28"/>
        </w:rPr>
        <w:t>
      Есептік ақпараттың болмағаны үшін 5 (бес) айыппұл балы шегеріледі.</w:t>
      </w:r>
    </w:p>
    <w:bookmarkStart w:name="z89" w:id="83"/>
    <w:p>
      <w:pPr>
        <w:spacing w:after="0"/>
        <w:ind w:left="0"/>
        <w:jc w:val="both"/>
      </w:pPr>
      <w:r>
        <w:rPr>
          <w:rFonts w:ascii="Times New Roman"/>
          <w:b w:val="false"/>
          <w:i w:val="false"/>
          <w:color w:val="000000"/>
          <w:sz w:val="28"/>
        </w:rPr>
        <w:t>
      22. Бағаланатын мемлекеттік органдардың толық емес есептік ақпаратты ұсынғаны/орналастырғаны үшін 2 (екі) айыппұл балы шегеріледі</w:t>
      </w:r>
    </w:p>
    <w:bookmarkEnd w:id="83"/>
    <w:bookmarkStart w:name="z90" w:id="84"/>
    <w:p>
      <w:pPr>
        <w:spacing w:after="0"/>
        <w:ind w:left="0"/>
        <w:jc w:val="both"/>
      </w:pPr>
      <w:r>
        <w:rPr>
          <w:rFonts w:ascii="Times New Roman"/>
          <w:b w:val="false"/>
          <w:i w:val="false"/>
          <w:color w:val="000000"/>
          <w:sz w:val="28"/>
        </w:rPr>
        <w:t>
      23. Бағаланатын мемлекеттік органдардың дұрыс емес есептік ақпаратты ұсынғаны/орналастырғаны үшін әрбір тіркелген факт үшін 0,2 айыппұл балы шегеріледі.</w:t>
      </w:r>
    </w:p>
    <w:bookmarkEnd w:id="84"/>
    <w:bookmarkStart w:name="z91" w:id="85"/>
    <w:p>
      <w:pPr>
        <w:spacing w:after="0"/>
        <w:ind w:left="0"/>
        <w:jc w:val="both"/>
      </w:pPr>
      <w:r>
        <w:rPr>
          <w:rFonts w:ascii="Times New Roman"/>
          <w:b w:val="false"/>
          <w:i w:val="false"/>
          <w:color w:val="000000"/>
          <w:sz w:val="28"/>
        </w:rPr>
        <w:t>
      24. Дұрыс емес, толық емес, уақтылы емес ақпаратты ұсынғаны/орналастырғаны үшін шегерілетін барлық айыппұл баллдарының жалпы сомасы бағалаудың әрбір бағыты бойынша 10 баллдан аспайды.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Цифрлық даму, инновациялар және аэроғарыш өнеркәсібі министрінің м.а. 20.02.2023 </w:t>
      </w:r>
      <w:r>
        <w:rPr>
          <w:rFonts w:ascii="Times New Roman"/>
          <w:b w:val="false"/>
          <w:i w:val="false"/>
          <w:color w:val="000000"/>
          <w:sz w:val="28"/>
        </w:rPr>
        <w:t>№ 57/НҚ</w:t>
      </w:r>
      <w:r>
        <w:rPr>
          <w:rFonts w:ascii="Times New Roman"/>
          <w:b w:val="false"/>
          <w:i w:val="false"/>
          <w:color w:val="ff0000"/>
          <w:sz w:val="28"/>
        </w:rPr>
        <w:t xml:space="preserve"> және ҚР Мемлекеттік қызмет істері агенттігі төрағасының 20.02.2023 № 46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92" w:id="86"/>
    <w:p>
      <w:pPr>
        <w:spacing w:after="0"/>
        <w:ind w:left="0"/>
        <w:jc w:val="both"/>
      </w:pPr>
      <w:r>
        <w:rPr>
          <w:rFonts w:ascii="Times New Roman"/>
          <w:b w:val="false"/>
          <w:i w:val="false"/>
          <w:color w:val="000000"/>
          <w:sz w:val="28"/>
        </w:rPr>
        <w:t>
      25. Дұрыс емес ақпаратты ұсыну/орналастыру фактілері деректерді қайта тексеру қорытындылары бойынша Салыстыру актісінде тіркеледі.</w:t>
      </w:r>
    </w:p>
    <w:bookmarkEnd w:id="86"/>
    <w:bookmarkStart w:name="z93" w:id="87"/>
    <w:p>
      <w:pPr>
        <w:spacing w:after="0"/>
        <w:ind w:left="0"/>
        <w:jc w:val="both"/>
      </w:pPr>
      <w:r>
        <w:rPr>
          <w:rFonts w:ascii="Times New Roman"/>
          <w:b w:val="false"/>
          <w:i w:val="false"/>
          <w:color w:val="000000"/>
          <w:sz w:val="28"/>
        </w:rPr>
        <w:t>
      26. Айыппұл балдары туралы ақпарат мемлекеттік органдар қызметін операциялық бағалау нәтижелері туралы қорытындының "Балдарды шегеру" бөлімінде көрсетіледі.</w:t>
      </w:r>
    </w:p>
    <w:bookmarkEnd w:id="87"/>
    <w:bookmarkStart w:name="z94" w:id="88"/>
    <w:p>
      <w:pPr>
        <w:spacing w:after="0"/>
        <w:ind w:left="0"/>
        <w:jc w:val="left"/>
      </w:pPr>
      <w:r>
        <w:rPr>
          <w:rFonts w:ascii="Times New Roman"/>
          <w:b/>
          <w:i w:val="false"/>
          <w:color w:val="000000"/>
        </w:rPr>
        <w:t xml:space="preserve"> 3 тарау. "Персоналды басқару" бағыты бойынша бағалау</w:t>
      </w:r>
    </w:p>
    <w:bookmarkEnd w:id="88"/>
    <w:bookmarkStart w:name="z95" w:id="89"/>
    <w:p>
      <w:pPr>
        <w:spacing w:after="0"/>
        <w:ind w:left="0"/>
        <w:jc w:val="both"/>
      </w:pPr>
      <w:r>
        <w:rPr>
          <w:rFonts w:ascii="Times New Roman"/>
          <w:b w:val="false"/>
          <w:i w:val="false"/>
          <w:color w:val="000000"/>
          <w:sz w:val="28"/>
        </w:rPr>
        <w:t>
      27. "Персоналды басқару" бағыты бойынша операциялық бағалауды мемлекеттік қызмет істері жөніндегі уәкілетті орган мынадай көрсеткіштер бойынша жүзеге асырады:</w:t>
      </w:r>
    </w:p>
    <w:bookmarkEnd w:id="89"/>
    <w:bookmarkStart w:name="z96" w:id="90"/>
    <w:p>
      <w:pPr>
        <w:spacing w:after="0"/>
        <w:ind w:left="0"/>
        <w:jc w:val="both"/>
      </w:pPr>
      <w:r>
        <w:rPr>
          <w:rFonts w:ascii="Times New Roman"/>
          <w:b w:val="false"/>
          <w:i w:val="false"/>
          <w:color w:val="000000"/>
          <w:sz w:val="28"/>
        </w:rPr>
        <w:t>
      1) мемлекеттік органның кадрлық әлеуеті;</w:t>
      </w:r>
    </w:p>
    <w:bookmarkEnd w:id="90"/>
    <w:bookmarkStart w:name="z97" w:id="91"/>
    <w:p>
      <w:pPr>
        <w:spacing w:after="0"/>
        <w:ind w:left="0"/>
        <w:jc w:val="both"/>
      </w:pPr>
      <w:r>
        <w:rPr>
          <w:rFonts w:ascii="Times New Roman"/>
          <w:b w:val="false"/>
          <w:i w:val="false"/>
          <w:color w:val="000000"/>
          <w:sz w:val="28"/>
        </w:rPr>
        <w:t>
      2) еңбекті ұйымдастыру;</w:t>
      </w:r>
    </w:p>
    <w:bookmarkEnd w:id="91"/>
    <w:bookmarkStart w:name="z98" w:id="92"/>
    <w:p>
      <w:pPr>
        <w:spacing w:after="0"/>
        <w:ind w:left="0"/>
        <w:jc w:val="both"/>
      </w:pPr>
      <w:r>
        <w:rPr>
          <w:rFonts w:ascii="Times New Roman"/>
          <w:b w:val="false"/>
          <w:i w:val="false"/>
          <w:color w:val="000000"/>
          <w:sz w:val="28"/>
        </w:rPr>
        <w:t>
      3) меритократия және ұйымдастырушылық мәдениеті.</w:t>
      </w:r>
    </w:p>
    <w:bookmarkEnd w:id="92"/>
    <w:bookmarkStart w:name="z99" w:id="93"/>
    <w:p>
      <w:pPr>
        <w:spacing w:after="0"/>
        <w:ind w:left="0"/>
        <w:jc w:val="both"/>
      </w:pPr>
      <w:r>
        <w:rPr>
          <w:rFonts w:ascii="Times New Roman"/>
          <w:b w:val="false"/>
          <w:i w:val="false"/>
          <w:color w:val="000000"/>
          <w:sz w:val="28"/>
        </w:rPr>
        <w:t>
      28. "Персоналды басқару" бағыты бойынша бағалау объектілері болып аудандардың (облыстық маңызы бар қалалардың), қаладағы ауданның, аудандық маңызы бар қалалардың, ауылдардың, кенттердің, ауылдық округтердің бөлімшелерін қоспағанда, ОМО және олардың ведомстволары, ОМО аумақтық бөлімшелері және олардың облыстардағы, республикалық маңызы бар қалалардағы және Астанадағы ведомстволары, сондай-ақ ЖАО-дар табылады.</w:t>
      </w:r>
    </w:p>
    <w:bookmarkEnd w:id="93"/>
    <w:p>
      <w:pPr>
        <w:spacing w:after="0"/>
        <w:ind w:left="0"/>
        <w:jc w:val="both"/>
      </w:pPr>
      <w:r>
        <w:rPr>
          <w:rFonts w:ascii="Times New Roman"/>
          <w:b w:val="false"/>
          <w:i w:val="false"/>
          <w:color w:val="000000"/>
          <w:sz w:val="28"/>
        </w:rPr>
        <w:t>
      "Мансаптық өсу" көрсеткіші бойынша аудандардың (облыстық маңызы бар қалалардың), қаладағы ауданның бөлімшелерінен тағайындаулар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Цифрлық даму, инновациялар және аэроғарыш өнеркәсібі министрінің м.а. 20.02.2023 </w:t>
      </w:r>
      <w:r>
        <w:rPr>
          <w:rFonts w:ascii="Times New Roman"/>
          <w:b w:val="false"/>
          <w:i w:val="false"/>
          <w:color w:val="000000"/>
          <w:sz w:val="28"/>
        </w:rPr>
        <w:t>№ 57/НҚ</w:t>
      </w:r>
      <w:r>
        <w:rPr>
          <w:rFonts w:ascii="Times New Roman"/>
          <w:b w:val="false"/>
          <w:i w:val="false"/>
          <w:color w:val="ff0000"/>
          <w:sz w:val="28"/>
        </w:rPr>
        <w:t xml:space="preserve"> және ҚР Мемлекеттік қызмет істері агенттігі төрағасының 20.02.2023 № 46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00" w:id="94"/>
    <w:p>
      <w:pPr>
        <w:spacing w:after="0"/>
        <w:ind w:left="0"/>
        <w:jc w:val="both"/>
      </w:pPr>
      <w:r>
        <w:rPr>
          <w:rFonts w:ascii="Times New Roman"/>
          <w:b w:val="false"/>
          <w:i w:val="false"/>
          <w:color w:val="000000"/>
          <w:sz w:val="28"/>
        </w:rPr>
        <w:t xml:space="preserve">
      29. "Мемлекеттік органның ұйымдастырушылық дамуы" блогының "Персоналды басқару" бағыты бойынша мемлекеттік орган қызметін операциялық бағалау нәтижелері туралы қорытынды осы Әдістемеге </w:t>
      </w:r>
      <w:r>
        <w:rPr>
          <w:rFonts w:ascii="Times New Roman"/>
          <w:b w:val="false"/>
          <w:i w:val="false"/>
          <w:color w:val="000000"/>
          <w:sz w:val="28"/>
        </w:rPr>
        <w:t>11-қосымшаға</w:t>
      </w:r>
      <w:r>
        <w:rPr>
          <w:rFonts w:ascii="Times New Roman"/>
          <w:b w:val="false"/>
          <w:i w:val="false"/>
          <w:color w:val="000000"/>
          <w:sz w:val="28"/>
        </w:rPr>
        <w:t xml:space="preserve"> сәйкес қалыптастырылады.</w:t>
      </w:r>
    </w:p>
    <w:bookmarkEnd w:id="94"/>
    <w:bookmarkStart w:name="z101" w:id="95"/>
    <w:p>
      <w:pPr>
        <w:spacing w:after="0"/>
        <w:ind w:left="0"/>
        <w:jc w:val="left"/>
      </w:pPr>
      <w:r>
        <w:rPr>
          <w:rFonts w:ascii="Times New Roman"/>
          <w:b/>
          <w:i w:val="false"/>
          <w:color w:val="000000"/>
        </w:rPr>
        <w:t xml:space="preserve"> 1 параграф. "Мемлекеттік органның кадрлық әлеуеті" өлшемшарты бойынша бағалау</w:t>
      </w:r>
    </w:p>
    <w:bookmarkEnd w:id="95"/>
    <w:bookmarkStart w:name="z102" w:id="96"/>
    <w:p>
      <w:pPr>
        <w:spacing w:after="0"/>
        <w:ind w:left="0"/>
        <w:jc w:val="both"/>
      </w:pPr>
      <w:r>
        <w:rPr>
          <w:rFonts w:ascii="Times New Roman"/>
          <w:b w:val="false"/>
          <w:i w:val="false"/>
          <w:color w:val="000000"/>
          <w:sz w:val="28"/>
        </w:rPr>
        <w:t>
      30. "Мемлекеттік органның кадр әлеуеті" өлшемшарты бойынша мемлекеттік органның кадрлық құрамы, оның өзгеруі және мемлекеттік органның кадр саясатының тиімділігі бағаланады.</w:t>
      </w:r>
    </w:p>
    <w:bookmarkEnd w:id="96"/>
    <w:bookmarkStart w:name="z103" w:id="97"/>
    <w:p>
      <w:pPr>
        <w:spacing w:after="0"/>
        <w:ind w:left="0"/>
        <w:jc w:val="both"/>
      </w:pPr>
      <w:r>
        <w:rPr>
          <w:rFonts w:ascii="Times New Roman"/>
          <w:b w:val="false"/>
          <w:i w:val="false"/>
          <w:color w:val="000000"/>
          <w:sz w:val="28"/>
        </w:rPr>
        <w:t>
      31. "Мемлекеттік органның кадрлық әлеуеті" өлшемшарты бойынша бағалау (K) мынадай формула арқылы есептеледі:</w:t>
      </w:r>
    </w:p>
    <w:bookmarkEnd w:id="9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14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146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C – "Персоналдың таза ауыспалығы" (мемлекеттік қызмет жүйесінен кету) көрсеткіші бойынша мемлекеттік органның бағасы;</w:t>
      </w:r>
    </w:p>
    <w:p>
      <w:pPr>
        <w:spacing w:after="0"/>
        <w:ind w:left="0"/>
        <w:jc w:val="both"/>
      </w:pPr>
      <w:r>
        <w:rPr>
          <w:rFonts w:ascii="Times New Roman"/>
          <w:b w:val="false"/>
          <w:i w:val="false"/>
          <w:color w:val="000000"/>
          <w:sz w:val="28"/>
        </w:rPr>
        <w:t>
      S – "Кадрлық құрамның тұрақтығы" көрсеткіші бойынша мемлекеттік органның бағасы;</w:t>
      </w:r>
    </w:p>
    <w:p>
      <w:pPr>
        <w:spacing w:after="0"/>
        <w:ind w:left="0"/>
        <w:jc w:val="both"/>
      </w:pPr>
      <w:r>
        <w:rPr>
          <w:rFonts w:ascii="Times New Roman"/>
          <w:b w:val="false"/>
          <w:i w:val="false"/>
          <w:color w:val="000000"/>
          <w:sz w:val="28"/>
        </w:rPr>
        <w:t>
      V – "Шығу сұхбаты" көрсеткіші бойынша мемлекеттік органның бағасы;</w:t>
      </w:r>
    </w:p>
    <w:p>
      <w:pPr>
        <w:spacing w:after="0"/>
        <w:ind w:left="0"/>
        <w:jc w:val="both"/>
      </w:pPr>
      <w:r>
        <w:rPr>
          <w:rFonts w:ascii="Times New Roman"/>
          <w:b w:val="false"/>
          <w:i w:val="false"/>
          <w:color w:val="000000"/>
          <w:sz w:val="28"/>
        </w:rPr>
        <w:t>
      G – "Гендерлік құрам" көрсеткіші бойынша мемлекеттік органның бағасы;</w:t>
      </w:r>
    </w:p>
    <w:p>
      <w:pPr>
        <w:spacing w:after="0"/>
        <w:ind w:left="0"/>
        <w:jc w:val="both"/>
      </w:pPr>
      <w:r>
        <w:rPr>
          <w:rFonts w:ascii="Times New Roman"/>
          <w:b w:val="false"/>
          <w:i w:val="false"/>
          <w:color w:val="000000"/>
          <w:sz w:val="28"/>
        </w:rPr>
        <w:t>
      Р – "Персоналдың сапалы құрамы" айыппұл көрсеткіші бойынша мемлекеттік органның бағасы.</w:t>
      </w:r>
    </w:p>
    <w:p>
      <w:pPr>
        <w:spacing w:after="0"/>
        <w:ind w:left="0"/>
        <w:jc w:val="both"/>
      </w:pPr>
      <w:r>
        <w:rPr>
          <w:rFonts w:ascii="Times New Roman"/>
          <w:b w:val="false"/>
          <w:i w:val="false"/>
          <w:color w:val="000000"/>
          <w:sz w:val="28"/>
        </w:rPr>
        <w:t>
      Аталған өлшемшарт бойынша ең жоғарғы мәні 30 балды құрайды.</w:t>
      </w:r>
    </w:p>
    <w:bookmarkStart w:name="z104" w:id="98"/>
    <w:p>
      <w:pPr>
        <w:spacing w:after="0"/>
        <w:ind w:left="0"/>
        <w:jc w:val="both"/>
      </w:pPr>
      <w:r>
        <w:rPr>
          <w:rFonts w:ascii="Times New Roman"/>
          <w:b w:val="false"/>
          <w:i w:val="false"/>
          <w:color w:val="000000"/>
          <w:sz w:val="28"/>
        </w:rPr>
        <w:t>
      32. "Персоналдың таза ауыспалығы" көрсеткіші бойынша бағалау (мемлекеттік қызмет жүйесінен кету) (C):</w:t>
      </w:r>
    </w:p>
    <w:bookmarkEnd w:id="98"/>
    <w:p>
      <w:pPr>
        <w:spacing w:after="0"/>
        <w:ind w:left="0"/>
        <w:jc w:val="both"/>
      </w:pPr>
      <w:r>
        <w:rPr>
          <w:rFonts w:ascii="Times New Roman"/>
          <w:b w:val="false"/>
          <w:i w:val="false"/>
          <w:color w:val="000000"/>
          <w:sz w:val="28"/>
        </w:rPr>
        <w:t>
      1) персоналдың таза ауыспалық көрсеткіші (t) 0,06-тен аз немесе тең болған жағдайда, мемлекеттік органға ең жоғарғы балл (10 балл) беріледі.</w:t>
      </w:r>
    </w:p>
    <w:p>
      <w:pPr>
        <w:spacing w:after="0"/>
        <w:ind w:left="0"/>
        <w:jc w:val="both"/>
      </w:pPr>
      <w:r>
        <w:rPr>
          <w:rFonts w:ascii="Times New Roman"/>
          <w:b w:val="false"/>
          <w:i w:val="false"/>
          <w:color w:val="000000"/>
          <w:sz w:val="28"/>
        </w:rPr>
        <w:t>
      Персоналдың таза ауыспалық көрсеткіші мынадай формула арқылы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367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367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 - персоналдың таза ауыспалық көрсеткіші;</w:t>
      </w:r>
    </w:p>
    <w:p>
      <w:pPr>
        <w:spacing w:after="0"/>
        <w:ind w:left="0"/>
        <w:jc w:val="both"/>
      </w:pPr>
      <w:r>
        <w:rPr>
          <w:rFonts w:ascii="Times New Roman"/>
          <w:b w:val="false"/>
          <w:i w:val="false"/>
          <w:color w:val="000000"/>
          <w:sz w:val="28"/>
        </w:rPr>
        <w:t>
      a1 - мемлекеттік қызмет істері жөніндегі уәкілетті орган жүргізетін Қазақстан Республикасындағы мемлекеттік қызмет кадрларының жай-күйін мониторингтеу шеңберінде алынған басшылық лауазымдарға ие мемлекеттік қызметшілердің таза ауыспалығы туралы мәліметтер;</w:t>
      </w:r>
    </w:p>
    <w:p>
      <w:pPr>
        <w:spacing w:after="0"/>
        <w:ind w:left="0"/>
        <w:jc w:val="both"/>
      </w:pPr>
      <w:r>
        <w:rPr>
          <w:rFonts w:ascii="Times New Roman"/>
          <w:b w:val="false"/>
          <w:i w:val="false"/>
          <w:color w:val="000000"/>
          <w:sz w:val="28"/>
        </w:rPr>
        <w:t>
      b1 - басшылық лауазымдарға ие әкімшілік мемлекеттік қызметшілердің орташа саны (әр айдың соңғы күнгі жай-күйі бойынша органның басшылық лауазымдарға ие әкімшілік мемлекеттік қызметшілердің саны қосылады және жылдағы ай санына бөлінеді (12).</w:t>
      </w:r>
    </w:p>
    <w:p>
      <w:pPr>
        <w:spacing w:after="0"/>
        <w:ind w:left="0"/>
        <w:jc w:val="both"/>
      </w:pPr>
      <w:r>
        <w:rPr>
          <w:rFonts w:ascii="Times New Roman"/>
          <w:b w:val="false"/>
          <w:i w:val="false"/>
          <w:color w:val="000000"/>
          <w:sz w:val="28"/>
        </w:rPr>
        <w:t>
      a2 - мемлекеттік қызмет істері жөніндегі уәкілетті орган жүргізетін Қазақстан Республикасындағы мемлекеттік қызмет кадрларының жай-күйін мониторингілеуеу шеңберінде алынған басшылық емес лауазымдарға ие мемлекеттік қызметшілердің таза ауыспалығы туралы мәліметтер;</w:t>
      </w:r>
    </w:p>
    <w:p>
      <w:pPr>
        <w:spacing w:after="0"/>
        <w:ind w:left="0"/>
        <w:jc w:val="both"/>
      </w:pPr>
      <w:r>
        <w:rPr>
          <w:rFonts w:ascii="Times New Roman"/>
          <w:b w:val="false"/>
          <w:i w:val="false"/>
          <w:color w:val="000000"/>
          <w:sz w:val="28"/>
        </w:rPr>
        <w:t>
      b2 - басшылық емес лауазымдарға ие әкімшілік мемлекеттік қызметшілердің орташа саны (әр айдың соңғы күнгі жай-күйі бойынша органның басшылық емес лауазымдарға ие әкімшілік мемлекеттік қызметшілердің саны қосылады және жылдағы ай санына бөлінеді (12).</w:t>
      </w:r>
    </w:p>
    <w:p>
      <w:pPr>
        <w:spacing w:after="0"/>
        <w:ind w:left="0"/>
        <w:jc w:val="both"/>
      </w:pPr>
      <w:r>
        <w:rPr>
          <w:rFonts w:ascii="Times New Roman"/>
          <w:b w:val="false"/>
          <w:i w:val="false"/>
          <w:color w:val="000000"/>
          <w:sz w:val="28"/>
        </w:rPr>
        <w:t>
      2) персоналдың таза ауыспалығының көрсеткіші (t) 0,08-ға тең немесе одан артық болған жағдайда, мемлекеттік органға көрсеткіш бойынша 0 балл беріледі.</w:t>
      </w:r>
    </w:p>
    <w:p>
      <w:pPr>
        <w:spacing w:after="0"/>
        <w:ind w:left="0"/>
        <w:jc w:val="both"/>
      </w:pPr>
      <w:r>
        <w:rPr>
          <w:rFonts w:ascii="Times New Roman"/>
          <w:b w:val="false"/>
          <w:i w:val="false"/>
          <w:color w:val="000000"/>
          <w:sz w:val="28"/>
        </w:rPr>
        <w:t>
      3) басқа жағдайларда көрсеткіш бойынша бағалау мынадай формула арқылы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95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955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C - персоналдың таза ауыспалық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(10);</w:t>
      </w:r>
    </w:p>
    <w:p>
      <w:pPr>
        <w:spacing w:after="0"/>
        <w:ind w:left="0"/>
        <w:jc w:val="both"/>
      </w:pPr>
      <w:r>
        <w:rPr>
          <w:rFonts w:ascii="Times New Roman"/>
          <w:b w:val="false"/>
          <w:i w:val="false"/>
          <w:color w:val="000000"/>
          <w:sz w:val="28"/>
        </w:rPr>
        <w:t>
      t - персоналдың таза ауыспалық көрсеткіші.</w:t>
      </w:r>
    </w:p>
    <w:p>
      <w:pPr>
        <w:spacing w:after="0"/>
        <w:ind w:left="0"/>
        <w:jc w:val="both"/>
      </w:pPr>
      <w:r>
        <w:rPr>
          <w:rFonts w:ascii="Times New Roman"/>
          <w:b w:val="false"/>
          <w:i w:val="false"/>
          <w:color w:val="000000"/>
          <w:sz w:val="28"/>
        </w:rPr>
        <w:t>
      Аталған көрсеткіш бойынша ең жоғарғы мәні 10 балды құрайды.</w:t>
      </w:r>
    </w:p>
    <w:bookmarkStart w:name="z105" w:id="99"/>
    <w:p>
      <w:pPr>
        <w:spacing w:after="0"/>
        <w:ind w:left="0"/>
        <w:jc w:val="both"/>
      </w:pPr>
      <w:r>
        <w:rPr>
          <w:rFonts w:ascii="Times New Roman"/>
          <w:b w:val="false"/>
          <w:i w:val="false"/>
          <w:color w:val="000000"/>
          <w:sz w:val="28"/>
        </w:rPr>
        <w:t>
      33. "Кадрлық құрамның тұрақтығы" көрсеткіші бойынша бағалау (S):</w:t>
      </w:r>
    </w:p>
    <w:bookmarkEnd w:id="99"/>
    <w:p>
      <w:pPr>
        <w:spacing w:after="0"/>
        <w:ind w:left="0"/>
        <w:jc w:val="both"/>
      </w:pPr>
      <w:r>
        <w:rPr>
          <w:rFonts w:ascii="Times New Roman"/>
          <w:b w:val="false"/>
          <w:i w:val="false"/>
          <w:color w:val="000000"/>
          <w:sz w:val="28"/>
        </w:rPr>
        <w:t>
      1) кадрлық құрам тұрақтылығының көрсеткіші (st) 0,80-нен көп немесе тең болған жағдайда, мемлекеттік органға ең жоғарғы балл (5 балл) беріледі.</w:t>
      </w:r>
    </w:p>
    <w:p>
      <w:pPr>
        <w:spacing w:after="0"/>
        <w:ind w:left="0"/>
        <w:jc w:val="both"/>
      </w:pPr>
      <w:r>
        <w:rPr>
          <w:rFonts w:ascii="Times New Roman"/>
          <w:b w:val="false"/>
          <w:i w:val="false"/>
          <w:color w:val="000000"/>
          <w:sz w:val="28"/>
        </w:rPr>
        <w:t>
      Кадрлық құрамның тұрақтығы көрсеткіші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462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462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st – кадрлық құрамның тұрақтығы көрсеткіші;</w:t>
      </w:r>
    </w:p>
    <w:p>
      <w:pPr>
        <w:spacing w:after="0"/>
        <w:ind w:left="0"/>
        <w:jc w:val="both"/>
      </w:pPr>
      <w:r>
        <w:rPr>
          <w:rFonts w:ascii="Times New Roman"/>
          <w:b w:val="false"/>
          <w:i w:val="false"/>
          <w:color w:val="000000"/>
          <w:sz w:val="28"/>
        </w:rPr>
        <w:t>
      h – аталған мемлекеттік органның жүйесінде үш жылдан аса үздіксіз жұмыс жасаған мемлекеттік қызметшілердің саны;</w:t>
      </w:r>
    </w:p>
    <w:p>
      <w:pPr>
        <w:spacing w:after="0"/>
        <w:ind w:left="0"/>
        <w:jc w:val="both"/>
      </w:pPr>
      <w:r>
        <w:rPr>
          <w:rFonts w:ascii="Times New Roman"/>
          <w:b w:val="false"/>
          <w:i w:val="false"/>
          <w:color w:val="000000"/>
          <w:sz w:val="28"/>
        </w:rPr>
        <w:t>
      b – мемлекеттік органның осы мемлекеттік органда еңбек өтілі үш жылдан аспайтын уақытша бос мемлекеттік лауазымды атқарып отырғанмемлекеттік әкімшілік қызметшілерінің орташа нақты саны (әр айдың соңғы күнгі жай-күйі бойынша органдағыжұмыскерлердің нақты саны қосылады және жылдағы айлар санына бөлінеді (12);</w:t>
      </w:r>
    </w:p>
    <w:p>
      <w:pPr>
        <w:spacing w:after="0"/>
        <w:ind w:left="0"/>
        <w:jc w:val="both"/>
      </w:pPr>
      <w:r>
        <w:rPr>
          <w:rFonts w:ascii="Times New Roman"/>
          <w:b w:val="false"/>
          <w:i w:val="false"/>
          <w:color w:val="000000"/>
          <w:sz w:val="28"/>
        </w:rPr>
        <w:t>
      m – бұрынғы мемлекеттік орган жүйесінде үш жылдан астам үздіксіз жұмыс істеген мемлекеттік қызметшілердің (тағайындалғандар қатарынан) саны;</w:t>
      </w:r>
    </w:p>
    <w:p>
      <w:pPr>
        <w:spacing w:after="0"/>
        <w:ind w:left="0"/>
        <w:jc w:val="both"/>
      </w:pPr>
      <w:r>
        <w:rPr>
          <w:rFonts w:ascii="Times New Roman"/>
          <w:b w:val="false"/>
          <w:i w:val="false"/>
          <w:color w:val="000000"/>
          <w:sz w:val="28"/>
        </w:rPr>
        <w:t>
      Бағаланатын жыл ішінде мемлекеттік орган қайта ұйымдастырылған немесе мемлекеттік органға қосымша штаттық бірлік бөлінген жағдайда, осы көрсеткіш бойынша бағалауды есептеу кезінде, бұрынғы мемлекеттік орган жүйесінде үш жылдан астам үздіксіз жұмыс істеген мемлекеттік қызметшілердің (тағайындалғандар қатарынан) саны ескеріледі.</w:t>
      </w:r>
    </w:p>
    <w:p>
      <w:pPr>
        <w:spacing w:after="0"/>
        <w:ind w:left="0"/>
        <w:jc w:val="both"/>
      </w:pPr>
      <w:r>
        <w:rPr>
          <w:rFonts w:ascii="Times New Roman"/>
          <w:b w:val="false"/>
          <w:i w:val="false"/>
          <w:color w:val="000000"/>
          <w:sz w:val="28"/>
        </w:rPr>
        <w:t>
      с – уақытша бос мемлекеттік лауазымды атқаратын осы мемлекеттік органда үш жылдан аспайтын жұмыс өтілі бар мемлекеттік органның мемлекеттік әкімшілік қызметкерлерінің орташа нақты саны (әр айдың соңғы күнгі жай-күйі бойынша органдағы аталған санаттағы жұмыскерлердің нақты саны қосылады және жылдағы айлар санына бөлінеді (12).</w:t>
      </w:r>
    </w:p>
    <w:p>
      <w:pPr>
        <w:spacing w:after="0"/>
        <w:ind w:left="0"/>
        <w:jc w:val="both"/>
      </w:pPr>
      <w:r>
        <w:rPr>
          <w:rFonts w:ascii="Times New Roman"/>
          <w:b w:val="false"/>
          <w:i w:val="false"/>
          <w:color w:val="000000"/>
          <w:sz w:val="28"/>
        </w:rPr>
        <w:t>
      2) қалған жағдайларда "Кадрлық құрамның тұрақтылығы" көрсеткіші бойынша (S) бағалау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82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827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st – кадрлық құрамның тұрақтығы көрсеткіші.</w:t>
      </w:r>
    </w:p>
    <w:p>
      <w:pPr>
        <w:spacing w:after="0"/>
        <w:ind w:left="0"/>
        <w:jc w:val="both"/>
      </w:pPr>
      <w:r>
        <w:rPr>
          <w:rFonts w:ascii="Times New Roman"/>
          <w:b w:val="false"/>
          <w:i w:val="false"/>
          <w:color w:val="000000"/>
          <w:sz w:val="28"/>
        </w:rPr>
        <w:t>
      Аталған көрсеткіш бойынша ең жоғарғы мәні 5 балды құрайды.</w:t>
      </w:r>
    </w:p>
    <w:bookmarkStart w:name="z106" w:id="100"/>
    <w:p>
      <w:pPr>
        <w:spacing w:after="0"/>
        <w:ind w:left="0"/>
        <w:jc w:val="both"/>
      </w:pPr>
      <w:r>
        <w:rPr>
          <w:rFonts w:ascii="Times New Roman"/>
          <w:b w:val="false"/>
          <w:i w:val="false"/>
          <w:color w:val="000000"/>
          <w:sz w:val="28"/>
        </w:rPr>
        <w:t>
      34. Жаңадан құрылған мемлекеттік органға (кемінде үш жыл) арналған "Кадрлық құрамның тұрақтылығы" көрсеткіші бойынша бағалау (S2):</w:t>
      </w:r>
    </w:p>
    <w:bookmarkEnd w:id="100"/>
    <w:p>
      <w:pPr>
        <w:spacing w:after="0"/>
        <w:ind w:left="0"/>
        <w:jc w:val="both"/>
      </w:pPr>
      <w:r>
        <w:rPr>
          <w:rFonts w:ascii="Times New Roman"/>
          <w:b w:val="false"/>
          <w:i w:val="false"/>
          <w:color w:val="000000"/>
          <w:sz w:val="28"/>
        </w:rPr>
        <w:t>
      1) жаңадан құрылған мемлекеттік орган үшін кадрлық құрам тұрақтылығының көрсеткіші (st2) 0,80-нен көп немесе тең болған жағдайда, мемлекеттік органға ең жоғарғы балл (5 балл) беріледі.</w:t>
      </w:r>
    </w:p>
    <w:p>
      <w:pPr>
        <w:spacing w:after="0"/>
        <w:ind w:left="0"/>
        <w:jc w:val="both"/>
      </w:pPr>
      <w:r>
        <w:rPr>
          <w:rFonts w:ascii="Times New Roman"/>
          <w:b w:val="false"/>
          <w:i w:val="false"/>
          <w:color w:val="000000"/>
          <w:sz w:val="28"/>
        </w:rPr>
        <w:t>
      Жаңадан құрылған мемлекеттік орган үшін кадрлық құрам тұрақтылығының көрсеткіші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46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462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st2 – жаңадан құрылған мемлекеттік орган үшін кадрлық құрам тұрақтылығының көрсеткіші; </w:t>
      </w:r>
    </w:p>
    <w:p>
      <w:pPr>
        <w:spacing w:after="0"/>
        <w:ind w:left="0"/>
        <w:jc w:val="both"/>
      </w:pPr>
      <w:r>
        <w:rPr>
          <w:rFonts w:ascii="Times New Roman"/>
          <w:b w:val="false"/>
          <w:i w:val="false"/>
          <w:color w:val="000000"/>
          <w:sz w:val="28"/>
        </w:rPr>
        <w:t>
      h – мемлекеттік қызмет жүйесінде үш жылдан аса үздіксіз жұмыс жасаған мемлекеттік қызметшілердің саны;</w:t>
      </w:r>
    </w:p>
    <w:p>
      <w:pPr>
        <w:spacing w:after="0"/>
        <w:ind w:left="0"/>
        <w:jc w:val="both"/>
      </w:pPr>
      <w:r>
        <w:rPr>
          <w:rFonts w:ascii="Times New Roman"/>
          <w:b w:val="false"/>
          <w:i w:val="false"/>
          <w:color w:val="000000"/>
          <w:sz w:val="28"/>
        </w:rPr>
        <w:t>
      b – мемлекеттік органның мемлекеттік әкімшілік қызметкерлерініңорташа нақты саны (әр айдың соңғы күнгі жай-күйі бойынша мемлекеттік органның мемлекеттік әкімшілік қызметкерлерінің нақты саны қосылады және жылдың айлар санына бөлінеді (12);</w:t>
      </w:r>
    </w:p>
    <w:p>
      <w:pPr>
        <w:spacing w:after="0"/>
        <w:ind w:left="0"/>
        <w:jc w:val="both"/>
      </w:pPr>
      <w:r>
        <w:rPr>
          <w:rFonts w:ascii="Times New Roman"/>
          <w:b w:val="false"/>
          <w:i w:val="false"/>
          <w:color w:val="000000"/>
          <w:sz w:val="28"/>
        </w:rPr>
        <w:t>
      с – уақытша бос мемлекеттік лауазымды атқаратын осы мемлекеттік органда үш жылдан аспайтын жұмыс өтілі бар мемлекеттік органның мемлекеттік әкімшілік қызметкерлерінің орташа нақты саны (әр айдың соңғы күнгі жай-күйі бойынша органдағы аталған санаттағы жұмыскерлердің нақты саны қосылады және жылдағы айлар санына бөлінеді (12).</w:t>
      </w:r>
    </w:p>
    <w:p>
      <w:pPr>
        <w:spacing w:after="0"/>
        <w:ind w:left="0"/>
        <w:jc w:val="both"/>
      </w:pPr>
      <w:r>
        <w:rPr>
          <w:rFonts w:ascii="Times New Roman"/>
          <w:b w:val="false"/>
          <w:i w:val="false"/>
          <w:color w:val="000000"/>
          <w:sz w:val="28"/>
        </w:rPr>
        <w:t>
      2) қалған жағдайларда "Кадрлық құрамның тұрақтылығы" көрсеткіші бойынша (S2) бағалау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473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st – кадрлық құрамның тұрақтығы көрсеткіші.</w:t>
      </w:r>
    </w:p>
    <w:p>
      <w:pPr>
        <w:spacing w:after="0"/>
        <w:ind w:left="0"/>
        <w:jc w:val="both"/>
      </w:pPr>
      <w:r>
        <w:rPr>
          <w:rFonts w:ascii="Times New Roman"/>
          <w:b w:val="false"/>
          <w:i w:val="false"/>
          <w:color w:val="000000"/>
          <w:sz w:val="28"/>
        </w:rPr>
        <w:t>
      Аталған көрсеткіш бойынша ең жоғарғы мәні 5 балды құрайды.</w:t>
      </w:r>
    </w:p>
    <w:bookmarkStart w:name="z107" w:id="101"/>
    <w:p>
      <w:pPr>
        <w:spacing w:after="0"/>
        <w:ind w:left="0"/>
        <w:jc w:val="both"/>
      </w:pPr>
      <w:r>
        <w:rPr>
          <w:rFonts w:ascii="Times New Roman"/>
          <w:b w:val="false"/>
          <w:i w:val="false"/>
          <w:color w:val="000000"/>
          <w:sz w:val="28"/>
        </w:rPr>
        <w:t>
      35. "Шығу сұхбаты" көрсеткіші бойынша бағалау (V) мынадай формула бойынша есептеледі:</w:t>
      </w:r>
    </w:p>
    <w:bookmarkEnd w:id="1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795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 – Шығу сұхбаты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xml:space="preserve">
      a – мемлекеттік қызмет жүйесінен және мемлекеттік орган жүйесінен шығарылған мемлекеттік әкімшілік қызметшілердің санынан есептік кезеңде осы Әдістемеге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шығу сұхбатын толтырған немесе "Е-қызмет" ИАЖ немесе Мемлекеттік органдардың интранет-порталының деректеріне сәйкес адамдардың саны;</w:t>
      </w:r>
    </w:p>
    <w:p>
      <w:pPr>
        <w:spacing w:after="0"/>
        <w:ind w:left="0"/>
        <w:jc w:val="both"/>
      </w:pPr>
      <w:r>
        <w:rPr>
          <w:rFonts w:ascii="Times New Roman"/>
          <w:b w:val="false"/>
          <w:i w:val="false"/>
          <w:color w:val="000000"/>
          <w:sz w:val="28"/>
        </w:rPr>
        <w:t>
      b – есептік кезеңде мемлекеттік қызмет жүйесінен және мемлекеттік орган жүйесінен қызметтен шығарылған мемлекеттік әкімшілік қызметшілердің жалпы саны.</w:t>
      </w:r>
    </w:p>
    <w:p>
      <w:pPr>
        <w:spacing w:after="0"/>
        <w:ind w:left="0"/>
        <w:jc w:val="both"/>
      </w:pPr>
      <w:r>
        <w:rPr>
          <w:rFonts w:ascii="Times New Roman"/>
          <w:b w:val="false"/>
          <w:i w:val="false"/>
          <w:color w:val="000000"/>
          <w:sz w:val="28"/>
        </w:rPr>
        <w:t>
      Қызметтен шығарылған қызметшілердің көпшілігі (50%-дан астамы) өздерінің қызметтен шығарылуын мемлекеттік орган қызметінің келеңсіз аспектілерімен байланыстырған жағдайда (мысалы, қолайсыз моральдық - психологиялық климат, басшылықтың әдеп нормаларын сақтамауы, артық жұмыс істеу және т.б.) "шығу сұхбаты" көрсеткіші бойынша бағалау нәтижесінен 1,5 айыппұл балл шегеріледі.</w:t>
      </w:r>
    </w:p>
    <w:p>
      <w:pPr>
        <w:spacing w:after="0"/>
        <w:ind w:left="0"/>
        <w:jc w:val="both"/>
      </w:pPr>
      <w:r>
        <w:rPr>
          <w:rFonts w:ascii="Times New Roman"/>
          <w:b w:val="false"/>
          <w:i w:val="false"/>
          <w:color w:val="000000"/>
          <w:sz w:val="28"/>
        </w:rPr>
        <w:t>
      Аталған көрсеткіш бойынша ең жоғарғы мәні 5 баллды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Цифрлық даму, инновациялар және аэроғарыш өнеркәсібі министрінің м.а. 20.02.2023 </w:t>
      </w:r>
      <w:r>
        <w:rPr>
          <w:rFonts w:ascii="Times New Roman"/>
          <w:b w:val="false"/>
          <w:i w:val="false"/>
          <w:color w:val="000000"/>
          <w:sz w:val="28"/>
        </w:rPr>
        <w:t>№ 57/НҚ</w:t>
      </w:r>
      <w:r>
        <w:rPr>
          <w:rFonts w:ascii="Times New Roman"/>
          <w:b w:val="false"/>
          <w:i w:val="false"/>
          <w:color w:val="ff0000"/>
          <w:sz w:val="28"/>
        </w:rPr>
        <w:t xml:space="preserve"> және ҚР Мемлекеттік қызмет істері агенттігі төрағасының 20.02.2023 № 46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08" w:id="102"/>
    <w:p>
      <w:pPr>
        <w:spacing w:after="0"/>
        <w:ind w:left="0"/>
        <w:jc w:val="both"/>
      </w:pPr>
      <w:r>
        <w:rPr>
          <w:rFonts w:ascii="Times New Roman"/>
          <w:b w:val="false"/>
          <w:i w:val="false"/>
          <w:color w:val="000000"/>
          <w:sz w:val="28"/>
        </w:rPr>
        <w:t>
      36. "Гендерлік құрам" (G) көрсеткіші бойынша бағалау:</w:t>
      </w:r>
    </w:p>
    <w:bookmarkEnd w:id="102"/>
    <w:p>
      <w:pPr>
        <w:spacing w:after="0"/>
        <w:ind w:left="0"/>
        <w:jc w:val="both"/>
      </w:pPr>
      <w:r>
        <w:rPr>
          <w:rFonts w:ascii="Times New Roman"/>
          <w:b w:val="false"/>
          <w:i w:val="false"/>
          <w:color w:val="000000"/>
          <w:sz w:val="28"/>
        </w:rPr>
        <w:t>
      1) басшы лауазымды атқаратын әйел мемлекеттік қызметшілердің коэффициенті (j) 0,3-тен көп немесе тең болған жағдайда, мемлекеттік органға ең жоғары балл (5 балл) беріледі.</w:t>
      </w:r>
    </w:p>
    <w:p>
      <w:pPr>
        <w:spacing w:after="0"/>
        <w:ind w:left="0"/>
        <w:jc w:val="both"/>
      </w:pPr>
      <w:r>
        <w:rPr>
          <w:rFonts w:ascii="Times New Roman"/>
          <w:b w:val="false"/>
          <w:i w:val="false"/>
          <w:color w:val="000000"/>
          <w:sz w:val="28"/>
        </w:rPr>
        <w:t>
      басшы лауазымды атқаратын әйелдердің мемлекеттік қызметшілерінің коэффициенті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5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85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j - басшы лауазымдағы әйелдердің мемлекеттік қызметшілердің коэффициенті;</w:t>
      </w:r>
    </w:p>
    <w:p>
      <w:pPr>
        <w:spacing w:after="0"/>
        <w:ind w:left="0"/>
        <w:jc w:val="both"/>
      </w:pPr>
      <w:r>
        <w:rPr>
          <w:rFonts w:ascii="Times New Roman"/>
          <w:b w:val="false"/>
          <w:i w:val="false"/>
          <w:color w:val="000000"/>
          <w:sz w:val="28"/>
        </w:rPr>
        <w:t>
      а - мемлекеттік қызметшінің - басшы лауазымды атқаратын әйелдердің бағаланатын жылдың соңғы күнгі жағдай бойынша саны;</w:t>
      </w:r>
    </w:p>
    <w:p>
      <w:pPr>
        <w:spacing w:after="0"/>
        <w:ind w:left="0"/>
        <w:jc w:val="both"/>
      </w:pPr>
      <w:r>
        <w:rPr>
          <w:rFonts w:ascii="Times New Roman"/>
          <w:b w:val="false"/>
          <w:i w:val="false"/>
          <w:color w:val="000000"/>
          <w:sz w:val="28"/>
        </w:rPr>
        <w:t>
      b - мемлекеттік органның басшы лауазымындағы мемлекеттік қызметшілерінің орташа нақты саны (әрбір айдың соңғы күнгі жағдай бойынша органда басшы лауазымды атқаратын қызметкерлердің нақты саны жинақталады және жылдағы айлар санына бөлінеді (12);</w:t>
      </w:r>
    </w:p>
    <w:p>
      <w:pPr>
        <w:spacing w:after="0"/>
        <w:ind w:left="0"/>
        <w:jc w:val="both"/>
      </w:pPr>
      <w:r>
        <w:rPr>
          <w:rFonts w:ascii="Times New Roman"/>
          <w:b w:val="false"/>
          <w:i w:val="false"/>
          <w:color w:val="000000"/>
          <w:sz w:val="28"/>
        </w:rPr>
        <w:t>
      2) қалған жағдайларда осы көрсеткіш бойынша бағалау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84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843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G – "Гендерлік құрам" көрсеткіші бойынша баға;</w:t>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(5);</w:t>
      </w:r>
    </w:p>
    <w:p>
      <w:pPr>
        <w:spacing w:after="0"/>
        <w:ind w:left="0"/>
        <w:jc w:val="both"/>
      </w:pPr>
      <w:r>
        <w:rPr>
          <w:rFonts w:ascii="Times New Roman"/>
          <w:b w:val="false"/>
          <w:i w:val="false"/>
          <w:color w:val="000000"/>
          <w:sz w:val="28"/>
        </w:rPr>
        <w:t>
      j - басшы лауазымдағы әйелдердің мемлекеттік қызметшілерінің коэффициенті;</w:t>
      </w:r>
    </w:p>
    <w:p>
      <w:pPr>
        <w:spacing w:after="0"/>
        <w:ind w:left="0"/>
        <w:jc w:val="both"/>
      </w:pPr>
      <w:r>
        <w:rPr>
          <w:rFonts w:ascii="Times New Roman"/>
          <w:b w:val="false"/>
          <w:i w:val="false"/>
          <w:color w:val="000000"/>
          <w:sz w:val="28"/>
        </w:rPr>
        <w:t>
      Осы көрсеткіш бойынша ең жоғарғы мән 5 балды құрайды.</w:t>
      </w:r>
    </w:p>
    <w:bookmarkStart w:name="z109" w:id="103"/>
    <w:p>
      <w:pPr>
        <w:spacing w:after="0"/>
        <w:ind w:left="0"/>
        <w:jc w:val="both"/>
      </w:pPr>
      <w:r>
        <w:rPr>
          <w:rFonts w:ascii="Times New Roman"/>
          <w:b w:val="false"/>
          <w:i w:val="false"/>
          <w:color w:val="000000"/>
          <w:sz w:val="28"/>
        </w:rPr>
        <w:t>
      37. "Персоналдың сапалы құрамы" көрсеткіші (P) бойынша бағалау мынадай формула бойынша есептеледі:</w:t>
      </w:r>
    </w:p>
    <w:bookmarkEnd w:id="10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65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9657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P – "Персоналдың сапалы құрамы"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a – ғылымдар кандидаты дәрежесіне ие (оның ішінде, аспирантураны аяқтаған) мемлекеттік әкімшілік қызметшілер саны;</w:t>
      </w:r>
    </w:p>
    <w:p>
      <w:pPr>
        <w:spacing w:after="0"/>
        <w:ind w:left="0"/>
        <w:jc w:val="both"/>
      </w:pPr>
      <w:r>
        <w:rPr>
          <w:rFonts w:ascii="Times New Roman"/>
          <w:b w:val="false"/>
          <w:i w:val="false"/>
          <w:color w:val="000000"/>
          <w:sz w:val="28"/>
        </w:rPr>
        <w:t>
      b – ғылымдар докторы дәрежесіне ие мемлекеттік әкімшілік қызметшілер саны;</w:t>
      </w:r>
    </w:p>
    <w:p>
      <w:pPr>
        <w:spacing w:after="0"/>
        <w:ind w:left="0"/>
        <w:jc w:val="both"/>
      </w:pPr>
      <w:r>
        <w:rPr>
          <w:rFonts w:ascii="Times New Roman"/>
          <w:b w:val="false"/>
          <w:i w:val="false"/>
          <w:color w:val="000000"/>
          <w:sz w:val="28"/>
        </w:rPr>
        <w:t>
      с – PhD докторы (бейіні бойынша доктор) дәрежесіне ие мемлекеттік әкімшілік қызметшілер саны;</w:t>
      </w:r>
    </w:p>
    <w:p>
      <w:pPr>
        <w:spacing w:after="0"/>
        <w:ind w:left="0"/>
        <w:jc w:val="both"/>
      </w:pPr>
      <w:r>
        <w:rPr>
          <w:rFonts w:ascii="Times New Roman"/>
          <w:b w:val="false"/>
          <w:i w:val="false"/>
          <w:color w:val="000000"/>
          <w:sz w:val="28"/>
        </w:rPr>
        <w:t>
      d – ҚР Президентінің жанындағы Мемлекеттік басқару академиясын аяқтаған мемлекеттік әкімшілік қызметшілер саны;</w:t>
      </w:r>
    </w:p>
    <w:p>
      <w:pPr>
        <w:spacing w:after="0"/>
        <w:ind w:left="0"/>
        <w:jc w:val="both"/>
      </w:pPr>
      <w:r>
        <w:rPr>
          <w:rFonts w:ascii="Times New Roman"/>
          <w:b w:val="false"/>
          <w:i w:val="false"/>
          <w:color w:val="000000"/>
          <w:sz w:val="28"/>
        </w:rPr>
        <w:t>
      e – "Болашақ" бағдарламасының түлектері болып келетін мемлекеттік әкімшілік қызметшілер саны;</w:t>
      </w:r>
    </w:p>
    <w:p>
      <w:pPr>
        <w:spacing w:after="0"/>
        <w:ind w:left="0"/>
        <w:jc w:val="both"/>
      </w:pPr>
      <w:r>
        <w:rPr>
          <w:rFonts w:ascii="Times New Roman"/>
          <w:b w:val="false"/>
          <w:i w:val="false"/>
          <w:color w:val="000000"/>
          <w:sz w:val="28"/>
        </w:rPr>
        <w:t>
      f – Назарбаев Университетін аяқтаған мемлекеттік әкімшілік қызметшілер саны;</w:t>
      </w:r>
    </w:p>
    <w:p>
      <w:pPr>
        <w:spacing w:after="0"/>
        <w:ind w:left="0"/>
        <w:jc w:val="both"/>
      </w:pPr>
      <w:r>
        <w:rPr>
          <w:rFonts w:ascii="Times New Roman"/>
          <w:b w:val="false"/>
          <w:i w:val="false"/>
          <w:color w:val="000000"/>
          <w:sz w:val="28"/>
        </w:rPr>
        <w:t>
      g – шетел білімі бар ("Болашақ" бағдарламасын қоспағанда) мемлекеттік әкімшілік қызметшілер саны;</w:t>
      </w:r>
    </w:p>
    <w:p>
      <w:pPr>
        <w:spacing w:after="0"/>
        <w:ind w:left="0"/>
        <w:jc w:val="both"/>
      </w:pPr>
      <w:r>
        <w:rPr>
          <w:rFonts w:ascii="Times New Roman"/>
          <w:b w:val="false"/>
          <w:i w:val="false"/>
          <w:color w:val="000000"/>
          <w:sz w:val="28"/>
        </w:rPr>
        <w:t>
      h – аспирант дәрежесіне ие мемлекеттік әкімшілік қызметшілер саны;</w:t>
      </w:r>
    </w:p>
    <w:p>
      <w:pPr>
        <w:spacing w:after="0"/>
        <w:ind w:left="0"/>
        <w:jc w:val="both"/>
      </w:pPr>
      <w:r>
        <w:rPr>
          <w:rFonts w:ascii="Times New Roman"/>
          <w:b w:val="false"/>
          <w:i w:val="false"/>
          <w:color w:val="000000"/>
          <w:sz w:val="28"/>
        </w:rPr>
        <w:t>
      i – Президенттік жастар кадр резервіне қабылданған мемлекеттік әкімшілік қызметшілердің саны;</w:t>
      </w:r>
    </w:p>
    <w:p>
      <w:pPr>
        <w:spacing w:after="0"/>
        <w:ind w:left="0"/>
        <w:jc w:val="both"/>
      </w:pPr>
      <w:r>
        <w:rPr>
          <w:rFonts w:ascii="Times New Roman"/>
          <w:b w:val="false"/>
          <w:i w:val="false"/>
          <w:color w:val="000000"/>
          <w:sz w:val="28"/>
        </w:rPr>
        <w:t>
      j – ҚР-да жоғары оқу орнынан кейінгі білімі (магистратура) бар мемлекеттік әкімшілік қызметшілердің саны;</w:t>
      </w:r>
    </w:p>
    <w:p>
      <w:pPr>
        <w:spacing w:after="0"/>
        <w:ind w:left="0"/>
        <w:jc w:val="both"/>
      </w:pPr>
      <w:r>
        <w:rPr>
          <w:rFonts w:ascii="Times New Roman"/>
          <w:b w:val="false"/>
          <w:i w:val="false"/>
          <w:color w:val="000000"/>
          <w:sz w:val="28"/>
        </w:rPr>
        <w:t>
      z – мемлекеттік органның мемлекеттік әкімшілік қызметшілерінің орташа нақты саны (әрбір айдың соңғы күнгі жағдай бойынша органдағы қызметкерлердің нақты саны жинақталады және жылдағы айлар санына бөлінеді (12).</w:t>
      </w:r>
    </w:p>
    <w:p>
      <w:pPr>
        <w:spacing w:after="0"/>
        <w:ind w:left="0"/>
        <w:jc w:val="both"/>
      </w:pPr>
      <w:r>
        <w:rPr>
          <w:rFonts w:ascii="Times New Roman"/>
          <w:b w:val="false"/>
          <w:i w:val="false"/>
          <w:color w:val="000000"/>
          <w:sz w:val="28"/>
        </w:rPr>
        <w:t>
      Осы көрсеткіш бойынша ең жоғарғы мән 5 баллды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Цифрлық даму, инновациялар және аэроғарыш өнеркәсібі министрінің м.а. 20.02.2023 </w:t>
      </w:r>
      <w:r>
        <w:rPr>
          <w:rFonts w:ascii="Times New Roman"/>
          <w:b w:val="false"/>
          <w:i w:val="false"/>
          <w:color w:val="000000"/>
          <w:sz w:val="28"/>
        </w:rPr>
        <w:t>№ 57/НҚ</w:t>
      </w:r>
      <w:r>
        <w:rPr>
          <w:rFonts w:ascii="Times New Roman"/>
          <w:b w:val="false"/>
          <w:i w:val="false"/>
          <w:color w:val="ff0000"/>
          <w:sz w:val="28"/>
        </w:rPr>
        <w:t xml:space="preserve"> және ҚР Мемлекеттік қызмет істері агенттігі төрағасының 20.02.2023 № 46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10" w:id="104"/>
    <w:p>
      <w:pPr>
        <w:spacing w:after="0"/>
        <w:ind w:left="0"/>
        <w:jc w:val="left"/>
      </w:pPr>
      <w:r>
        <w:rPr>
          <w:rFonts w:ascii="Times New Roman"/>
          <w:b/>
          <w:i w:val="false"/>
          <w:color w:val="000000"/>
        </w:rPr>
        <w:t xml:space="preserve"> 2 параграф. "Еңбекті ұйымдастыру" өлшемшарты бойынша бағалау</w:t>
      </w:r>
    </w:p>
    <w:bookmarkEnd w:id="104"/>
    <w:bookmarkStart w:name="z111" w:id="105"/>
    <w:p>
      <w:pPr>
        <w:spacing w:after="0"/>
        <w:ind w:left="0"/>
        <w:jc w:val="both"/>
      </w:pPr>
      <w:r>
        <w:rPr>
          <w:rFonts w:ascii="Times New Roman"/>
          <w:b w:val="false"/>
          <w:i w:val="false"/>
          <w:color w:val="000000"/>
          <w:sz w:val="28"/>
        </w:rPr>
        <w:t>
      38. "Еңбекті ұйымдастыру" өлшемшарты бойынша ыңғайлы жұмыс жағдайын және персоналды басқарудың тиімді жүйесін құру арқылы мемлекеттік органның ішінде жұмыс процестерін ұйымдастыру деңгейі бағаланады.</w:t>
      </w:r>
    </w:p>
    <w:bookmarkEnd w:id="105"/>
    <w:bookmarkStart w:name="z112" w:id="106"/>
    <w:p>
      <w:pPr>
        <w:spacing w:after="0"/>
        <w:ind w:left="0"/>
        <w:jc w:val="both"/>
      </w:pPr>
      <w:r>
        <w:rPr>
          <w:rFonts w:ascii="Times New Roman"/>
          <w:b w:val="false"/>
          <w:i w:val="false"/>
          <w:color w:val="000000"/>
          <w:sz w:val="28"/>
        </w:rPr>
        <w:t>
      39. "Еңбекті ұйымдастыру" (O) өлшемшарты бойынша бағалау мынадай формула арқылы есептеледі:</w:t>
      </w:r>
    </w:p>
    <w:bookmarkEnd w:id="106"/>
    <w:p>
      <w:pPr>
        <w:spacing w:after="0"/>
        <w:ind w:left="0"/>
        <w:jc w:val="both"/>
      </w:pPr>
      <w:r>
        <w:rPr>
          <w:rFonts w:ascii="Times New Roman"/>
          <w:b w:val="false"/>
          <w:i w:val="false"/>
          <w:color w:val="000000"/>
          <w:sz w:val="28"/>
        </w:rPr>
        <w:t>
      О = N + T + Y + S + U + I + K,</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O – "Еңбекті ұйымдастыру" өлшемшарты бойынша бағалау;</w:t>
      </w:r>
    </w:p>
    <w:p>
      <w:pPr>
        <w:spacing w:after="0"/>
        <w:ind w:left="0"/>
        <w:jc w:val="both"/>
      </w:pPr>
      <w:r>
        <w:rPr>
          <w:rFonts w:ascii="Times New Roman"/>
          <w:b w:val="false"/>
          <w:i w:val="false"/>
          <w:color w:val="000000"/>
          <w:sz w:val="28"/>
        </w:rPr>
        <w:t>
      N – "Еңбектің нормалануы" көрсеткіші;</w:t>
      </w:r>
    </w:p>
    <w:p>
      <w:pPr>
        <w:spacing w:after="0"/>
        <w:ind w:left="0"/>
        <w:jc w:val="both"/>
      </w:pPr>
      <w:r>
        <w:rPr>
          <w:rFonts w:ascii="Times New Roman"/>
          <w:b w:val="false"/>
          <w:i w:val="false"/>
          <w:color w:val="000000"/>
          <w:sz w:val="28"/>
        </w:rPr>
        <w:t>
      T – "Еңбек жағдайына қанағаттану" көрсеткіші;</w:t>
      </w:r>
    </w:p>
    <w:p>
      <w:pPr>
        <w:spacing w:after="0"/>
        <w:ind w:left="0"/>
        <w:jc w:val="both"/>
      </w:pPr>
      <w:r>
        <w:rPr>
          <w:rFonts w:ascii="Times New Roman"/>
          <w:b w:val="false"/>
          <w:i w:val="false"/>
          <w:color w:val="000000"/>
          <w:sz w:val="28"/>
        </w:rPr>
        <w:t>
      Y – "Мемлекеттік органдағы басқару тәжірибесі" көрсеткіші.</w:t>
      </w:r>
    </w:p>
    <w:p>
      <w:pPr>
        <w:spacing w:after="0"/>
        <w:ind w:left="0"/>
        <w:jc w:val="both"/>
      </w:pPr>
      <w:r>
        <w:rPr>
          <w:rFonts w:ascii="Times New Roman"/>
          <w:b w:val="false"/>
          <w:i w:val="false"/>
          <w:color w:val="000000"/>
          <w:sz w:val="28"/>
        </w:rPr>
        <w:t>
      U – "Мемлекеттік қызметшілерді оқыту" көрсеткіші;</w:t>
      </w:r>
    </w:p>
    <w:p>
      <w:pPr>
        <w:spacing w:after="0"/>
        <w:ind w:left="0"/>
        <w:jc w:val="both"/>
      </w:pPr>
      <w:r>
        <w:rPr>
          <w:rFonts w:ascii="Times New Roman"/>
          <w:b w:val="false"/>
          <w:i w:val="false"/>
          <w:color w:val="000000"/>
          <w:sz w:val="28"/>
        </w:rPr>
        <w:t>
      S – "Стратегиялық кадрлық жоспарлау" көрсеткіші;</w:t>
      </w:r>
    </w:p>
    <w:p>
      <w:pPr>
        <w:spacing w:after="0"/>
        <w:ind w:left="0"/>
        <w:jc w:val="both"/>
      </w:pPr>
      <w:r>
        <w:rPr>
          <w:rFonts w:ascii="Times New Roman"/>
          <w:b w:val="false"/>
          <w:i w:val="false"/>
          <w:color w:val="000000"/>
          <w:sz w:val="28"/>
        </w:rPr>
        <w:t>
      I – "Тағылымдамадан өткізу" бонустық көрсеткіші;</w:t>
      </w:r>
    </w:p>
    <w:p>
      <w:pPr>
        <w:spacing w:after="0"/>
        <w:ind w:left="0"/>
        <w:jc w:val="both"/>
      </w:pPr>
      <w:r>
        <w:rPr>
          <w:rFonts w:ascii="Times New Roman"/>
          <w:b w:val="false"/>
          <w:i w:val="false"/>
          <w:color w:val="000000"/>
          <w:sz w:val="28"/>
        </w:rPr>
        <w:t>
       K – "Е-қызмет" АЖ толықтыру" бонустық көрсеткіші.</w:t>
      </w:r>
    </w:p>
    <w:p>
      <w:pPr>
        <w:spacing w:after="0"/>
        <w:ind w:left="0"/>
        <w:jc w:val="both"/>
      </w:pPr>
      <w:r>
        <w:rPr>
          <w:rFonts w:ascii="Times New Roman"/>
          <w:b w:val="false"/>
          <w:i w:val="false"/>
          <w:color w:val="000000"/>
          <w:sz w:val="28"/>
        </w:rPr>
        <w:t>
      Аталған көрсеткіш бойынша ең жоғарғы мәні 30 балды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Цифрлық даму, инновациялар және аэроғарыш өнеркәсібі министрінің м.а. 20.02.2023 </w:t>
      </w:r>
      <w:r>
        <w:rPr>
          <w:rFonts w:ascii="Times New Roman"/>
          <w:b w:val="false"/>
          <w:i w:val="false"/>
          <w:color w:val="000000"/>
          <w:sz w:val="28"/>
        </w:rPr>
        <w:t>№ 57/НҚ</w:t>
      </w:r>
      <w:r>
        <w:rPr>
          <w:rFonts w:ascii="Times New Roman"/>
          <w:b w:val="false"/>
          <w:i w:val="false"/>
          <w:color w:val="ff0000"/>
          <w:sz w:val="28"/>
        </w:rPr>
        <w:t xml:space="preserve"> және ҚР Мемлекеттік қызмет істері агенттігі төрағасының 20.02.2023 № 46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13" w:id="107"/>
    <w:p>
      <w:pPr>
        <w:spacing w:after="0"/>
        <w:ind w:left="0"/>
        <w:jc w:val="both"/>
      </w:pPr>
      <w:r>
        <w:rPr>
          <w:rFonts w:ascii="Times New Roman"/>
          <w:b w:val="false"/>
          <w:i w:val="false"/>
          <w:color w:val="000000"/>
          <w:sz w:val="28"/>
        </w:rPr>
        <w:t>
      40. "Еңбектің нормалануы" (N) көрсеткіші бойынша бағалау мынадай формула арқылы есептеледі:</w:t>
      </w:r>
    </w:p>
    <w:bookmarkEnd w:id="107"/>
    <w:p>
      <w:pPr>
        <w:spacing w:after="0"/>
        <w:ind w:left="0"/>
        <w:jc w:val="both"/>
      </w:pPr>
      <w:r>
        <w:rPr>
          <w:rFonts w:ascii="Times New Roman"/>
          <w:b w:val="false"/>
          <w:i w:val="false"/>
          <w:color w:val="000000"/>
          <w:sz w:val="28"/>
        </w:rPr>
        <w:t>
      N = N1 + N2,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 – "Еңбектің нормалануы" көрсеткіші бойынша бағалау;</w:t>
      </w:r>
    </w:p>
    <w:p>
      <w:pPr>
        <w:spacing w:after="0"/>
        <w:ind w:left="0"/>
        <w:jc w:val="both"/>
      </w:pPr>
      <w:r>
        <w:rPr>
          <w:rFonts w:ascii="Times New Roman"/>
          <w:b w:val="false"/>
          <w:i w:val="false"/>
          <w:color w:val="000000"/>
          <w:sz w:val="28"/>
        </w:rPr>
        <w:t>
      N1 – еңбектің нормалануының сандық көрсеткіші бойынша бағалау;</w:t>
      </w:r>
    </w:p>
    <w:p>
      <w:pPr>
        <w:spacing w:after="0"/>
        <w:ind w:left="0"/>
        <w:jc w:val="both"/>
      </w:pPr>
      <w:r>
        <w:rPr>
          <w:rFonts w:ascii="Times New Roman"/>
          <w:b w:val="false"/>
          <w:i w:val="false"/>
          <w:color w:val="000000"/>
          <w:sz w:val="28"/>
        </w:rPr>
        <w:t>
      N2 – еңбектің нормалануының сауалнама көрсеткіші бойынша бағалау.</w:t>
      </w:r>
    </w:p>
    <w:p>
      <w:pPr>
        <w:spacing w:after="0"/>
        <w:ind w:left="0"/>
        <w:jc w:val="both"/>
      </w:pPr>
      <w:r>
        <w:rPr>
          <w:rFonts w:ascii="Times New Roman"/>
          <w:b w:val="false"/>
          <w:i w:val="false"/>
          <w:color w:val="000000"/>
          <w:sz w:val="28"/>
        </w:rPr>
        <w:t>
      1) Еңбектің нормалануының сандық көрсеткіші бойынша бағалау (N1) мынадай формула арқылы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N1 – еңбектің нормалануының сандық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a – мемлекеттік органдағы жұмыс күндеріндегі адам-сағатының орташа саны;</w:t>
      </w:r>
    </w:p>
    <w:p>
      <w:pPr>
        <w:spacing w:after="0"/>
        <w:ind w:left="0"/>
        <w:jc w:val="both"/>
      </w:pPr>
      <w:r>
        <w:rPr>
          <w:rFonts w:ascii="Times New Roman"/>
          <w:b w:val="false"/>
          <w:i w:val="false"/>
          <w:color w:val="000000"/>
          <w:sz w:val="28"/>
        </w:rPr>
        <w:t>
      b – есептік кезең жиынтығындағы жұмыс уақытының қалыпты ұзақтығы;</w:t>
      </w:r>
    </w:p>
    <w:p>
      <w:pPr>
        <w:spacing w:after="0"/>
        <w:ind w:left="0"/>
        <w:jc w:val="both"/>
      </w:pPr>
      <w:r>
        <w:rPr>
          <w:rFonts w:ascii="Times New Roman"/>
          <w:b w:val="false"/>
          <w:i w:val="false"/>
          <w:color w:val="000000"/>
          <w:sz w:val="28"/>
        </w:rPr>
        <w:t>
      1 – алынған нәтижелерді баллдық мәнге келтіру коэффициенті;</w:t>
      </w:r>
    </w:p>
    <w:p>
      <w:pPr>
        <w:spacing w:after="0"/>
        <w:ind w:left="0"/>
        <w:jc w:val="both"/>
      </w:pPr>
      <w:r>
        <w:rPr>
          <w:rFonts w:ascii="Times New Roman"/>
          <w:b w:val="false"/>
          <w:i w:val="false"/>
          <w:color w:val="000000"/>
          <w:sz w:val="28"/>
        </w:rPr>
        <w:t>
      8 – күніне 1 сағаттан астам артық жұмыс жасау орташа мәнінің негізінде белгіленген қатаңдық көрсеткіші.</w:t>
      </w:r>
    </w:p>
    <w:p>
      <w:pPr>
        <w:spacing w:after="0"/>
        <w:ind w:left="0"/>
        <w:jc w:val="both"/>
      </w:pPr>
      <w:r>
        <w:rPr>
          <w:rFonts w:ascii="Times New Roman"/>
          <w:b w:val="false"/>
          <w:i w:val="false"/>
          <w:color w:val="000000"/>
          <w:sz w:val="28"/>
        </w:rPr>
        <w:t>
      Жұмыс күндері адам-сағатының орташа саны (a) мынадай формула арқылы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65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653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m – есептік кезеңде мемлекеттік қызметшілердің жұмыс күндері істеген, үстеме адам-сағатының жалпы саны (мұнда m мемлекеттік қызметшінің жұмыс күні аяқталғаннан кейін мемлекеттік органның ғимаратынан шығуға қажетті 30 минутты ескеру арқылы есептеледі); </w:t>
      </w:r>
    </w:p>
    <w:p>
      <w:pPr>
        <w:spacing w:after="0"/>
        <w:ind w:left="0"/>
        <w:jc w:val="both"/>
      </w:pPr>
      <w:r>
        <w:rPr>
          <w:rFonts w:ascii="Times New Roman"/>
          <w:b w:val="false"/>
          <w:i w:val="false"/>
          <w:color w:val="000000"/>
          <w:sz w:val="28"/>
        </w:rPr>
        <w:t>
      b – есептік кезеңде жиынтықтағы жұмыс уақытының қалыпты ұзақтығы;</w:t>
      </w:r>
    </w:p>
    <w:p>
      <w:pPr>
        <w:spacing w:after="0"/>
        <w:ind w:left="0"/>
        <w:jc w:val="both"/>
      </w:pPr>
      <w:r>
        <w:rPr>
          <w:rFonts w:ascii="Times New Roman"/>
          <w:b w:val="false"/>
          <w:i w:val="false"/>
          <w:color w:val="000000"/>
          <w:sz w:val="28"/>
        </w:rPr>
        <w:t>
      n – мемлекеттік орган қызметкерлерінің орташа нақты саны (әр айдың соңғы күнгі жай-күйі бойынша мемлекеттік органның мемлекеттік әкімшілік қызметкерлерінің нақты саны қосылады және жылдағы айлар санына бөлінеді (12). ОМО үшін орталық аппарат пен олардың ведомстволарының орталық аппараттары қызметшілерінің орташа нақты саны қолданылады. ЖАО үшін облыс, астана және республикалық маңызы бара қалалардың әкім аппараты қызметшілерінің орташа нақты саны қолданылады).</w:t>
      </w:r>
    </w:p>
    <w:p>
      <w:pPr>
        <w:spacing w:after="0"/>
        <w:ind w:left="0"/>
        <w:jc w:val="both"/>
      </w:pPr>
      <w:r>
        <w:rPr>
          <w:rFonts w:ascii="Times New Roman"/>
          <w:b w:val="false"/>
          <w:i w:val="false"/>
          <w:color w:val="000000"/>
          <w:sz w:val="28"/>
        </w:rPr>
        <w:t>
      Есептік кезеңде мемлекеттік қызметшілердің жұмыс күндері істеген үстеме адам-сағатының жалпы саны мемлекеттік қызмет істері жөніндегі уәкілетті органға ай сайынғы негізде ұсынылатын автоматтандырылған электрондық-өткізу жүйесінің деректеріне сәйкес есептеледі.</w:t>
      </w:r>
    </w:p>
    <w:p>
      <w:pPr>
        <w:spacing w:after="0"/>
        <w:ind w:left="0"/>
        <w:jc w:val="both"/>
      </w:pPr>
      <w:r>
        <w:rPr>
          <w:rFonts w:ascii="Times New Roman"/>
          <w:b w:val="false"/>
          <w:i w:val="false"/>
          <w:color w:val="000000"/>
          <w:sz w:val="28"/>
        </w:rPr>
        <w:t>
      Есептік кезең жиынтығындағы жұмыс уақытының қалыпты ұзақтығы мынадай формула арқылы айқындалады:</w:t>
      </w:r>
    </w:p>
    <w:p>
      <w:pPr>
        <w:spacing w:after="0"/>
        <w:ind w:left="0"/>
        <w:jc w:val="both"/>
      </w:pPr>
      <w:r>
        <w:rPr>
          <w:rFonts w:ascii="Times New Roman"/>
          <w:b w:val="false"/>
          <w:i w:val="false"/>
          <w:color w:val="000000"/>
          <w:sz w:val="28"/>
        </w:rPr>
        <w:t>
      b = (d – 21) * 8,</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b – есептік кезең жиынтығындағы жұмыс уақытының қалыпты ұзақтығы;</w:t>
      </w:r>
    </w:p>
    <w:p>
      <w:pPr>
        <w:spacing w:after="0"/>
        <w:ind w:left="0"/>
        <w:jc w:val="both"/>
      </w:pPr>
      <w:r>
        <w:rPr>
          <w:rFonts w:ascii="Times New Roman"/>
          <w:b w:val="false"/>
          <w:i w:val="false"/>
          <w:color w:val="000000"/>
          <w:sz w:val="28"/>
        </w:rPr>
        <w:t xml:space="preserve">
      d – есептік кезең жиынтығындағы жұмыс күндерінің саны; </w:t>
      </w:r>
    </w:p>
    <w:p>
      <w:pPr>
        <w:spacing w:after="0"/>
        <w:ind w:left="0"/>
        <w:jc w:val="both"/>
      </w:pPr>
      <w:r>
        <w:rPr>
          <w:rFonts w:ascii="Times New Roman"/>
          <w:b w:val="false"/>
          <w:i w:val="false"/>
          <w:color w:val="000000"/>
          <w:sz w:val="28"/>
        </w:rPr>
        <w:t>
      21 – демалыс күндерді қоспағанда ақысы төленетін жыл сайынғы еңбек демалысының күндер саны;</w:t>
      </w:r>
    </w:p>
    <w:p>
      <w:pPr>
        <w:spacing w:after="0"/>
        <w:ind w:left="0"/>
        <w:jc w:val="both"/>
      </w:pPr>
      <w:r>
        <w:rPr>
          <w:rFonts w:ascii="Times New Roman"/>
          <w:b w:val="false"/>
          <w:i w:val="false"/>
          <w:color w:val="000000"/>
          <w:sz w:val="28"/>
        </w:rPr>
        <w:t>
      8 – жұмыс күнінің ұзақтығы (сағат).</w:t>
      </w:r>
    </w:p>
    <w:p>
      <w:pPr>
        <w:spacing w:after="0"/>
        <w:ind w:left="0"/>
        <w:jc w:val="both"/>
      </w:pPr>
      <w:r>
        <w:rPr>
          <w:rFonts w:ascii="Times New Roman"/>
          <w:b w:val="false"/>
          <w:i w:val="false"/>
          <w:color w:val="000000"/>
          <w:sz w:val="28"/>
        </w:rPr>
        <w:t>
      Еңбектің нормалануының сандық көрсеткіші бойынша алынған нәтиже минус белгісімен болған жағдайда, мемлекеттік органға 0 балл беріледі.</w:t>
      </w:r>
    </w:p>
    <w:p>
      <w:pPr>
        <w:spacing w:after="0"/>
        <w:ind w:left="0"/>
        <w:jc w:val="both"/>
      </w:pPr>
      <w:r>
        <w:rPr>
          <w:rFonts w:ascii="Times New Roman"/>
          <w:b w:val="false"/>
          <w:i w:val="false"/>
          <w:color w:val="000000"/>
          <w:sz w:val="28"/>
        </w:rPr>
        <w:t>
      2) "Еңбектің нормалануы" көрсеткішін есептеу кезінде демалыс және мереке күндеріндегі істелген үстеме адам-сағатының орташа саны есепке алынады. Мемлекеттік қызметшінің жұмыс берушінің актісінің негізінде орындаған мерзімінен тыс жұмыс сағаттары, оның ішінде еңбек заңнамасына сәйкес демалыс және мереке күндеріндегі адам-сағатының орташа санын есептеу кезінде ескерілмейді.</w:t>
      </w:r>
    </w:p>
    <w:p>
      <w:pPr>
        <w:spacing w:after="0"/>
        <w:ind w:left="0"/>
        <w:jc w:val="both"/>
      </w:pPr>
      <w:r>
        <w:rPr>
          <w:rFonts w:ascii="Times New Roman"/>
          <w:b w:val="false"/>
          <w:i w:val="false"/>
          <w:color w:val="000000"/>
          <w:sz w:val="28"/>
        </w:rPr>
        <w:t>
      Демалыс және мереке күндерінде мерзімнен тыс жұмыс істеу байқалса, мемлекеттік органға мынадай шәкіл бойынша айыппұл салынады: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 үстеме</w:t>
            </w:r>
          </w:p>
          <w:p>
            <w:pPr>
              <w:spacing w:after="20"/>
              <w:ind w:left="20"/>
              <w:jc w:val="both"/>
            </w:pPr>
            <w:r>
              <w:rPr>
                <w:rFonts w:ascii="Times New Roman"/>
                <w:b w:val="false"/>
                <w:i w:val="false"/>
                <w:color w:val="000000"/>
                <w:sz w:val="20"/>
              </w:rPr>
              <w:t>
адам-сағатының орташа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 сағат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айыппұл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сағаттан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айыппұл баллы </w:t>
            </w:r>
          </w:p>
        </w:tc>
      </w:tr>
    </w:tbl>
    <w:p>
      <w:pPr>
        <w:spacing w:after="0"/>
        <w:ind w:left="0"/>
        <w:jc w:val="both"/>
      </w:pPr>
      <w:r>
        <w:rPr>
          <w:rFonts w:ascii="Times New Roman"/>
          <w:b w:val="false"/>
          <w:i w:val="false"/>
          <w:color w:val="000000"/>
          <w:sz w:val="28"/>
        </w:rPr>
        <w:t>
      Демалыс және мереке күндеріндегі үстеме адам-сағатының орташа саны (s) мынадай формула арқылы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5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858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р – мереке және демалыс күндерінде есептік кезеңде мемлекеттік қызметшілердің істеген үстеме адам-сағатының жалпы саны; </w:t>
      </w:r>
    </w:p>
    <w:p>
      <w:pPr>
        <w:spacing w:after="0"/>
        <w:ind w:left="0"/>
        <w:jc w:val="both"/>
      </w:pPr>
      <w:r>
        <w:rPr>
          <w:rFonts w:ascii="Times New Roman"/>
          <w:b w:val="false"/>
          <w:i w:val="false"/>
          <w:color w:val="000000"/>
          <w:sz w:val="28"/>
        </w:rPr>
        <w:t>
      n – мемлекеттік орган қызметкерлерінің орташа нақты саны әр айдың соңғы күнгі жай-күйі бойынша қызметкерлердің нақты саны қосылады, жылдағыдай санына бөлінеді (12).</w:t>
      </w:r>
    </w:p>
    <w:p>
      <w:pPr>
        <w:spacing w:after="0"/>
        <w:ind w:left="0"/>
        <w:jc w:val="both"/>
      </w:pPr>
      <w:r>
        <w:rPr>
          <w:rFonts w:ascii="Times New Roman"/>
          <w:b w:val="false"/>
          <w:i w:val="false"/>
          <w:color w:val="000000"/>
          <w:sz w:val="28"/>
        </w:rPr>
        <w:t>
      Мереке және демалыс күндерінде есептік кезеңде мемлекеттік қызметшілердің істеген үстеме адам-сағатының жалпы саны мемлекеттік қызмет істері жөніндегі уәкілетті органға ай сайынғы негізде ұсынылатын автоматтандырылған электрондық-өткізу жүйесінің деректеріне сәйкес есептеледі.</w:t>
      </w:r>
    </w:p>
    <w:p>
      <w:pPr>
        <w:spacing w:after="0"/>
        <w:ind w:left="0"/>
        <w:jc w:val="both"/>
      </w:pPr>
      <w:r>
        <w:rPr>
          <w:rFonts w:ascii="Times New Roman"/>
          <w:b w:val="false"/>
          <w:i w:val="false"/>
          <w:color w:val="000000"/>
          <w:sz w:val="28"/>
        </w:rPr>
        <w:t>
      3) Еңбектің нормалануының пікіртерім көрсеткіші (N2) бойынша бағалау мынадай формула арқылы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19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8194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N2 – "Еңбектің нормалануы"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xml:space="preserve">
      i1 – мемлекеттік қызметшілердің сауалнама парағындағы 1-тұжырыммен келісу индексі; </w:t>
      </w:r>
    </w:p>
    <w:p>
      <w:pPr>
        <w:spacing w:after="0"/>
        <w:ind w:left="0"/>
        <w:jc w:val="both"/>
      </w:pPr>
      <w:r>
        <w:rPr>
          <w:rFonts w:ascii="Times New Roman"/>
          <w:b w:val="false"/>
          <w:i w:val="false"/>
          <w:color w:val="000000"/>
          <w:sz w:val="28"/>
        </w:rPr>
        <w:t xml:space="preserve">
      i2 – мемлекеттік қызметшілердің сауалнама парағындағы 2-тұжырыммен келісу индексі; </w:t>
      </w:r>
    </w:p>
    <w:p>
      <w:pPr>
        <w:spacing w:after="0"/>
        <w:ind w:left="0"/>
        <w:jc w:val="both"/>
      </w:pPr>
      <w:r>
        <w:rPr>
          <w:rFonts w:ascii="Times New Roman"/>
          <w:b w:val="false"/>
          <w:i w:val="false"/>
          <w:color w:val="000000"/>
          <w:sz w:val="28"/>
        </w:rPr>
        <w:t>
      i3 – мемлекеттік қызметшілердің сауалнама парағындағы 3-тұжырыммен келісу индексі;</w:t>
      </w:r>
    </w:p>
    <w:p>
      <w:pPr>
        <w:spacing w:after="0"/>
        <w:ind w:left="0"/>
        <w:jc w:val="both"/>
      </w:pPr>
      <w:r>
        <w:rPr>
          <w:rFonts w:ascii="Times New Roman"/>
          <w:b w:val="false"/>
          <w:i w:val="false"/>
          <w:color w:val="000000"/>
          <w:sz w:val="28"/>
        </w:rPr>
        <w:t>
      i4 – мемлекеттік қызметшілердің сауалнама парағындағы 4-тұжырыммен келісу индексі;</w:t>
      </w:r>
    </w:p>
    <w:p>
      <w:pPr>
        <w:spacing w:after="0"/>
        <w:ind w:left="0"/>
        <w:jc w:val="both"/>
      </w:pPr>
      <w:r>
        <w:rPr>
          <w:rFonts w:ascii="Times New Roman"/>
          <w:b w:val="false"/>
          <w:i w:val="false"/>
          <w:color w:val="000000"/>
          <w:sz w:val="28"/>
        </w:rPr>
        <w:t>
      Аталған көрсеткіш бойынша ең жоғарғы мән 13 баллды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Цифрлық даму, инновациялар және аэроғарыш өнеркәсібі министрінің м.а. 20.02.2023 </w:t>
      </w:r>
      <w:r>
        <w:rPr>
          <w:rFonts w:ascii="Times New Roman"/>
          <w:b w:val="false"/>
          <w:i w:val="false"/>
          <w:color w:val="000000"/>
          <w:sz w:val="28"/>
        </w:rPr>
        <w:t>№ 57/НҚ</w:t>
      </w:r>
      <w:r>
        <w:rPr>
          <w:rFonts w:ascii="Times New Roman"/>
          <w:b w:val="false"/>
          <w:i w:val="false"/>
          <w:color w:val="ff0000"/>
          <w:sz w:val="28"/>
        </w:rPr>
        <w:t xml:space="preserve"> және ҚР Мемлекеттік қызмет істері агенттігі төрағасының 20.02.2023 № 46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14" w:id="108"/>
    <w:p>
      <w:pPr>
        <w:spacing w:after="0"/>
        <w:ind w:left="0"/>
        <w:jc w:val="both"/>
      </w:pPr>
      <w:r>
        <w:rPr>
          <w:rFonts w:ascii="Times New Roman"/>
          <w:b w:val="false"/>
          <w:i w:val="false"/>
          <w:color w:val="000000"/>
          <w:sz w:val="28"/>
        </w:rPr>
        <w:t>
      41. "Еңбек жағдайына қанағаттану" көрсеткіші (Т) бойынша бағалау мынадай формула арқылы есептеледі:</w:t>
      </w:r>
    </w:p>
    <w:bookmarkEnd w:id="10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7940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 – "Еңбек жағдайына қанағаттану"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і5 - мемлекеттік қызметшілердің сауалнама парағындағы 5-тұжырыммен келісу индексі;</w:t>
      </w:r>
    </w:p>
    <w:p>
      <w:pPr>
        <w:spacing w:after="0"/>
        <w:ind w:left="0"/>
        <w:jc w:val="both"/>
      </w:pPr>
      <w:r>
        <w:rPr>
          <w:rFonts w:ascii="Times New Roman"/>
          <w:b w:val="false"/>
          <w:i w:val="false"/>
          <w:color w:val="000000"/>
          <w:sz w:val="28"/>
        </w:rPr>
        <w:t>
      і6 - мемлекеттік қызметшілердің сауалнама парағындағы 6-тұжырыммен келісу индексі;</w:t>
      </w:r>
    </w:p>
    <w:p>
      <w:pPr>
        <w:spacing w:after="0"/>
        <w:ind w:left="0"/>
        <w:jc w:val="both"/>
      </w:pPr>
      <w:r>
        <w:rPr>
          <w:rFonts w:ascii="Times New Roman"/>
          <w:b w:val="false"/>
          <w:i w:val="false"/>
          <w:color w:val="000000"/>
          <w:sz w:val="28"/>
        </w:rPr>
        <w:t>
      і7 - мемлекеттік қызметшілердің сауалнама парағындағы 7-тұжырыммен келісу индексі;</w:t>
      </w:r>
    </w:p>
    <w:p>
      <w:pPr>
        <w:spacing w:after="0"/>
        <w:ind w:left="0"/>
        <w:jc w:val="both"/>
      </w:pPr>
      <w:r>
        <w:rPr>
          <w:rFonts w:ascii="Times New Roman"/>
          <w:b w:val="false"/>
          <w:i w:val="false"/>
          <w:color w:val="000000"/>
          <w:sz w:val="28"/>
        </w:rPr>
        <w:t>
      і8 - мемлекеттік қызметшілердің сауалнама парағындағы 8-тұжырыммен келісу индексі.</w:t>
      </w:r>
    </w:p>
    <w:p>
      <w:pPr>
        <w:spacing w:after="0"/>
        <w:ind w:left="0"/>
        <w:jc w:val="both"/>
      </w:pPr>
      <w:r>
        <w:rPr>
          <w:rFonts w:ascii="Times New Roman"/>
          <w:b w:val="false"/>
          <w:i w:val="false"/>
          <w:color w:val="000000"/>
          <w:sz w:val="28"/>
        </w:rPr>
        <w:t>
      Көрсеткіш бойынша ең жоғарғы мән 5 балды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Цифрлық даму, инновациялар және аэроғарыш өнеркәсібі министрінің м.а. 20.02.2023 </w:t>
      </w:r>
      <w:r>
        <w:rPr>
          <w:rFonts w:ascii="Times New Roman"/>
          <w:b w:val="false"/>
          <w:i w:val="false"/>
          <w:color w:val="000000"/>
          <w:sz w:val="28"/>
        </w:rPr>
        <w:t>№ 57/НҚ</w:t>
      </w:r>
      <w:r>
        <w:rPr>
          <w:rFonts w:ascii="Times New Roman"/>
          <w:b w:val="false"/>
          <w:i w:val="false"/>
          <w:color w:val="ff0000"/>
          <w:sz w:val="28"/>
        </w:rPr>
        <w:t xml:space="preserve"> және ҚР Мемлекеттік қызмет істері агенттігі төрағасының 20.02.2023 № 46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15" w:id="109"/>
    <w:p>
      <w:pPr>
        <w:spacing w:after="0"/>
        <w:ind w:left="0"/>
        <w:jc w:val="both"/>
      </w:pPr>
      <w:r>
        <w:rPr>
          <w:rFonts w:ascii="Times New Roman"/>
          <w:b w:val="false"/>
          <w:i w:val="false"/>
          <w:color w:val="000000"/>
          <w:sz w:val="28"/>
        </w:rPr>
        <w:t>
      42. "Мемлекеттік органдағы басқару тәжірибесі" көрсеткіші (Y) бойынша бағалау мына формула бойынша есептеледі:</w:t>
      </w:r>
    </w:p>
    <w:bookmarkEnd w:id="1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4450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Y – "Мемлекеттік органдағы басқару тәжірибесі"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і9 - мемлекеттік қызметшілердің сауалнама парағындағы 9-тұжырыммен келісу индексі;</w:t>
      </w:r>
    </w:p>
    <w:p>
      <w:pPr>
        <w:spacing w:after="0"/>
        <w:ind w:left="0"/>
        <w:jc w:val="both"/>
      </w:pPr>
      <w:r>
        <w:rPr>
          <w:rFonts w:ascii="Times New Roman"/>
          <w:b w:val="false"/>
          <w:i w:val="false"/>
          <w:color w:val="000000"/>
          <w:sz w:val="28"/>
        </w:rPr>
        <w:t>
      і10 - мемлекеттік қызметшілердің сауалнама парағындағы 10-тұжырыммен келісу индексі;</w:t>
      </w:r>
    </w:p>
    <w:p>
      <w:pPr>
        <w:spacing w:after="0"/>
        <w:ind w:left="0"/>
        <w:jc w:val="both"/>
      </w:pPr>
      <w:r>
        <w:rPr>
          <w:rFonts w:ascii="Times New Roman"/>
          <w:b w:val="false"/>
          <w:i w:val="false"/>
          <w:color w:val="000000"/>
          <w:sz w:val="28"/>
        </w:rPr>
        <w:t>
      і11 - мемлекеттік қызметшілердің сауалнама парағындағы 11-тұжырыммен келісу индексі;</w:t>
      </w:r>
    </w:p>
    <w:p>
      <w:pPr>
        <w:spacing w:after="0"/>
        <w:ind w:left="0"/>
        <w:jc w:val="both"/>
      </w:pPr>
      <w:r>
        <w:rPr>
          <w:rFonts w:ascii="Times New Roman"/>
          <w:b w:val="false"/>
          <w:i w:val="false"/>
          <w:color w:val="000000"/>
          <w:sz w:val="28"/>
        </w:rPr>
        <w:t>
      і12 - мемлекеттік қызметшілердің сауалнама парағындағы 12-тұжырыммен келісу индексі;</w:t>
      </w:r>
    </w:p>
    <w:p>
      <w:pPr>
        <w:spacing w:after="0"/>
        <w:ind w:left="0"/>
        <w:jc w:val="both"/>
      </w:pPr>
      <w:r>
        <w:rPr>
          <w:rFonts w:ascii="Times New Roman"/>
          <w:b w:val="false"/>
          <w:i w:val="false"/>
          <w:color w:val="000000"/>
          <w:sz w:val="28"/>
        </w:rPr>
        <w:t>
      і13 - мемлекеттік қызметшілердің сауалнама парағындағы 13-тұжырыммен келісу индексі;</w:t>
      </w:r>
    </w:p>
    <w:p>
      <w:pPr>
        <w:spacing w:after="0"/>
        <w:ind w:left="0"/>
        <w:jc w:val="both"/>
      </w:pPr>
      <w:r>
        <w:rPr>
          <w:rFonts w:ascii="Times New Roman"/>
          <w:b w:val="false"/>
          <w:i w:val="false"/>
          <w:color w:val="000000"/>
          <w:sz w:val="28"/>
        </w:rPr>
        <w:t>
      і14 - мемлекеттік қызметшілердің сауалнама парағындағы 14-тұжырыммен келісу индексі.</w:t>
      </w:r>
    </w:p>
    <w:p>
      <w:pPr>
        <w:spacing w:after="0"/>
        <w:ind w:left="0"/>
        <w:jc w:val="both"/>
      </w:pPr>
      <w:r>
        <w:rPr>
          <w:rFonts w:ascii="Times New Roman"/>
          <w:b w:val="false"/>
          <w:i w:val="false"/>
          <w:color w:val="000000"/>
          <w:sz w:val="28"/>
        </w:rPr>
        <w:t>
      Көрсеткіш бойынша ең жоғарғы мән 5 балды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Цифрлық даму, инновациялар және аэроғарыш өнеркәсібі министрінің м.а. 20.02.2023 </w:t>
      </w:r>
      <w:r>
        <w:rPr>
          <w:rFonts w:ascii="Times New Roman"/>
          <w:b w:val="false"/>
          <w:i w:val="false"/>
          <w:color w:val="000000"/>
          <w:sz w:val="28"/>
        </w:rPr>
        <w:t>№ 57/НҚ</w:t>
      </w:r>
      <w:r>
        <w:rPr>
          <w:rFonts w:ascii="Times New Roman"/>
          <w:b w:val="false"/>
          <w:i w:val="false"/>
          <w:color w:val="ff0000"/>
          <w:sz w:val="28"/>
        </w:rPr>
        <w:t xml:space="preserve"> және ҚР Мемлекеттік қызмет істері агенттігі төрағасының 20.02.2023 № 46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16" w:id="110"/>
    <w:p>
      <w:pPr>
        <w:spacing w:after="0"/>
        <w:ind w:left="0"/>
        <w:jc w:val="both"/>
      </w:pPr>
      <w:r>
        <w:rPr>
          <w:rFonts w:ascii="Times New Roman"/>
          <w:b w:val="false"/>
          <w:i w:val="false"/>
          <w:color w:val="000000"/>
          <w:sz w:val="28"/>
        </w:rPr>
        <w:t>
      43. Тұжырыммен келісу индексі (і) 1-ден 4-ке дейінгі шәкіл бойынша бағаны 0-ден 1-ге дейінгі бағалауға аудару үшін қолданылады. Есептеу формуласы:</w:t>
      </w:r>
    </w:p>
    <w:bookmarkEnd w:id="1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3970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і - тұжырыммен келісу индексі;</w:t>
      </w:r>
    </w:p>
    <w:p>
      <w:pPr>
        <w:spacing w:after="0"/>
        <w:ind w:left="0"/>
        <w:jc w:val="both"/>
      </w:pPr>
      <w:r>
        <w:rPr>
          <w:rFonts w:ascii="Times New Roman"/>
          <w:b w:val="false"/>
          <w:i w:val="false"/>
          <w:color w:val="000000"/>
          <w:sz w:val="28"/>
        </w:rPr>
        <w:t>
      x - сауалнама парағына сәйкес 1-ден 4-ке дейінгі шәкіл бойынша бағалаудың орташа арифметикалық мәні (сауалнама алынған тұлғалардың санына бөлінген тұжырымдар мәнінің сомасы);</w:t>
      </w:r>
    </w:p>
    <w:p>
      <w:pPr>
        <w:spacing w:after="0"/>
        <w:ind w:left="0"/>
        <w:jc w:val="both"/>
      </w:pPr>
      <w:r>
        <w:rPr>
          <w:rFonts w:ascii="Times New Roman"/>
          <w:b w:val="false"/>
          <w:i w:val="false"/>
          <w:color w:val="000000"/>
          <w:sz w:val="28"/>
        </w:rPr>
        <w:t>
      1 - 0-ден 1-ге дейінгі шәкіл бойынша 0-ге сәйкес келетін бағалаудың ең төменгі орташа арифметикалық мәні;</w:t>
      </w:r>
    </w:p>
    <w:p>
      <w:pPr>
        <w:spacing w:after="0"/>
        <w:ind w:left="0"/>
        <w:jc w:val="both"/>
      </w:pPr>
      <w:r>
        <w:rPr>
          <w:rFonts w:ascii="Times New Roman"/>
          <w:b w:val="false"/>
          <w:i w:val="false"/>
          <w:color w:val="000000"/>
          <w:sz w:val="28"/>
        </w:rPr>
        <w:t>
      3 - 1-ден 4-ке дейінгі шәкіл бойынша ең жоғарғы (4) және ең төменгі (1) мәндерінің айырмашылығы.</w:t>
      </w:r>
    </w:p>
    <w:bookmarkStart w:name="z117" w:id="111"/>
    <w:p>
      <w:pPr>
        <w:spacing w:after="0"/>
        <w:ind w:left="0"/>
        <w:jc w:val="both"/>
      </w:pPr>
      <w:r>
        <w:rPr>
          <w:rFonts w:ascii="Times New Roman"/>
          <w:b w:val="false"/>
          <w:i w:val="false"/>
          <w:color w:val="000000"/>
          <w:sz w:val="28"/>
        </w:rPr>
        <w:t>
      44. "Мемлекеттік қызметшілерді оқыту" (U) көрсеткіші бойынша бағалау мынадай формула бойынша есептеледі:</w:t>
      </w:r>
    </w:p>
    <w:bookmarkEnd w:id="1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4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7432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U – "мемлекеттік қызметшілерді оқыту" көрсеткіші бойынша бағалау";</w:t>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(5);</w:t>
      </w:r>
    </w:p>
    <w:p>
      <w:pPr>
        <w:spacing w:after="0"/>
        <w:ind w:left="0"/>
        <w:jc w:val="both"/>
      </w:pPr>
      <w:r>
        <w:rPr>
          <w:rFonts w:ascii="Times New Roman"/>
          <w:b w:val="false"/>
          <w:i w:val="false"/>
          <w:color w:val="000000"/>
          <w:sz w:val="28"/>
        </w:rPr>
        <w:t>
      a – бөлінген бюджет қаражаты шеңберінде оқуға жататындар санынан, есепті кезеңде бекітілген мерзімдерде біліктілігін арттырудан өткен мемлекеттік әкімшілік қызметшілердің саны;</w:t>
      </w:r>
    </w:p>
    <w:p>
      <w:pPr>
        <w:spacing w:after="0"/>
        <w:ind w:left="0"/>
        <w:jc w:val="both"/>
      </w:pPr>
      <w:r>
        <w:rPr>
          <w:rFonts w:ascii="Times New Roman"/>
          <w:b w:val="false"/>
          <w:i w:val="false"/>
          <w:color w:val="000000"/>
          <w:sz w:val="28"/>
        </w:rPr>
        <w:t>
      b – бөлінген бюджет қаражаты шеңберінде есепті кезеңде біліктілігін арттырудан өтуге жататын мемлекеттік әкімшілік қызметшілердің саны;</w:t>
      </w:r>
    </w:p>
    <w:p>
      <w:pPr>
        <w:spacing w:after="0"/>
        <w:ind w:left="0"/>
        <w:jc w:val="both"/>
      </w:pPr>
      <w:r>
        <w:rPr>
          <w:rFonts w:ascii="Times New Roman"/>
          <w:b w:val="false"/>
          <w:i w:val="false"/>
          <w:color w:val="000000"/>
          <w:sz w:val="28"/>
        </w:rPr>
        <w:t>
      c – бөлінген бюджет қаражаты шеңберінде оқуға жататындар санынан, есепті кезеңде бекітілген мерзімдерде қайта даярлаудан өткен мемлекеттік әкімшілік қызметшілердің саны;</w:t>
      </w:r>
    </w:p>
    <w:p>
      <w:pPr>
        <w:spacing w:after="0"/>
        <w:ind w:left="0"/>
        <w:jc w:val="both"/>
      </w:pPr>
      <w:r>
        <w:rPr>
          <w:rFonts w:ascii="Times New Roman"/>
          <w:b w:val="false"/>
          <w:i w:val="false"/>
          <w:color w:val="000000"/>
          <w:sz w:val="28"/>
        </w:rPr>
        <w:t>
      d – бөлінген бюджет қаражаты шеңберінде есепті кезеңде қайта даярлаудан өтуге жататын мемлекеттік әкімшілік қызметшілердің саны;</w:t>
      </w:r>
    </w:p>
    <w:p>
      <w:pPr>
        <w:spacing w:after="0"/>
        <w:ind w:left="0"/>
        <w:jc w:val="both"/>
      </w:pPr>
      <w:r>
        <w:rPr>
          <w:rFonts w:ascii="Times New Roman"/>
          <w:b w:val="false"/>
          <w:i w:val="false"/>
          <w:color w:val="000000"/>
          <w:sz w:val="28"/>
        </w:rPr>
        <w:t>
      0,5 – алынған нәтижелерді баллдық мәнге келтіру коэффициенті.</w:t>
      </w:r>
    </w:p>
    <w:p>
      <w:pPr>
        <w:spacing w:after="0"/>
        <w:ind w:left="0"/>
        <w:jc w:val="both"/>
      </w:pPr>
      <w:r>
        <w:rPr>
          <w:rFonts w:ascii="Times New Roman"/>
          <w:b w:val="false"/>
          <w:i w:val="false"/>
          <w:color w:val="000000"/>
          <w:sz w:val="28"/>
        </w:rPr>
        <w:t>
      Бағаланатын кезеңде біліктілігін арттыруға жататын мемлекеттік әкімшілік қызметшілер болмаған жағдайда, a/b = 1.</w:t>
      </w:r>
    </w:p>
    <w:p>
      <w:pPr>
        <w:spacing w:after="0"/>
        <w:ind w:left="0"/>
        <w:jc w:val="both"/>
      </w:pPr>
      <w:r>
        <w:rPr>
          <w:rFonts w:ascii="Times New Roman"/>
          <w:b w:val="false"/>
          <w:i w:val="false"/>
          <w:color w:val="000000"/>
          <w:sz w:val="28"/>
        </w:rPr>
        <w:t>
      Бағаланатын кезеңде қайта даярлануға жататын мемлекеттік әкімшілік қызметшілер болмаған жағдайда, c/d = 1.</w:t>
      </w:r>
    </w:p>
    <w:p>
      <w:pPr>
        <w:spacing w:after="0"/>
        <w:ind w:left="0"/>
        <w:jc w:val="both"/>
      </w:pPr>
      <w:r>
        <w:rPr>
          <w:rFonts w:ascii="Times New Roman"/>
          <w:b w:val="false"/>
          <w:i w:val="false"/>
          <w:color w:val="000000"/>
          <w:sz w:val="28"/>
        </w:rPr>
        <w:t>
      Мемлекеттік әкімшілік қызметшілерді қайта даярлаудан және/немесе біліктілігін арттырудан өту мерзімдерін (белгіленген мерзімдерден кейін) бұзудың әрбір фактісі үшін мемлекеттік органға 0,5 айыппұл балл беріледі.</w:t>
      </w:r>
    </w:p>
    <w:p>
      <w:pPr>
        <w:spacing w:after="0"/>
        <w:ind w:left="0"/>
        <w:jc w:val="both"/>
      </w:pPr>
      <w:r>
        <w:rPr>
          <w:rFonts w:ascii="Times New Roman"/>
          <w:b w:val="false"/>
          <w:i w:val="false"/>
          <w:color w:val="000000"/>
          <w:sz w:val="28"/>
        </w:rPr>
        <w:t>
      Мемлекеттік әкімшілік қызметшілердің біліктілігін арттырудан және/немесе қайта даярлаудан өтпегенінің әрбір фактісі үшін мемлекеттік органға 1 айыппұл балл беріледі.</w:t>
      </w:r>
    </w:p>
    <w:p>
      <w:pPr>
        <w:spacing w:after="0"/>
        <w:ind w:left="0"/>
        <w:jc w:val="both"/>
      </w:pPr>
      <w:r>
        <w:rPr>
          <w:rFonts w:ascii="Times New Roman"/>
          <w:b w:val="false"/>
          <w:i w:val="false"/>
          <w:color w:val="000000"/>
          <w:sz w:val="28"/>
        </w:rPr>
        <w:t>
      Айыппұл баллдарының жалпы сомасы 5 баллдан аспайды.</w:t>
      </w:r>
    </w:p>
    <w:p>
      <w:pPr>
        <w:spacing w:after="0"/>
        <w:ind w:left="0"/>
        <w:jc w:val="both"/>
      </w:pPr>
      <w:r>
        <w:rPr>
          <w:rFonts w:ascii="Times New Roman"/>
          <w:b w:val="false"/>
          <w:i w:val="false"/>
          <w:color w:val="000000"/>
          <w:sz w:val="28"/>
        </w:rPr>
        <w:t>
      Көрсеткіш бойынша ең жоғарғы мән 5 баллды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Цифрлық даму, инновациялар және аэроғарыш өнеркәсібі министрінің м.а. 20.02.2023 </w:t>
      </w:r>
      <w:r>
        <w:rPr>
          <w:rFonts w:ascii="Times New Roman"/>
          <w:b w:val="false"/>
          <w:i w:val="false"/>
          <w:color w:val="000000"/>
          <w:sz w:val="28"/>
        </w:rPr>
        <w:t>№ 57/НҚ</w:t>
      </w:r>
      <w:r>
        <w:rPr>
          <w:rFonts w:ascii="Times New Roman"/>
          <w:b w:val="false"/>
          <w:i w:val="false"/>
          <w:color w:val="ff0000"/>
          <w:sz w:val="28"/>
        </w:rPr>
        <w:t xml:space="preserve"> және ҚР Мемлекеттік қызмет істері агенттігі төрағасының 20.02.2023 № 46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18" w:id="112"/>
    <w:p>
      <w:pPr>
        <w:spacing w:after="0"/>
        <w:ind w:left="0"/>
        <w:jc w:val="both"/>
      </w:pPr>
      <w:r>
        <w:rPr>
          <w:rFonts w:ascii="Times New Roman"/>
          <w:b w:val="false"/>
          <w:i w:val="false"/>
          <w:color w:val="000000"/>
          <w:sz w:val="28"/>
        </w:rPr>
        <w:t>
      45. "Стратегиялық кадрлық жоспарлау" көрсеткіші бойынша бағалау (S):</w:t>
      </w:r>
    </w:p>
    <w:bookmarkEnd w:id="112"/>
    <w:p>
      <w:pPr>
        <w:spacing w:after="0"/>
        <w:ind w:left="0"/>
        <w:jc w:val="both"/>
      </w:pPr>
      <w:r>
        <w:rPr>
          <w:rFonts w:ascii="Times New Roman"/>
          <w:b w:val="false"/>
          <w:i w:val="false"/>
          <w:color w:val="000000"/>
          <w:sz w:val="28"/>
        </w:rPr>
        <w:t>
      Бұл көрсеткіш адами ресурстарды стратегиялық басқаруды және мемлекеттік органның кадр саясатын бағалайды.</w:t>
      </w:r>
    </w:p>
    <w:p>
      <w:pPr>
        <w:spacing w:after="0"/>
        <w:ind w:left="0"/>
        <w:jc w:val="both"/>
      </w:pPr>
      <w:r>
        <w:rPr>
          <w:rFonts w:ascii="Times New Roman"/>
          <w:b w:val="false"/>
          <w:i w:val="false"/>
          <w:color w:val="000000"/>
          <w:sz w:val="28"/>
        </w:rPr>
        <w:t xml:space="preserve">
      Персоналды басқару стратегиясы Қазақстан Республикасы Мемлекеттік қызмет істері және сыбайлас жемқорлыққа қарсы іс-қимыл агенттігі төрағасының 2016 жылғы 21 қазанда № 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14456 болып тіркелген) бекітілген Персоналдық басқару қызметі (кадр қызметі) туралы үлгілік ережеге сәйкес бекітіледі. </w:t>
      </w:r>
    </w:p>
    <w:p>
      <w:pPr>
        <w:spacing w:after="0"/>
        <w:ind w:left="0"/>
        <w:jc w:val="both"/>
      </w:pPr>
      <w:r>
        <w:rPr>
          <w:rFonts w:ascii="Times New Roman"/>
          <w:b w:val="false"/>
          <w:i w:val="false"/>
          <w:color w:val="000000"/>
          <w:sz w:val="28"/>
        </w:rPr>
        <w:t>
      Персоналды басқару стратегиясы персоналдың сапалық және сандық құрамы бойынша нақты көрсеткіштерді, сондай-ақ мемлекеттік органның стратегиялық мақсаттарына қол жеткізу үшін қажетті персоналға қажеттілікті болжау жөніндегі шараларды қамтиды.</w:t>
      </w:r>
    </w:p>
    <w:p>
      <w:pPr>
        <w:spacing w:after="0"/>
        <w:ind w:left="0"/>
        <w:jc w:val="both"/>
      </w:pPr>
      <w:r>
        <w:rPr>
          <w:rFonts w:ascii="Times New Roman"/>
          <w:b w:val="false"/>
          <w:i w:val="false"/>
          <w:color w:val="000000"/>
          <w:sz w:val="28"/>
        </w:rPr>
        <w:t>
      Көрсеткішті есептеу формуласы:</w:t>
      </w:r>
    </w:p>
    <w:p>
      <w:pPr>
        <w:spacing w:after="0"/>
        <w:ind w:left="0"/>
        <w:jc w:val="both"/>
      </w:pPr>
      <w:r>
        <w:rPr>
          <w:rFonts w:ascii="Times New Roman"/>
          <w:b w:val="false"/>
          <w:i w:val="false"/>
          <w:color w:val="000000"/>
          <w:sz w:val="28"/>
        </w:rPr>
        <w:t>
      S = a + b,</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S – "стратегиялық кадрлық жоспарлау" көрсеткіші</w:t>
      </w:r>
    </w:p>
    <w:p>
      <w:pPr>
        <w:spacing w:after="0"/>
        <w:ind w:left="0"/>
        <w:jc w:val="both"/>
      </w:pPr>
      <w:r>
        <w:rPr>
          <w:rFonts w:ascii="Times New Roman"/>
          <w:b w:val="false"/>
          <w:i w:val="false"/>
          <w:color w:val="000000"/>
          <w:sz w:val="28"/>
        </w:rPr>
        <w:t>
      a – қажетті мазмұны бар персоналды басқарудың бекітілген стратегиясының болуы*</w:t>
      </w:r>
    </w:p>
    <w:p>
      <w:pPr>
        <w:spacing w:after="0"/>
        <w:ind w:left="0"/>
        <w:jc w:val="both"/>
      </w:pPr>
      <w:r>
        <w:rPr>
          <w:rFonts w:ascii="Times New Roman"/>
          <w:b w:val="false"/>
          <w:i w:val="false"/>
          <w:color w:val="000000"/>
          <w:sz w:val="28"/>
        </w:rPr>
        <w:t>
      * сондай-ақ 2 баллға сәйкес талап етілетін мазмұны бар персоналды басқарудың бекітілген стратегиясы болған кезде</w:t>
      </w:r>
    </w:p>
    <w:p>
      <w:pPr>
        <w:spacing w:after="0"/>
        <w:ind w:left="0"/>
        <w:jc w:val="both"/>
      </w:pPr>
      <w:r>
        <w:rPr>
          <w:rFonts w:ascii="Times New Roman"/>
          <w:b w:val="false"/>
          <w:i w:val="false"/>
          <w:color w:val="000000"/>
          <w:sz w:val="28"/>
        </w:rPr>
        <w:t>
      Қазақстан Республикасы Мемлекеттік қызмет істері агенттігінің ұсынымдарымен;</w:t>
      </w:r>
    </w:p>
    <w:p>
      <w:pPr>
        <w:spacing w:after="0"/>
        <w:ind w:left="0"/>
        <w:jc w:val="both"/>
      </w:pPr>
      <w:r>
        <w:rPr>
          <w:rFonts w:ascii="Times New Roman"/>
          <w:b w:val="false"/>
          <w:i w:val="false"/>
          <w:color w:val="000000"/>
          <w:sz w:val="28"/>
        </w:rPr>
        <w:t>
      сәйкес персоналды басқарудың бекітілген стратегиясында талап етілетін мазмұн болмаған кезде 1 баллға тең</w:t>
      </w:r>
    </w:p>
    <w:p>
      <w:pPr>
        <w:spacing w:after="0"/>
        <w:ind w:left="0"/>
        <w:jc w:val="both"/>
      </w:pPr>
      <w:r>
        <w:rPr>
          <w:rFonts w:ascii="Times New Roman"/>
          <w:b w:val="false"/>
          <w:i w:val="false"/>
          <w:color w:val="000000"/>
          <w:sz w:val="28"/>
        </w:rPr>
        <w:t>
      Қазақстан Республикасы Мемлекеттік қызмет істері агенттігінің ұсынымдарымен;</w:t>
      </w:r>
    </w:p>
    <w:p>
      <w:pPr>
        <w:spacing w:after="0"/>
        <w:ind w:left="0"/>
        <w:jc w:val="both"/>
      </w:pPr>
      <w:r>
        <w:rPr>
          <w:rFonts w:ascii="Times New Roman"/>
          <w:b w:val="false"/>
          <w:i w:val="false"/>
          <w:color w:val="000000"/>
          <w:sz w:val="28"/>
        </w:rPr>
        <w:t>
      сол сияқты персоналды басқарудың бекітілген стратегиясы болмаған кезде 0 балл.</w:t>
      </w:r>
    </w:p>
    <w:p>
      <w:pPr>
        <w:spacing w:after="0"/>
        <w:ind w:left="0"/>
        <w:jc w:val="both"/>
      </w:pPr>
      <w:r>
        <w:rPr>
          <w:rFonts w:ascii="Times New Roman"/>
          <w:b w:val="false"/>
          <w:i w:val="false"/>
          <w:color w:val="000000"/>
          <w:sz w:val="28"/>
        </w:rPr>
        <w:t>
      b-бағаланатын кезеңде персоналды басқару стратегиясын орындау**.</w:t>
      </w:r>
    </w:p>
    <w:p>
      <w:pPr>
        <w:spacing w:after="0"/>
        <w:ind w:left="0"/>
        <w:jc w:val="both"/>
      </w:pPr>
      <w:r>
        <w:rPr>
          <w:rFonts w:ascii="Times New Roman"/>
          <w:b w:val="false"/>
          <w:i w:val="false"/>
          <w:color w:val="000000"/>
          <w:sz w:val="28"/>
        </w:rPr>
        <w:t>
      **егер бағаланатын кезеңде нысаналы индикаторлардың (көрсеткіштердің, бағдарламалардың, іс-шаралардың) орындалуы жоспарланғаннан кемінде 80% - ды құраса, b 3 балға тең. 60-79,99% - дан орындау кезінде 2 балл, 40-59,99% - дан 1 балл беріледі және 40% - дан кем болған кезде балл берілмейді.</w:t>
      </w:r>
    </w:p>
    <w:p>
      <w:pPr>
        <w:spacing w:after="0"/>
        <w:ind w:left="0"/>
        <w:jc w:val="both"/>
      </w:pPr>
      <w:r>
        <w:rPr>
          <w:rFonts w:ascii="Times New Roman"/>
          <w:b w:val="false"/>
          <w:i w:val="false"/>
          <w:color w:val="000000"/>
          <w:sz w:val="28"/>
        </w:rPr>
        <w:t>
      Персоналды басқару стратегиясы болмаған, бағаланатын кезеңде персоналды басқару стратегиясын іске асыру туралы оны сандық бағалауға мүмкіндік беретін ақпарат ұсынылмаған немесе оның орындалуын анықтаудың объективті мүмкін болмаған жағдайда балдар (b бойынша) берілмейді.</w:t>
      </w:r>
    </w:p>
    <w:p>
      <w:pPr>
        <w:spacing w:after="0"/>
        <w:ind w:left="0"/>
        <w:jc w:val="both"/>
      </w:pPr>
      <w:r>
        <w:rPr>
          <w:rFonts w:ascii="Times New Roman"/>
          <w:b w:val="false"/>
          <w:i w:val="false"/>
          <w:color w:val="000000"/>
          <w:sz w:val="28"/>
        </w:rPr>
        <w:t>
      Көрсеткіш бойынша ең жоғарғы мән 5 баллды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Цифрлық даму, инновациялар және аэроғарыш өнеркәсібі министрінің м.а. 20.02.2023 </w:t>
      </w:r>
      <w:r>
        <w:rPr>
          <w:rFonts w:ascii="Times New Roman"/>
          <w:b w:val="false"/>
          <w:i w:val="false"/>
          <w:color w:val="000000"/>
          <w:sz w:val="28"/>
        </w:rPr>
        <w:t>№ 57/НҚ</w:t>
      </w:r>
      <w:r>
        <w:rPr>
          <w:rFonts w:ascii="Times New Roman"/>
          <w:b w:val="false"/>
          <w:i w:val="false"/>
          <w:color w:val="ff0000"/>
          <w:sz w:val="28"/>
        </w:rPr>
        <w:t xml:space="preserve"> және ҚР Мемлекеттік қызмет істері агенттігі төрағасының 20.02.2023 № 46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90" w:id="113"/>
    <w:p>
      <w:pPr>
        <w:spacing w:after="0"/>
        <w:ind w:left="0"/>
        <w:jc w:val="both"/>
      </w:pPr>
      <w:r>
        <w:rPr>
          <w:rFonts w:ascii="Times New Roman"/>
          <w:b w:val="false"/>
          <w:i w:val="false"/>
          <w:color w:val="000000"/>
          <w:sz w:val="28"/>
        </w:rPr>
        <w:t>
      45-1. "Қызметшілердің тағылымдамасы" бонустық көрсеткіші бойынша бағалау (I)</w:t>
      </w:r>
    </w:p>
    <w:bookmarkEnd w:id="113"/>
    <w:p>
      <w:pPr>
        <w:spacing w:after="0"/>
        <w:ind w:left="0"/>
        <w:jc w:val="both"/>
      </w:pPr>
      <w:r>
        <w:rPr>
          <w:rFonts w:ascii="Times New Roman"/>
          <w:b w:val="false"/>
          <w:i w:val="false"/>
          <w:color w:val="000000"/>
          <w:sz w:val="28"/>
        </w:rPr>
        <w:t>
      Қабылданған және тағылымдамаға жіберілген мемлекеттік әкімшілік қызметшілердің жалпы саны мемлекеттік органның мемлекеттік әкімшілік қызметшілерінің орташа нақты санының 10% - дан астамын құраған кезде (әрбір айдың соңғы күніндегі жағдай бойынша органдағы қызметкерлердің нақты саны жинақталады және жылдағы айлар санына бөлінеді (12) мемлекеттік органға 2 бонустық балл беріледі.</w:t>
      </w:r>
    </w:p>
    <w:p>
      <w:pPr>
        <w:spacing w:after="0"/>
        <w:ind w:left="0"/>
        <w:jc w:val="both"/>
      </w:pPr>
      <w:r>
        <w:rPr>
          <w:rFonts w:ascii="Times New Roman"/>
          <w:b w:val="false"/>
          <w:i w:val="false"/>
          <w:color w:val="000000"/>
          <w:sz w:val="28"/>
        </w:rPr>
        <w:t>
      Қабылданған және тағылымдамаға жіберілген мемлекеттік әкімшілік қызметшілердің жалпы саны мемлекеттік органның мемлекеттік әкімшілік қызметшілерінің орташа нақты санының кемінде 5% (10% - дан аспайтын) болған кезде (әрбір айдың соңғы күніндегі жағдай бойынша органдағы қызметкерлердің нақты саны жинақталады және жылдағы айлар санына бөлінеді (12) мемлекеттік органға 1 бонустық балл беріледі.</w:t>
      </w:r>
    </w:p>
    <w:p>
      <w:pPr>
        <w:spacing w:after="0"/>
        <w:ind w:left="0"/>
        <w:jc w:val="both"/>
      </w:pPr>
      <w:r>
        <w:rPr>
          <w:rFonts w:ascii="Times New Roman"/>
          <w:b w:val="false"/>
          <w:i w:val="false"/>
          <w:color w:val="000000"/>
          <w:sz w:val="28"/>
        </w:rPr>
        <w:t>
      Басқа жағдайларда ұпайлар берілмейді.</w:t>
      </w:r>
    </w:p>
    <w:p>
      <w:pPr>
        <w:spacing w:after="0"/>
        <w:ind w:left="0"/>
        <w:jc w:val="both"/>
      </w:pPr>
      <w:r>
        <w:rPr>
          <w:rFonts w:ascii="Times New Roman"/>
          <w:b w:val="false"/>
          <w:i w:val="false"/>
          <w:color w:val="000000"/>
          <w:sz w:val="28"/>
        </w:rPr>
        <w:t>
      Көрсеткіш бойынша ең жоғарғы мән 2 балды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45-1-тармақпен толықтырылды - ҚР Цифрлық даму, инновациялар және аэроғарыш өнеркәсібі министрінің м.а. 20.02.2023 </w:t>
      </w:r>
      <w:r>
        <w:rPr>
          <w:rFonts w:ascii="Times New Roman"/>
          <w:b w:val="false"/>
          <w:i w:val="false"/>
          <w:color w:val="000000"/>
          <w:sz w:val="28"/>
        </w:rPr>
        <w:t>№ 57/НҚ</w:t>
      </w:r>
      <w:r>
        <w:rPr>
          <w:rFonts w:ascii="Times New Roman"/>
          <w:b w:val="false"/>
          <w:i w:val="false"/>
          <w:color w:val="ff0000"/>
          <w:sz w:val="28"/>
        </w:rPr>
        <w:t xml:space="preserve"> және ҚР Мемлекеттік қызмет істері агенттігі төрағасының 20.02.2023 № 46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91" w:id="114"/>
    <w:p>
      <w:pPr>
        <w:spacing w:after="0"/>
        <w:ind w:left="0"/>
        <w:jc w:val="both"/>
      </w:pPr>
      <w:r>
        <w:rPr>
          <w:rFonts w:ascii="Times New Roman"/>
          <w:b w:val="false"/>
          <w:i w:val="false"/>
          <w:color w:val="000000"/>
          <w:sz w:val="28"/>
        </w:rPr>
        <w:t>
      45-2. "Е-қызмет" АЖ толықтыру бонустық көрсеткіші бойынша бағалау (K)</w:t>
      </w:r>
    </w:p>
    <w:bookmarkEnd w:id="114"/>
    <w:p>
      <w:pPr>
        <w:spacing w:after="0"/>
        <w:ind w:left="0"/>
        <w:jc w:val="both"/>
      </w:pPr>
      <w:r>
        <w:rPr>
          <w:rFonts w:ascii="Times New Roman"/>
          <w:b w:val="false"/>
          <w:i w:val="false"/>
          <w:color w:val="000000"/>
          <w:sz w:val="28"/>
        </w:rPr>
        <w:t xml:space="preserve">
      Мемлекеттік қызметшілердің жеке істері Қазақстан Республикасы Мемлекеттік қызмет істері агенттігі Төрағасының 2021 жылғы 10 қыркүйектегі № 158 бұйрығымен бекітілген Мемлекеттік қызметшінің жеке ісін жүргізуге қажетті құжаттардың тізбесіне сәйкес келуге тиіс. </w:t>
      </w:r>
    </w:p>
    <w:p>
      <w:pPr>
        <w:spacing w:after="0"/>
        <w:ind w:left="0"/>
        <w:jc w:val="both"/>
      </w:pPr>
      <w:r>
        <w:rPr>
          <w:rFonts w:ascii="Times New Roman"/>
          <w:b w:val="false"/>
          <w:i w:val="false"/>
          <w:color w:val="000000"/>
          <w:sz w:val="28"/>
        </w:rPr>
        <w:t>
      "Е-қызмет" АЖ-да мемлекеттік қызметшілердің тиісті түрде толтырылған жеке істерінің саны бағаланатын жылдың желтоқсан айының соңғы күніне мемлекеттік қызметшілердің нақты санының кемінде 99%-ы болған кезде мемлекеттік органға 1,5 бонустық балл беріледі.</w:t>
      </w:r>
    </w:p>
    <w:p>
      <w:pPr>
        <w:spacing w:after="0"/>
        <w:ind w:left="0"/>
        <w:jc w:val="both"/>
      </w:pPr>
      <w:r>
        <w:rPr>
          <w:rFonts w:ascii="Times New Roman"/>
          <w:b w:val="false"/>
          <w:i w:val="false"/>
          <w:color w:val="000000"/>
          <w:sz w:val="28"/>
        </w:rPr>
        <w:t>
      Басқа жағдайларда ұпайлар берілмейді.</w:t>
      </w:r>
    </w:p>
    <w:p>
      <w:pPr>
        <w:spacing w:after="0"/>
        <w:ind w:left="0"/>
        <w:jc w:val="both"/>
      </w:pPr>
      <w:r>
        <w:rPr>
          <w:rFonts w:ascii="Times New Roman"/>
          <w:b w:val="false"/>
          <w:i w:val="false"/>
          <w:color w:val="000000"/>
          <w:sz w:val="28"/>
        </w:rPr>
        <w:t>
      Толтырылу дәрежесін Қазақстан Республикасының Мемлекеттік қызмет істері агенттігі айқындайды.</w:t>
      </w:r>
    </w:p>
    <w:p>
      <w:pPr>
        <w:spacing w:after="0"/>
        <w:ind w:left="0"/>
        <w:jc w:val="both"/>
      </w:pPr>
      <w:r>
        <w:rPr>
          <w:rFonts w:ascii="Times New Roman"/>
          <w:b w:val="false"/>
          <w:i w:val="false"/>
          <w:color w:val="000000"/>
          <w:sz w:val="28"/>
        </w:rPr>
        <w:t>
      Көрсеткіш бойынша ең жоғарғы мән 1,5 балды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45-2-тармақпен толықтырылды - ҚР Цифрлық даму, инновациялар және аэроғарыш өнеркәсібі министрінің м.а. 20.02.2023 </w:t>
      </w:r>
      <w:r>
        <w:rPr>
          <w:rFonts w:ascii="Times New Roman"/>
          <w:b w:val="false"/>
          <w:i w:val="false"/>
          <w:color w:val="000000"/>
          <w:sz w:val="28"/>
        </w:rPr>
        <w:t>№ 57/НҚ</w:t>
      </w:r>
      <w:r>
        <w:rPr>
          <w:rFonts w:ascii="Times New Roman"/>
          <w:b w:val="false"/>
          <w:i w:val="false"/>
          <w:color w:val="ff0000"/>
          <w:sz w:val="28"/>
        </w:rPr>
        <w:t xml:space="preserve"> және ҚР Мемлекеттік қызмет істері агенттігі төрағасының 20.02.2023 № 46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19" w:id="115"/>
    <w:p>
      <w:pPr>
        <w:spacing w:after="0"/>
        <w:ind w:left="0"/>
        <w:jc w:val="left"/>
      </w:pPr>
      <w:r>
        <w:rPr>
          <w:rFonts w:ascii="Times New Roman"/>
          <w:b/>
          <w:i w:val="false"/>
          <w:color w:val="000000"/>
        </w:rPr>
        <w:t xml:space="preserve"> 3 параграф. "Меритократия және ұйымдастырушылық мәдениет" өлшемшарты бойынша бағалау</w:t>
      </w:r>
    </w:p>
    <w:bookmarkEnd w:id="115"/>
    <w:bookmarkStart w:name="z120" w:id="116"/>
    <w:p>
      <w:pPr>
        <w:spacing w:after="0"/>
        <w:ind w:left="0"/>
        <w:jc w:val="both"/>
      </w:pPr>
      <w:r>
        <w:rPr>
          <w:rFonts w:ascii="Times New Roman"/>
          <w:b w:val="false"/>
          <w:i w:val="false"/>
          <w:color w:val="000000"/>
          <w:sz w:val="28"/>
        </w:rPr>
        <w:t>
      46. "Меритократия және ұйымдық мәдениет" өлшемшарты бойынша мемлекеттік органның меритократия қағидаттарын іске асыру және ұйым шеңберінде іскерлік өзара қарым-қатынастарды орнату жөніндегі қызметінің тиімділігі, мемлекеттік қызметшілердің әдеп нормаларын сақтауы бағаланады.</w:t>
      </w:r>
    </w:p>
    <w:bookmarkEnd w:id="116"/>
    <w:bookmarkStart w:name="z121" w:id="117"/>
    <w:p>
      <w:pPr>
        <w:spacing w:after="0"/>
        <w:ind w:left="0"/>
        <w:jc w:val="both"/>
      </w:pPr>
      <w:r>
        <w:rPr>
          <w:rFonts w:ascii="Times New Roman"/>
          <w:b w:val="false"/>
          <w:i w:val="false"/>
          <w:color w:val="000000"/>
          <w:sz w:val="28"/>
        </w:rPr>
        <w:t>
      47. "Меритократия және мәдениет" (M) өлшемшарты бойынша бағалау мынадай формула арқылы есептеледі:</w:t>
      </w:r>
    </w:p>
    <w:bookmarkEnd w:id="1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65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5654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 – "Меритократия және ұйымдастырушылық мәдениет" өлшемшарты бойынша мемлекеттік органды бағалау;</w:t>
      </w:r>
    </w:p>
    <w:p>
      <w:pPr>
        <w:spacing w:after="0"/>
        <w:ind w:left="0"/>
        <w:jc w:val="both"/>
      </w:pPr>
      <w:r>
        <w:rPr>
          <w:rFonts w:ascii="Times New Roman"/>
          <w:b w:val="false"/>
          <w:i w:val="false"/>
          <w:color w:val="000000"/>
          <w:sz w:val="28"/>
        </w:rPr>
        <w:t>
      A – "Конкурстық рәсімдердің ашықтығы" көрсеткіші;</w:t>
      </w:r>
    </w:p>
    <w:p>
      <w:pPr>
        <w:spacing w:after="0"/>
        <w:ind w:left="0"/>
        <w:jc w:val="both"/>
      </w:pPr>
      <w:r>
        <w:rPr>
          <w:rFonts w:ascii="Times New Roman"/>
          <w:b w:val="false"/>
          <w:i w:val="false"/>
          <w:color w:val="000000"/>
          <w:sz w:val="28"/>
        </w:rPr>
        <w:t>
      B – "Меритократия қағидаттарын сақтау" көрсеткіші;</w:t>
      </w:r>
    </w:p>
    <w:p>
      <w:pPr>
        <w:spacing w:after="0"/>
        <w:ind w:left="0"/>
        <w:jc w:val="both"/>
      </w:pPr>
      <w:r>
        <w:rPr>
          <w:rFonts w:ascii="Times New Roman"/>
          <w:b w:val="false"/>
          <w:i w:val="false"/>
          <w:color w:val="000000"/>
          <w:sz w:val="28"/>
        </w:rPr>
        <w:t>
      C – "Мансаптық өсу" көрсеткіші;</w:t>
      </w:r>
    </w:p>
    <w:p>
      <w:pPr>
        <w:spacing w:after="0"/>
        <w:ind w:left="0"/>
        <w:jc w:val="both"/>
      </w:pPr>
      <w:r>
        <w:rPr>
          <w:rFonts w:ascii="Times New Roman"/>
          <w:b w:val="false"/>
          <w:i w:val="false"/>
          <w:color w:val="000000"/>
          <w:sz w:val="28"/>
        </w:rPr>
        <w:t>
      D – "Мемлекеттік органда көтермелеудің ашықтығы" көрсеткіші;</w:t>
      </w:r>
    </w:p>
    <w:p>
      <w:pPr>
        <w:spacing w:after="0"/>
        <w:ind w:left="0"/>
        <w:jc w:val="both"/>
      </w:pPr>
      <w:r>
        <w:rPr>
          <w:rFonts w:ascii="Times New Roman"/>
          <w:b w:val="false"/>
          <w:i w:val="false"/>
          <w:color w:val="000000"/>
          <w:sz w:val="28"/>
        </w:rPr>
        <w:t>
      E – "Әдеп және ұжымдағы өзара қарым-қатынас" көрсеткіші;</w:t>
      </w:r>
    </w:p>
    <w:p>
      <w:pPr>
        <w:spacing w:after="0"/>
        <w:ind w:left="0"/>
        <w:jc w:val="both"/>
      </w:pPr>
      <w:r>
        <w:rPr>
          <w:rFonts w:ascii="Times New Roman"/>
          <w:b w:val="false"/>
          <w:i w:val="false"/>
          <w:color w:val="000000"/>
          <w:sz w:val="28"/>
        </w:rPr>
        <w:t>
      Аталған өлшемшарт бойынша ең жоғарғы мәні 40 балды құрайды.</w:t>
      </w:r>
    </w:p>
    <w:bookmarkStart w:name="z122" w:id="118"/>
    <w:p>
      <w:pPr>
        <w:spacing w:after="0"/>
        <w:ind w:left="0"/>
        <w:jc w:val="both"/>
      </w:pPr>
      <w:r>
        <w:rPr>
          <w:rFonts w:ascii="Times New Roman"/>
          <w:b w:val="false"/>
          <w:i w:val="false"/>
          <w:color w:val="000000"/>
          <w:sz w:val="28"/>
        </w:rPr>
        <w:t>
      48. "Конкурстық рәсімдердің ашықтығы" көрсеткіші бойынша бағалау (A):</w:t>
      </w:r>
    </w:p>
    <w:bookmarkEnd w:id="1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87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87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А – "Конкурстық рәсімдердің ашықтығы"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(10);</w:t>
      </w:r>
    </w:p>
    <w:p>
      <w:pPr>
        <w:spacing w:after="0"/>
        <w:ind w:left="0"/>
        <w:jc w:val="both"/>
      </w:pPr>
      <w:r>
        <w:rPr>
          <w:rFonts w:ascii="Times New Roman"/>
          <w:b w:val="false"/>
          <w:i w:val="false"/>
          <w:color w:val="000000"/>
          <w:sz w:val="28"/>
        </w:rPr>
        <w:t>
      a – мемлекеттік органда қадағалаушылардың қатысуымен бос лауазымдарға орналасуға өткізілген конкурстарының саны;</w:t>
      </w:r>
    </w:p>
    <w:p>
      <w:pPr>
        <w:spacing w:after="0"/>
        <w:ind w:left="0"/>
        <w:jc w:val="both"/>
      </w:pPr>
      <w:r>
        <w:rPr>
          <w:rFonts w:ascii="Times New Roman"/>
          <w:b w:val="false"/>
          <w:i w:val="false"/>
          <w:color w:val="000000"/>
          <w:sz w:val="28"/>
        </w:rPr>
        <w:t>
      b – техникалық бейнежазба құралдарының көмегімен белгіленген мемлекеттік органда бос лауазымдарға орналасуға өткізілген конкурстардың саны.</w:t>
      </w:r>
    </w:p>
    <w:p>
      <w:pPr>
        <w:spacing w:after="0"/>
        <w:ind w:left="0"/>
        <w:jc w:val="both"/>
      </w:pPr>
      <w:r>
        <w:rPr>
          <w:rFonts w:ascii="Times New Roman"/>
          <w:b w:val="false"/>
          <w:i w:val="false"/>
          <w:color w:val="000000"/>
          <w:sz w:val="28"/>
        </w:rPr>
        <w:t>
      с – бос лауазымдарға орналасуға өткізілген конкурстардың жалпы саны.</w:t>
      </w:r>
    </w:p>
    <w:p>
      <w:pPr>
        <w:spacing w:after="0"/>
        <w:ind w:left="0"/>
        <w:jc w:val="both"/>
      </w:pPr>
      <w:r>
        <w:rPr>
          <w:rFonts w:ascii="Times New Roman"/>
          <w:b w:val="false"/>
          <w:i w:val="false"/>
          <w:color w:val="000000"/>
          <w:sz w:val="28"/>
        </w:rPr>
        <w:t>
      Әрбір кандидатпен әңгімелесу барысын тіркеу тәртібін бұзудың (техникалық бейне жазба құралдарын қолданбау немесе тиісінше қолданбау) әрбір фактісі үшін мемлекеттік органға 1 айыппұл балы беріледі, бірақ ол 10 баллдан аспайды.</w:t>
      </w:r>
    </w:p>
    <w:p>
      <w:pPr>
        <w:spacing w:after="0"/>
        <w:ind w:left="0"/>
        <w:jc w:val="both"/>
      </w:pPr>
      <w:r>
        <w:rPr>
          <w:rFonts w:ascii="Times New Roman"/>
          <w:b w:val="false"/>
          <w:i w:val="false"/>
          <w:color w:val="000000"/>
          <w:sz w:val="28"/>
        </w:rPr>
        <w:t>
      Осы көрсеткіш бойынша ең жоғарғы мән 10 балды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Цифрлық даму, инновациялар және аэроғарыш өнеркәсібі министрінің м.а. 20.02.2023 </w:t>
      </w:r>
      <w:r>
        <w:rPr>
          <w:rFonts w:ascii="Times New Roman"/>
          <w:b w:val="false"/>
          <w:i w:val="false"/>
          <w:color w:val="000000"/>
          <w:sz w:val="28"/>
        </w:rPr>
        <w:t>№ 57/НҚ</w:t>
      </w:r>
      <w:r>
        <w:rPr>
          <w:rFonts w:ascii="Times New Roman"/>
          <w:b w:val="false"/>
          <w:i w:val="false"/>
          <w:color w:val="ff0000"/>
          <w:sz w:val="28"/>
        </w:rPr>
        <w:t xml:space="preserve"> және ҚР Мемлекеттік қызмет істері агенттігі төрағасының 20.02.2023 № 46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23" w:id="119"/>
    <w:p>
      <w:pPr>
        <w:spacing w:after="0"/>
        <w:ind w:left="0"/>
        <w:jc w:val="both"/>
      </w:pPr>
      <w:r>
        <w:rPr>
          <w:rFonts w:ascii="Times New Roman"/>
          <w:b w:val="false"/>
          <w:i w:val="false"/>
          <w:color w:val="000000"/>
          <w:sz w:val="28"/>
        </w:rPr>
        <w:t>
      49. "Меритократия қағидаттарын сақтау" көрсеткіші бойынша бағалау (B):</w:t>
      </w:r>
    </w:p>
    <w:bookmarkEnd w:id="1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40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40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В – "Меритократияны сақтау"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(10);</w:t>
      </w:r>
    </w:p>
    <w:p>
      <w:pPr>
        <w:spacing w:after="0"/>
        <w:ind w:left="0"/>
        <w:jc w:val="both"/>
      </w:pPr>
      <w:r>
        <w:rPr>
          <w:rFonts w:ascii="Times New Roman"/>
          <w:b w:val="false"/>
          <w:i w:val="false"/>
          <w:color w:val="000000"/>
          <w:sz w:val="28"/>
        </w:rPr>
        <w:t>
      і15 - мемлекеттік қызметшілердің сауалнама парағындағы 15-тұжырыммен келісу индексі;</w:t>
      </w:r>
    </w:p>
    <w:p>
      <w:pPr>
        <w:spacing w:after="0"/>
        <w:ind w:left="0"/>
        <w:jc w:val="both"/>
      </w:pPr>
      <w:r>
        <w:rPr>
          <w:rFonts w:ascii="Times New Roman"/>
          <w:b w:val="false"/>
          <w:i w:val="false"/>
          <w:color w:val="000000"/>
          <w:sz w:val="28"/>
        </w:rPr>
        <w:t>
      і16 - мемлекеттік қызметшілердің сауалнама парағындағы 16-тұжырыммен келісу индексі.</w:t>
      </w:r>
    </w:p>
    <w:p>
      <w:pPr>
        <w:spacing w:after="0"/>
        <w:ind w:left="0"/>
        <w:jc w:val="both"/>
      </w:pPr>
      <w:r>
        <w:rPr>
          <w:rFonts w:ascii="Times New Roman"/>
          <w:b w:val="false"/>
          <w:i w:val="false"/>
          <w:color w:val="000000"/>
          <w:sz w:val="28"/>
        </w:rPr>
        <w:t>
      і17 - мемлекеттік қызметшілердің сауалнама парағындағы 17-тұжырыммен келісу индексі;</w:t>
      </w:r>
    </w:p>
    <w:p>
      <w:pPr>
        <w:spacing w:after="0"/>
        <w:ind w:left="0"/>
        <w:jc w:val="both"/>
      </w:pPr>
      <w:r>
        <w:rPr>
          <w:rFonts w:ascii="Times New Roman"/>
          <w:b w:val="false"/>
          <w:i w:val="false"/>
          <w:color w:val="000000"/>
          <w:sz w:val="28"/>
        </w:rPr>
        <w:t>
       і18 - мемлекеттік қызметшілердің сауалнама парағындағы 18-тұжырыммен келісу индексі.</w:t>
      </w:r>
    </w:p>
    <w:p>
      <w:pPr>
        <w:spacing w:after="0"/>
        <w:ind w:left="0"/>
        <w:jc w:val="both"/>
      </w:pPr>
      <w:r>
        <w:rPr>
          <w:rFonts w:ascii="Times New Roman"/>
          <w:b w:val="false"/>
          <w:i w:val="false"/>
          <w:color w:val="000000"/>
          <w:sz w:val="28"/>
        </w:rPr>
        <w:t>
      Көрсеткіш бойынша ең жоғарғы мән 10 балды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Цифрлық даму, инновациялар және аэроғарыш өнеркәсібі министрінің м.а. 20.02.2023 </w:t>
      </w:r>
      <w:r>
        <w:rPr>
          <w:rFonts w:ascii="Times New Roman"/>
          <w:b w:val="false"/>
          <w:i w:val="false"/>
          <w:color w:val="000000"/>
          <w:sz w:val="28"/>
        </w:rPr>
        <w:t>№ 57/НҚ</w:t>
      </w:r>
      <w:r>
        <w:rPr>
          <w:rFonts w:ascii="Times New Roman"/>
          <w:b w:val="false"/>
          <w:i w:val="false"/>
          <w:color w:val="ff0000"/>
          <w:sz w:val="28"/>
        </w:rPr>
        <w:t xml:space="preserve"> және ҚР Мемлекеттік қызмет істері агенттігі төрағасының 20.02.2023 № 46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24" w:id="120"/>
    <w:p>
      <w:pPr>
        <w:spacing w:after="0"/>
        <w:ind w:left="0"/>
        <w:jc w:val="both"/>
      </w:pPr>
      <w:r>
        <w:rPr>
          <w:rFonts w:ascii="Times New Roman"/>
          <w:b w:val="false"/>
          <w:i w:val="false"/>
          <w:color w:val="000000"/>
          <w:sz w:val="28"/>
        </w:rPr>
        <w:t>
      50. "Мансаптық өсу" көрсеткіші бойынша бағалау (C):</w:t>
      </w:r>
    </w:p>
    <w:bookmarkEnd w:id="120"/>
    <w:p>
      <w:pPr>
        <w:spacing w:after="0"/>
        <w:ind w:left="0"/>
        <w:jc w:val="both"/>
      </w:pPr>
      <w:r>
        <w:rPr>
          <w:rFonts w:ascii="Times New Roman"/>
          <w:b w:val="false"/>
          <w:i w:val="false"/>
          <w:color w:val="000000"/>
          <w:sz w:val="28"/>
        </w:rPr>
        <w:t>
      Егер мансаптық жылжу коэффициенті (kr) 0,80-ден жоғары немесе оған тең болса, мемлекеттік органға ең жоғары балл (10 балл) беріледі.</w:t>
      </w:r>
    </w:p>
    <w:p>
      <w:pPr>
        <w:spacing w:after="0"/>
        <w:ind w:left="0"/>
        <w:jc w:val="both"/>
      </w:pPr>
      <w:r>
        <w:rPr>
          <w:rFonts w:ascii="Times New Roman"/>
          <w:b w:val="false"/>
          <w:i w:val="false"/>
          <w:color w:val="000000"/>
          <w:sz w:val="28"/>
        </w:rPr>
        <w:t>
      Мансаптық жылжу коэффициенті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1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112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kr – мансаптық жылжу коэффициенті;</w:t>
      </w:r>
    </w:p>
    <w:p>
      <w:pPr>
        <w:spacing w:after="0"/>
        <w:ind w:left="0"/>
        <w:jc w:val="both"/>
      </w:pPr>
      <w:r>
        <w:rPr>
          <w:rFonts w:ascii="Times New Roman"/>
          <w:b w:val="false"/>
          <w:i w:val="false"/>
          <w:color w:val="000000"/>
          <w:sz w:val="28"/>
        </w:rPr>
        <w:t xml:space="preserve">
      а - аудандардан (облыстық маңызы бар қалалардан) және қаладағы аудандардан тағайындауларды ескере отырып, есепті кезеңде осы мемлекеттік орган жүйесінде жоғары тұрған лауазымға осы мемлекеттік орган жүйесі қызметкерлерінің қатарынан тағайындалған мемлекеттік қызметшілердің саны; </w:t>
      </w:r>
    </w:p>
    <w:p>
      <w:pPr>
        <w:spacing w:after="0"/>
        <w:ind w:left="0"/>
        <w:jc w:val="both"/>
      </w:pPr>
      <w:r>
        <w:rPr>
          <w:rFonts w:ascii="Times New Roman"/>
          <w:b w:val="false"/>
          <w:i w:val="false"/>
          <w:color w:val="000000"/>
          <w:sz w:val="28"/>
        </w:rPr>
        <w:t>
      b – есептік кезеңде мемлекеттік органда жоғары лауазымға тағайындалған мемлекеттік қызметшілердің жалпы саны (төменгі деңгейдегі лауазымдардан басқа).</w:t>
      </w:r>
    </w:p>
    <w:p>
      <w:pPr>
        <w:spacing w:after="0"/>
        <w:ind w:left="0"/>
        <w:jc w:val="both"/>
      </w:pPr>
      <w:r>
        <w:rPr>
          <w:rFonts w:ascii="Times New Roman"/>
          <w:b w:val="false"/>
          <w:i w:val="false"/>
          <w:color w:val="000000"/>
          <w:sz w:val="28"/>
        </w:rPr>
        <w:t>
      Мемлекеттік орган қайта ұйымдастырылған жағдайда, сондай-ақ бағаланатын жыл ішінде жаңадан құрылған мемлекеттік орган үшін осы көрсеткіш бойынша бағалауды есептеу кезінде есепті кезеңде осы мемлекеттік органда жоғары тұрған лауазымға тағайындалған мемлекеттік қызметшілердің саны басқа мемлекеттік органда бұрынғы мемлекеттік лауазымымен салыстырғанда ескеріледі.</w:t>
      </w:r>
    </w:p>
    <w:p>
      <w:pPr>
        <w:spacing w:after="0"/>
        <w:ind w:left="0"/>
        <w:jc w:val="both"/>
      </w:pPr>
      <w:r>
        <w:rPr>
          <w:rFonts w:ascii="Times New Roman"/>
          <w:b w:val="false"/>
          <w:i w:val="false"/>
          <w:color w:val="000000"/>
          <w:sz w:val="28"/>
        </w:rPr>
        <w:t>
      2) басқа жағдайларда "Мансаптық өсу" көрсеткіші бойынша бағалау келесі формула бойынша есептеледі:</w:t>
      </w:r>
    </w:p>
    <w:p>
      <w:pPr>
        <w:spacing w:after="0"/>
        <w:ind w:left="0"/>
        <w:jc w:val="both"/>
      </w:pPr>
      <w:r>
        <w:rPr>
          <w:rFonts w:ascii="Times New Roman"/>
          <w:b w:val="false"/>
          <w:i w:val="false"/>
          <w:color w:val="000000"/>
          <w:sz w:val="28"/>
        </w:rPr>
        <w:t>
      C = k * kr,</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 – алынған нәтижелерді салмақтық мәнге келтіру коэффициенті (10);</w:t>
      </w:r>
    </w:p>
    <w:p>
      <w:pPr>
        <w:spacing w:after="0"/>
        <w:ind w:left="0"/>
        <w:jc w:val="both"/>
      </w:pPr>
      <w:r>
        <w:rPr>
          <w:rFonts w:ascii="Times New Roman"/>
          <w:b w:val="false"/>
          <w:i w:val="false"/>
          <w:color w:val="000000"/>
          <w:sz w:val="28"/>
        </w:rPr>
        <w:t>
      kr – мансаптық жылжу коэффициенті.</w:t>
      </w:r>
    </w:p>
    <w:p>
      <w:pPr>
        <w:spacing w:after="0"/>
        <w:ind w:left="0"/>
        <w:jc w:val="both"/>
      </w:pPr>
      <w:r>
        <w:rPr>
          <w:rFonts w:ascii="Times New Roman"/>
          <w:b w:val="false"/>
          <w:i w:val="false"/>
          <w:color w:val="000000"/>
          <w:sz w:val="28"/>
        </w:rPr>
        <w:t>
      Көрсеткіш бойынша ең жоғарғы мән 10 балды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Цифрлық даму, инновациялар және аэроғарыш өнеркәсібі министрінің м.а. 20.02.2023 </w:t>
      </w:r>
      <w:r>
        <w:rPr>
          <w:rFonts w:ascii="Times New Roman"/>
          <w:b w:val="false"/>
          <w:i w:val="false"/>
          <w:color w:val="000000"/>
          <w:sz w:val="28"/>
        </w:rPr>
        <w:t>№ 57/НҚ</w:t>
      </w:r>
      <w:r>
        <w:rPr>
          <w:rFonts w:ascii="Times New Roman"/>
          <w:b w:val="false"/>
          <w:i w:val="false"/>
          <w:color w:val="ff0000"/>
          <w:sz w:val="28"/>
        </w:rPr>
        <w:t xml:space="preserve"> және ҚР Мемлекеттік қызмет істері агенттігі төрағасының 20.02.2023 № 46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25" w:id="121"/>
    <w:p>
      <w:pPr>
        <w:spacing w:after="0"/>
        <w:ind w:left="0"/>
        <w:jc w:val="both"/>
      </w:pPr>
      <w:r>
        <w:rPr>
          <w:rFonts w:ascii="Times New Roman"/>
          <w:b w:val="false"/>
          <w:i w:val="false"/>
          <w:color w:val="000000"/>
          <w:sz w:val="28"/>
        </w:rPr>
        <w:t>
      51. "Мемлекеттік органда көтермелеудің ашықтығы" көрсеткіші (D) бойынша бағалау мына формула арқылы есептеледі:</w:t>
      </w:r>
    </w:p>
    <w:bookmarkEnd w:id="1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D – "Мемлекеттік органда көтермелеудің ашықтығы"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і19 - мемлекеттік қызметшілердің сауалнама парағындағы 19-тұжырыммен келісу индексі;</w:t>
      </w:r>
    </w:p>
    <w:p>
      <w:pPr>
        <w:spacing w:after="0"/>
        <w:ind w:left="0"/>
        <w:jc w:val="both"/>
      </w:pPr>
      <w:r>
        <w:rPr>
          <w:rFonts w:ascii="Times New Roman"/>
          <w:b w:val="false"/>
          <w:i w:val="false"/>
          <w:color w:val="000000"/>
          <w:sz w:val="28"/>
        </w:rPr>
        <w:t>
      і20 - мемлекеттік қызметшілердің сауалнама парағындағы 20-тұжырыммен келісу индексі;</w:t>
      </w:r>
    </w:p>
    <w:p>
      <w:pPr>
        <w:spacing w:after="0"/>
        <w:ind w:left="0"/>
        <w:jc w:val="both"/>
      </w:pPr>
      <w:r>
        <w:rPr>
          <w:rFonts w:ascii="Times New Roman"/>
          <w:b w:val="false"/>
          <w:i w:val="false"/>
          <w:color w:val="000000"/>
          <w:sz w:val="28"/>
        </w:rPr>
        <w:t>
      і21 - мемлекеттік қызметшілердің сауалнама парағындағы 21-тұжырыммен келісу индексі.</w:t>
      </w:r>
    </w:p>
    <w:p>
      <w:pPr>
        <w:spacing w:after="0"/>
        <w:ind w:left="0"/>
        <w:jc w:val="both"/>
      </w:pPr>
      <w:r>
        <w:rPr>
          <w:rFonts w:ascii="Times New Roman"/>
          <w:b w:val="false"/>
          <w:i w:val="false"/>
          <w:color w:val="000000"/>
          <w:sz w:val="28"/>
        </w:rPr>
        <w:t>
      і22 - мемлекеттік қызметшілердің сауалнама парағындағы 22-тұжырыммен келісу индексі.</w:t>
      </w:r>
    </w:p>
    <w:p>
      <w:pPr>
        <w:spacing w:after="0"/>
        <w:ind w:left="0"/>
        <w:jc w:val="both"/>
      </w:pPr>
      <w:r>
        <w:rPr>
          <w:rFonts w:ascii="Times New Roman"/>
          <w:b w:val="false"/>
          <w:i w:val="false"/>
          <w:color w:val="000000"/>
          <w:sz w:val="28"/>
        </w:rPr>
        <w:t>
      Бұл көрсеткіш бойынша ең жоғарғы мән 5 балды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Цифрлық даму, инновациялар және аэроғарыш өнеркәсібі министрінің м.а. 20.02.2023 </w:t>
      </w:r>
      <w:r>
        <w:rPr>
          <w:rFonts w:ascii="Times New Roman"/>
          <w:b w:val="false"/>
          <w:i w:val="false"/>
          <w:color w:val="000000"/>
          <w:sz w:val="28"/>
        </w:rPr>
        <w:t>№ 57/НҚ</w:t>
      </w:r>
      <w:r>
        <w:rPr>
          <w:rFonts w:ascii="Times New Roman"/>
          <w:b w:val="false"/>
          <w:i w:val="false"/>
          <w:color w:val="ff0000"/>
          <w:sz w:val="28"/>
        </w:rPr>
        <w:t xml:space="preserve"> және ҚР Мемлекеттік қызмет істері агенттігі төрағасының 20.02.2023 № 46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26" w:id="122"/>
    <w:p>
      <w:pPr>
        <w:spacing w:after="0"/>
        <w:ind w:left="0"/>
        <w:jc w:val="both"/>
      </w:pPr>
      <w:r>
        <w:rPr>
          <w:rFonts w:ascii="Times New Roman"/>
          <w:b w:val="false"/>
          <w:i w:val="false"/>
          <w:color w:val="000000"/>
          <w:sz w:val="28"/>
        </w:rPr>
        <w:t>
      52. "Әдеп және ұжымдағы өзара қарым-қатынас" (E) көрсеткіші бойынша бағалау мына формула арқылы есептеледі:</w:t>
      </w:r>
    </w:p>
    <w:bookmarkEnd w:id="1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14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147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E – "Әдеп және ұжымдағы өзара қарым-қатынас"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і23 - мемлекеттік қызметшілердің сауалнама парағындағы 23 -тұжырыммен келісу индексі;</w:t>
      </w:r>
    </w:p>
    <w:p>
      <w:pPr>
        <w:spacing w:after="0"/>
        <w:ind w:left="0"/>
        <w:jc w:val="both"/>
      </w:pPr>
      <w:r>
        <w:rPr>
          <w:rFonts w:ascii="Times New Roman"/>
          <w:b w:val="false"/>
          <w:i w:val="false"/>
          <w:color w:val="000000"/>
          <w:sz w:val="28"/>
        </w:rPr>
        <w:t>
      і24 - мемлекеттік қызметшілердің сауалнама парағындағы 24- тұжырыммен келісу индексі;</w:t>
      </w:r>
    </w:p>
    <w:p>
      <w:pPr>
        <w:spacing w:after="0"/>
        <w:ind w:left="0"/>
        <w:jc w:val="both"/>
      </w:pPr>
      <w:r>
        <w:rPr>
          <w:rFonts w:ascii="Times New Roman"/>
          <w:b w:val="false"/>
          <w:i w:val="false"/>
          <w:color w:val="000000"/>
          <w:sz w:val="28"/>
        </w:rPr>
        <w:t>
      і25 - мемлекеттік қызметшілердің сауалнама парағындағы 25-тұжырыммен келісу индексі;</w:t>
      </w:r>
    </w:p>
    <w:p>
      <w:pPr>
        <w:spacing w:after="0"/>
        <w:ind w:left="0"/>
        <w:jc w:val="both"/>
      </w:pPr>
      <w:r>
        <w:rPr>
          <w:rFonts w:ascii="Times New Roman"/>
          <w:b w:val="false"/>
          <w:i w:val="false"/>
          <w:color w:val="000000"/>
          <w:sz w:val="28"/>
        </w:rPr>
        <w:t>
      і26 - мемлекеттік қызметшілердің сауалнама парағындағы 26-тұжырыммен келісу индексі.</w:t>
      </w:r>
    </w:p>
    <w:p>
      <w:pPr>
        <w:spacing w:after="0"/>
        <w:ind w:left="0"/>
        <w:jc w:val="both"/>
      </w:pPr>
      <w:r>
        <w:rPr>
          <w:rFonts w:ascii="Times New Roman"/>
          <w:b w:val="false"/>
          <w:i w:val="false"/>
          <w:color w:val="000000"/>
          <w:sz w:val="28"/>
        </w:rPr>
        <w:t>
      Осы көрсеткіш бойынша ең жоғарғы мән 5 балды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Цифрлық даму, инновациялар және аэроғарыш өнеркәсібі министрінің м.а. 20.02.2023 </w:t>
      </w:r>
      <w:r>
        <w:rPr>
          <w:rFonts w:ascii="Times New Roman"/>
          <w:b w:val="false"/>
          <w:i w:val="false"/>
          <w:color w:val="000000"/>
          <w:sz w:val="28"/>
        </w:rPr>
        <w:t>№ 57/НҚ</w:t>
      </w:r>
      <w:r>
        <w:rPr>
          <w:rFonts w:ascii="Times New Roman"/>
          <w:b w:val="false"/>
          <w:i w:val="false"/>
          <w:color w:val="ff0000"/>
          <w:sz w:val="28"/>
        </w:rPr>
        <w:t xml:space="preserve"> және ҚР Мемлекеттік қызмет істері агенттігі төрағасының 20.02.2023 № 46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27" w:id="123"/>
    <w:p>
      <w:pPr>
        <w:spacing w:after="0"/>
        <w:ind w:left="0"/>
        <w:jc w:val="both"/>
      </w:pPr>
      <w:r>
        <w:rPr>
          <w:rFonts w:ascii="Times New Roman"/>
          <w:b w:val="false"/>
          <w:i w:val="false"/>
          <w:color w:val="000000"/>
          <w:sz w:val="28"/>
        </w:rPr>
        <w:t>
      53. Тұжырыммен келісу индексі (і) 1-ден 4-ке дейінгі шәкіл бойынша бағаны 0-ден 1-ге дейінгі бағалауға аудару үшін қолданылады. Есептеу формуласы:</w:t>
      </w:r>
    </w:p>
    <w:bookmarkEnd w:id="1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3716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і - тұжырыммен келісу индексі;</w:t>
      </w:r>
    </w:p>
    <w:p>
      <w:pPr>
        <w:spacing w:after="0"/>
        <w:ind w:left="0"/>
        <w:jc w:val="both"/>
      </w:pPr>
      <w:r>
        <w:rPr>
          <w:rFonts w:ascii="Times New Roman"/>
          <w:b w:val="false"/>
          <w:i w:val="false"/>
          <w:color w:val="000000"/>
          <w:sz w:val="28"/>
        </w:rPr>
        <w:t>
      x - сауалнамаға сәйкес 1-ден 5-ке дейінгі шәкіл бойынша бағалаудың орташа арифметикалық мәні (сауалнама алынған тұлғалардың санына бөлінген тұжырымдар мәнінің сомасы);</w:t>
      </w:r>
    </w:p>
    <w:p>
      <w:pPr>
        <w:spacing w:after="0"/>
        <w:ind w:left="0"/>
        <w:jc w:val="both"/>
      </w:pPr>
      <w:r>
        <w:rPr>
          <w:rFonts w:ascii="Times New Roman"/>
          <w:b w:val="false"/>
          <w:i w:val="false"/>
          <w:color w:val="000000"/>
          <w:sz w:val="28"/>
        </w:rPr>
        <w:t>
      1 - 0-ден 1-ге дейінгі шәкіл бойынша 0-ге сәйкес келетін бағалаудың ең төменгі орташа арифметикалық мәні;</w:t>
      </w:r>
    </w:p>
    <w:p>
      <w:pPr>
        <w:spacing w:after="0"/>
        <w:ind w:left="0"/>
        <w:jc w:val="both"/>
      </w:pPr>
      <w:r>
        <w:rPr>
          <w:rFonts w:ascii="Times New Roman"/>
          <w:b w:val="false"/>
          <w:i w:val="false"/>
          <w:color w:val="000000"/>
          <w:sz w:val="28"/>
        </w:rPr>
        <w:t>
      3 - 1-ден 4-ке дейінгі шәкіл бойынша ең жоғарғы (4) және ең төменгі (1) мәндерінің айырмашылығы.</w:t>
      </w:r>
    </w:p>
    <w:bookmarkStart w:name="z128" w:id="124"/>
    <w:p>
      <w:pPr>
        <w:spacing w:after="0"/>
        <w:ind w:left="0"/>
        <w:jc w:val="left"/>
      </w:pPr>
      <w:r>
        <w:rPr>
          <w:rFonts w:ascii="Times New Roman"/>
          <w:b/>
          <w:i w:val="false"/>
          <w:color w:val="000000"/>
        </w:rPr>
        <w:t xml:space="preserve"> 4 параграф. "Персоналды басқару" бағыты бойынша мемлекеттік органдардың қорытынды бағасы</w:t>
      </w:r>
    </w:p>
    <w:bookmarkEnd w:id="124"/>
    <w:bookmarkStart w:name="z129" w:id="125"/>
    <w:p>
      <w:pPr>
        <w:spacing w:after="0"/>
        <w:ind w:left="0"/>
        <w:jc w:val="both"/>
      </w:pPr>
      <w:r>
        <w:rPr>
          <w:rFonts w:ascii="Times New Roman"/>
          <w:b w:val="false"/>
          <w:i w:val="false"/>
          <w:color w:val="000000"/>
          <w:sz w:val="28"/>
        </w:rPr>
        <w:t>
      54. "Персоналды басқару" бағыты бойынша қызметті операциялық бағалау мына формула арқылы есептеледі:</w:t>
      </w:r>
    </w:p>
    <w:bookmarkEnd w:id="1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11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3114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H – "Персоналды басқару" бағыты бойынша жалпы балл;</w:t>
      </w:r>
    </w:p>
    <w:p>
      <w:pPr>
        <w:spacing w:after="0"/>
        <w:ind w:left="0"/>
        <w:jc w:val="both"/>
      </w:pPr>
      <w:r>
        <w:rPr>
          <w:rFonts w:ascii="Times New Roman"/>
          <w:b w:val="false"/>
          <w:i w:val="false"/>
          <w:color w:val="000000"/>
          <w:sz w:val="28"/>
        </w:rPr>
        <w:t>
      K – "Мемлекеттік органның кадрлық әлеуеті" көрсеткіші бойынша балл;</w:t>
      </w:r>
    </w:p>
    <w:p>
      <w:pPr>
        <w:spacing w:after="0"/>
        <w:ind w:left="0"/>
        <w:jc w:val="both"/>
      </w:pPr>
      <w:r>
        <w:rPr>
          <w:rFonts w:ascii="Times New Roman"/>
          <w:b w:val="false"/>
          <w:i w:val="false"/>
          <w:color w:val="000000"/>
          <w:sz w:val="28"/>
        </w:rPr>
        <w:t>
      O – "Еңбекті ұйымдастыру" көрсеткіші бойынша балл;</w:t>
      </w:r>
    </w:p>
    <w:p>
      <w:pPr>
        <w:spacing w:after="0"/>
        <w:ind w:left="0"/>
        <w:jc w:val="both"/>
      </w:pPr>
      <w:r>
        <w:rPr>
          <w:rFonts w:ascii="Times New Roman"/>
          <w:b w:val="false"/>
          <w:i w:val="false"/>
          <w:color w:val="000000"/>
          <w:sz w:val="28"/>
        </w:rPr>
        <w:t>
      M – "Меритократия және ұйымдастырушылық мәдениет" көрсеткіші бойынша балл;</w:t>
      </w:r>
    </w:p>
    <w:p>
      <w:pPr>
        <w:spacing w:after="0"/>
        <w:ind w:left="0"/>
        <w:jc w:val="both"/>
      </w:pPr>
      <w:r>
        <w:rPr>
          <w:rFonts w:ascii="Times New Roman"/>
          <w:b w:val="false"/>
          <w:i w:val="false"/>
          <w:color w:val="000000"/>
          <w:sz w:val="28"/>
        </w:rPr>
        <w:t>
      W - айыппұл балдар.</w:t>
      </w:r>
    </w:p>
    <w:p>
      <w:pPr>
        <w:spacing w:after="0"/>
        <w:ind w:left="0"/>
        <w:jc w:val="both"/>
      </w:pPr>
      <w:r>
        <w:rPr>
          <w:rFonts w:ascii="Times New Roman"/>
          <w:b w:val="false"/>
          <w:i w:val="false"/>
          <w:color w:val="000000"/>
          <w:sz w:val="28"/>
        </w:rPr>
        <w:t xml:space="preserve">
      Балдар осы Әдістемеге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"Мемлекеттік органның ұйымдастырушылық дамуы" блогының "Персоналды басқару" бағыты бойынша мемлекеттік орган қызметін операциялық бағалауға арналған өлшемшарттар мен көрсеткіштер бойынша қойылады.</w:t>
      </w:r>
    </w:p>
    <w:bookmarkStart w:name="z130" w:id="126"/>
    <w:p>
      <w:pPr>
        <w:spacing w:after="0"/>
        <w:ind w:left="0"/>
        <w:jc w:val="left"/>
      </w:pPr>
      <w:r>
        <w:rPr>
          <w:rFonts w:ascii="Times New Roman"/>
          <w:b/>
          <w:i w:val="false"/>
          <w:color w:val="000000"/>
        </w:rPr>
        <w:t xml:space="preserve"> 4 тарау. "Ақпараттық технологияларды қолдану" бағыты бойынша бағалау</w:t>
      </w:r>
    </w:p>
    <w:bookmarkEnd w:id="126"/>
    <w:bookmarkStart w:name="z131" w:id="127"/>
    <w:p>
      <w:pPr>
        <w:spacing w:after="0"/>
        <w:ind w:left="0"/>
        <w:jc w:val="both"/>
      </w:pPr>
      <w:r>
        <w:rPr>
          <w:rFonts w:ascii="Times New Roman"/>
          <w:b w:val="false"/>
          <w:i w:val="false"/>
          <w:color w:val="000000"/>
          <w:sz w:val="28"/>
        </w:rPr>
        <w:t>
      55. "Ақпараттық технологияларды қолдану" бағыты бойынша операциялық бағалау мынадай өлшемшарттар бойынша жүзеге асырылады:</w:t>
      </w:r>
    </w:p>
    <w:bookmarkEnd w:id="127"/>
    <w:p>
      <w:pPr>
        <w:spacing w:after="0"/>
        <w:ind w:left="0"/>
        <w:jc w:val="both"/>
      </w:pPr>
      <w:r>
        <w:rPr>
          <w:rFonts w:ascii="Times New Roman"/>
          <w:b w:val="false"/>
          <w:i w:val="false"/>
          <w:color w:val="000000"/>
          <w:sz w:val="28"/>
        </w:rPr>
        <w:t>
      1) Архитектуралық порталын толтыру бойынша мәліметтерді есепке алу;</w:t>
      </w:r>
    </w:p>
    <w:p>
      <w:pPr>
        <w:spacing w:after="0"/>
        <w:ind w:left="0"/>
        <w:jc w:val="both"/>
      </w:pPr>
      <w:r>
        <w:rPr>
          <w:rFonts w:ascii="Times New Roman"/>
          <w:b w:val="false"/>
          <w:i w:val="false"/>
          <w:color w:val="000000"/>
          <w:sz w:val="28"/>
        </w:rPr>
        <w:t>
      2) "Ақылды" қалалар" салу;</w:t>
      </w:r>
    </w:p>
    <w:p>
      <w:pPr>
        <w:spacing w:after="0"/>
        <w:ind w:left="0"/>
        <w:jc w:val="both"/>
      </w:pPr>
      <w:r>
        <w:rPr>
          <w:rFonts w:ascii="Times New Roman"/>
          <w:b w:val="false"/>
          <w:i w:val="false"/>
          <w:color w:val="000000"/>
          <w:sz w:val="28"/>
        </w:rPr>
        <w:t>
      3) ақпараттық жүйелер мен деректер қорындағы мәліметтердің өзектілігі;</w:t>
      </w:r>
    </w:p>
    <w:p>
      <w:pPr>
        <w:spacing w:after="0"/>
        <w:ind w:left="0"/>
        <w:jc w:val="both"/>
      </w:pPr>
      <w:r>
        <w:rPr>
          <w:rFonts w:ascii="Times New Roman"/>
          <w:b w:val="false"/>
          <w:i w:val="false"/>
          <w:color w:val="000000"/>
          <w:sz w:val="28"/>
        </w:rPr>
        <w:t>
      4) мемлекеттік органдардың функцияларын автоматтандыру;</w:t>
      </w:r>
    </w:p>
    <w:p>
      <w:pPr>
        <w:spacing w:after="0"/>
        <w:ind w:left="0"/>
        <w:jc w:val="both"/>
      </w:pPr>
      <w:r>
        <w:rPr>
          <w:rFonts w:ascii="Times New Roman"/>
          <w:b w:val="false"/>
          <w:i w:val="false"/>
          <w:color w:val="000000"/>
          <w:sz w:val="28"/>
        </w:rPr>
        <w:t>
      5) ақпараттық технологиялар саласындағы білімі бар цифрландыру жөніндегі құрылымдық бөлімшедегі кадрлар саны;</w:t>
      </w:r>
    </w:p>
    <w:p>
      <w:pPr>
        <w:spacing w:after="0"/>
        <w:ind w:left="0"/>
        <w:jc w:val="both"/>
      </w:pPr>
      <w:r>
        <w:rPr>
          <w:rFonts w:ascii="Times New Roman"/>
          <w:b w:val="false"/>
          <w:i w:val="false"/>
          <w:color w:val="000000"/>
          <w:sz w:val="28"/>
        </w:rPr>
        <w:t>
      6) АКТ дағдылары бойынша курстардан (оның ішінде онлайн) өткен қызметкерлер саны;</w:t>
      </w:r>
    </w:p>
    <w:p>
      <w:pPr>
        <w:spacing w:after="0"/>
        <w:ind w:left="0"/>
        <w:jc w:val="both"/>
      </w:pPr>
      <w:r>
        <w:rPr>
          <w:rFonts w:ascii="Times New Roman"/>
          <w:b w:val="false"/>
          <w:i w:val="false"/>
          <w:color w:val="000000"/>
          <w:sz w:val="28"/>
        </w:rPr>
        <w:t>
      7) мемлекеттік органдардың ақпараттық жүйелеріндегі жергілікті қамтудың үлесі;</w:t>
      </w:r>
    </w:p>
    <w:p>
      <w:pPr>
        <w:spacing w:after="0"/>
        <w:ind w:left="0"/>
        <w:jc w:val="both"/>
      </w:pPr>
      <w:r>
        <w:rPr>
          <w:rFonts w:ascii="Times New Roman"/>
          <w:b w:val="false"/>
          <w:i w:val="false"/>
          <w:color w:val="000000"/>
          <w:sz w:val="28"/>
        </w:rPr>
        <w:t>
      8) мемлекеттік органның саласы бойынша деректер мен көрсеткіштер тізілімі;</w:t>
      </w:r>
    </w:p>
    <w:p>
      <w:pPr>
        <w:spacing w:after="0"/>
        <w:ind w:left="0"/>
        <w:jc w:val="both"/>
      </w:pPr>
      <w:r>
        <w:rPr>
          <w:rFonts w:ascii="Times New Roman"/>
          <w:b w:val="false"/>
          <w:i w:val="false"/>
          <w:color w:val="000000"/>
          <w:sz w:val="28"/>
        </w:rPr>
        <w:t>
      9) қолданылмайтын ақпараттық жүйелер мен деректер қорларының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Цифрлық даму, инновациялар және аэроғарыш өнеркәсібі министрінің м.а. 20.02.2023 </w:t>
      </w:r>
      <w:r>
        <w:rPr>
          <w:rFonts w:ascii="Times New Roman"/>
          <w:b w:val="false"/>
          <w:i w:val="false"/>
          <w:color w:val="000000"/>
          <w:sz w:val="28"/>
        </w:rPr>
        <w:t>№ 57/НҚ</w:t>
      </w:r>
      <w:r>
        <w:rPr>
          <w:rFonts w:ascii="Times New Roman"/>
          <w:b w:val="false"/>
          <w:i w:val="false"/>
          <w:color w:val="ff0000"/>
          <w:sz w:val="28"/>
        </w:rPr>
        <w:t xml:space="preserve"> және ҚР Мемлекеттік қызмет істері агенттігі төрағасының 20.02.2023 № 46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39" w:id="128"/>
    <w:p>
      <w:pPr>
        <w:spacing w:after="0"/>
        <w:ind w:left="0"/>
        <w:jc w:val="both"/>
      </w:pPr>
      <w:r>
        <w:rPr>
          <w:rFonts w:ascii="Times New Roman"/>
          <w:b w:val="false"/>
          <w:i w:val="false"/>
          <w:color w:val="000000"/>
          <w:sz w:val="28"/>
        </w:rPr>
        <w:t xml:space="preserve">
      56. ОМО және ЖАО ақпараттық технологиялардың қолданылуын бағалау нәтижелері туралы қорытынды осы Әдістемеге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қалыптастырылады.</w:t>
      </w:r>
    </w:p>
    <w:bookmarkEnd w:id="128"/>
    <w:bookmarkStart w:name="z140" w:id="129"/>
    <w:p>
      <w:pPr>
        <w:spacing w:after="0"/>
        <w:ind w:left="0"/>
        <w:jc w:val="both"/>
      </w:pPr>
      <w:r>
        <w:rPr>
          <w:rFonts w:ascii="Times New Roman"/>
          <w:b w:val="false"/>
          <w:i w:val="false"/>
          <w:color w:val="000000"/>
          <w:sz w:val="28"/>
        </w:rPr>
        <w:t xml:space="preserve">
      57. Мәліметтерді таратылуы шектелген қызметтік ақпаратқа жатқызу және онымен жұмыс істеу қағидаларын бекіту туралы қағидаларының Қазақстан Республикасы Үкіметінің 2022 жылғы 24 маусымдағы № 429 қаулысы. қаулысымен бекітілген 42-тармағының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"Таратылуы шектелген құжаттар мен басылымдардан мәліметтерді халықаралық (жаһандық) деректерді беру желілерінде, Интернет желісінде орналастыруға" жол берілмейді. Осыған байланысты мемлекеттік органдардың "ҚБПҮ" деген белгісі бар ақпаратты қамтитын ақпараттық жүйелері Мемлекеттік органдардың қызметін операциялық бағалау кезінде ескерілмейді.</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Цифрлық даму, инновациялар және аэроғарыш өнеркәсібі министрінің м.а. 20.02.2023 </w:t>
      </w:r>
      <w:r>
        <w:rPr>
          <w:rFonts w:ascii="Times New Roman"/>
          <w:b w:val="false"/>
          <w:i w:val="false"/>
          <w:color w:val="000000"/>
          <w:sz w:val="28"/>
        </w:rPr>
        <w:t>№ 57/НҚ</w:t>
      </w:r>
      <w:r>
        <w:rPr>
          <w:rFonts w:ascii="Times New Roman"/>
          <w:b w:val="false"/>
          <w:i w:val="false"/>
          <w:color w:val="ff0000"/>
          <w:sz w:val="28"/>
        </w:rPr>
        <w:t xml:space="preserve"> және ҚР Мемлекеттік қызмет істері агенттігі төрағасының 20.02.2023 № 46 (алғашқы ресми жарияланған күнінен кейін күнтізбелік он күн өткен соң қолданысқа енгізіледі) бірлескен бұйрығымен. </w:t>
      </w:r>
      <w:r>
        <w:br/>
      </w:r>
      <w:r>
        <w:rPr>
          <w:rFonts w:ascii="Times New Roman"/>
          <w:b w:val="false"/>
          <w:i w:val="false"/>
          <w:color w:val="000000"/>
          <w:sz w:val="28"/>
        </w:rPr>
        <w:t>
</w:t>
      </w:r>
    </w:p>
    <w:bookmarkStart w:name="z141" w:id="130"/>
    <w:p>
      <w:pPr>
        <w:spacing w:after="0"/>
        <w:ind w:left="0"/>
        <w:jc w:val="left"/>
      </w:pPr>
      <w:r>
        <w:rPr>
          <w:rFonts w:ascii="Times New Roman"/>
          <w:b/>
          <w:i w:val="false"/>
          <w:color w:val="000000"/>
        </w:rPr>
        <w:t xml:space="preserve"> 1 параграф. "Архитектуралық порталын толтыру жөніндегі мәліметтерді есепке алу" өлшемшарты бойынша бағалау</w:t>
      </w:r>
    </w:p>
    <w:bookmarkEnd w:id="130"/>
    <w:bookmarkStart w:name="z142" w:id="131"/>
    <w:p>
      <w:pPr>
        <w:spacing w:after="0"/>
        <w:ind w:left="0"/>
        <w:jc w:val="both"/>
      </w:pPr>
      <w:r>
        <w:rPr>
          <w:rFonts w:ascii="Times New Roman"/>
          <w:b w:val="false"/>
          <w:i w:val="false"/>
          <w:color w:val="000000"/>
          <w:sz w:val="28"/>
        </w:rPr>
        <w:t xml:space="preserve">
      58. "Архитектуралық порталын толтыру жөніндегі мәліметтерді есепке алу" өлшемшарты бойынша Мемлекеттік органдардың архитектуралық порталын толтыру дәрежесі бағаланады және бағаланатын жылдың соңғы күнтізбелік күні кезеңінде сервистік интегратор ұсынған ақпаратқа сәйкес жүргізіледі. Сервистік интегратор жыл ішінде жүйелер санының иесінің балансында нақты болуымен сәйкессіздігін анықтау мақсатында ресми сұрау салулар арқылы архитектуралық порталындағы Ақпараттық жүйелер тізбесіне сәйкес келеді. Егер жүйені иесі архитектуралық порталда орналастырса, бірақ сервистік интегратордың атына ресми хатпен растамаса, онда бұл жүйе бағалауда ескерілмейді. </w:t>
      </w:r>
    </w:p>
    <w:bookmarkEnd w:id="131"/>
    <w:p>
      <w:pPr>
        <w:spacing w:after="0"/>
        <w:ind w:left="0"/>
        <w:jc w:val="both"/>
      </w:pPr>
      <w:r>
        <w:rPr>
          <w:rFonts w:ascii="Times New Roman"/>
          <w:b w:val="false"/>
          <w:i w:val="false"/>
          <w:color w:val="000000"/>
          <w:sz w:val="28"/>
        </w:rPr>
        <w:t xml:space="preserve">
      Бағалау мемлекеттік органдарды осы Әдістемеге </w:t>
      </w:r>
      <w:r>
        <w:rPr>
          <w:rFonts w:ascii="Times New Roman"/>
          <w:b w:val="false"/>
          <w:i w:val="false"/>
          <w:color w:val="000000"/>
          <w:sz w:val="28"/>
        </w:rPr>
        <w:t>15-қосымшаға</w:t>
      </w:r>
      <w:r>
        <w:rPr>
          <w:rFonts w:ascii="Times New Roman"/>
          <w:b w:val="false"/>
          <w:i w:val="false"/>
          <w:color w:val="000000"/>
          <w:sz w:val="28"/>
        </w:rPr>
        <w:t xml:space="preserve"> сәйкес архитектуралық порталында құжаттар пакетін және ақпараттық жүйелер туралы қажетті ақпаратты орналастыруға ынталандыруға бағытталған.</w:t>
      </w:r>
    </w:p>
    <w:bookmarkStart w:name="z143" w:id="132"/>
    <w:p>
      <w:pPr>
        <w:spacing w:after="0"/>
        <w:ind w:left="0"/>
        <w:jc w:val="both"/>
      </w:pPr>
      <w:r>
        <w:rPr>
          <w:rFonts w:ascii="Times New Roman"/>
          <w:b w:val="false"/>
          <w:i w:val="false"/>
          <w:color w:val="000000"/>
          <w:sz w:val="28"/>
        </w:rPr>
        <w:t>
      59. "Архитектуралық порталын толтыру жөніндегі мәліметтерді есепке алу" өлшемшарты бойынша бағалау (А) мынадай формула бойынша есептеледі:</w:t>
      </w:r>
    </w:p>
    <w:bookmarkEnd w:id="1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162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6162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A – бағаланатын мемлекеттік органның архитектуралық порталын толтыру дәрежесі;</w:t>
      </w:r>
    </w:p>
    <w:p>
      <w:pPr>
        <w:spacing w:after="0"/>
        <w:ind w:left="0"/>
        <w:jc w:val="both"/>
      </w:pPr>
      <w:r>
        <w:rPr>
          <w:rFonts w:ascii="Times New Roman"/>
          <w:b w:val="false"/>
          <w:i w:val="false"/>
          <w:color w:val="000000"/>
          <w:sz w:val="28"/>
        </w:rPr>
        <w:t>
      n – сервистік бағдарламалық өнімдерді, ақпараттандыру мен ақпараттық-коммуникациялық көрсетілетін қызметтердің сервистік моделі шеңберінде жасалған өнімдерді қоспағанда, архитектуралық порталда орналастырылған бағаланатын мемлекеттік органның және олардың ведомстволық және ведомстволық бағынысты ұйымдарының ақпараттық жүйелерінің жалпы саны;</w:t>
      </w:r>
    </w:p>
    <w:p>
      <w:pPr>
        <w:spacing w:after="0"/>
        <w:ind w:left="0"/>
        <w:jc w:val="both"/>
      </w:pPr>
      <w:r>
        <w:rPr>
          <w:rFonts w:ascii="Times New Roman"/>
          <w:b w:val="false"/>
          <w:i w:val="false"/>
          <w:color w:val="000000"/>
          <w:sz w:val="28"/>
        </w:rPr>
        <w:t xml:space="preserve">
      lі – осы Әдістемеге </w:t>
      </w:r>
      <w:r>
        <w:rPr>
          <w:rFonts w:ascii="Times New Roman"/>
          <w:b w:val="false"/>
          <w:i w:val="false"/>
          <w:color w:val="000000"/>
          <w:sz w:val="28"/>
        </w:rPr>
        <w:t>15-қосымшада</w:t>
      </w:r>
      <w:r>
        <w:rPr>
          <w:rFonts w:ascii="Times New Roman"/>
          <w:b w:val="false"/>
          <w:i w:val="false"/>
          <w:color w:val="000000"/>
          <w:sz w:val="28"/>
        </w:rPr>
        <w:t xml:space="preserve"> көрсетілген тізбеге сәйкес архитектуралық порталына енгізілген деректер толықтығының коэффициенті.</w:t>
      </w:r>
    </w:p>
    <w:p>
      <w:pPr>
        <w:spacing w:after="0"/>
        <w:ind w:left="0"/>
        <w:jc w:val="both"/>
      </w:pPr>
      <w:r>
        <w:rPr>
          <w:rFonts w:ascii="Times New Roman"/>
          <w:b w:val="false"/>
          <w:i w:val="false"/>
          <w:color w:val="000000"/>
          <w:sz w:val="28"/>
        </w:rPr>
        <w:t>
      k – бағаланатын мемлекеттік органда бекітілген архитектуралық болған жағдайда 30-ға тең, немесе бекітілген архитектуралық болмаған жағдайда 25-ке тең коэффициент.</w:t>
      </w:r>
    </w:p>
    <w:p>
      <w:pPr>
        <w:spacing w:after="0"/>
        <w:ind w:left="0"/>
        <w:jc w:val="both"/>
      </w:pPr>
      <w:r>
        <w:rPr>
          <w:rFonts w:ascii="Times New Roman"/>
          <w:b w:val="false"/>
          <w:i w:val="false"/>
          <w:color w:val="000000"/>
          <w:sz w:val="28"/>
        </w:rPr>
        <w:t xml:space="preserve">
      Егер бағаланатын мемлекеттік орган ЖАО болып табылса не бағаланатын мемлекеттік органда архитектураны әзірлеу жөніндегі жұмыстар есепті кезеңнен кейінгі жылға жоспарланған болса, онда жоғарыда көрсетілген коэффициент 30-ға тең. Мұндай жағдайда бағаланатын мемлекеттік орган архитектураны әзірлеуге, дамытуға есепті кезеңде қол қойылған ресми коммерциялық ұсыныстың растайтын құжатын – скан-көшірмесін (осы Әдістеменің "Ақпараттық технологияларды қолдану жөніндегі есеп" 8-қосымшасына) қоса беруі қажет. </w:t>
      </w:r>
    </w:p>
    <w:p>
      <w:pPr>
        <w:spacing w:after="0"/>
        <w:ind w:left="0"/>
        <w:jc w:val="both"/>
      </w:pPr>
      <w:r>
        <w:rPr>
          <w:rFonts w:ascii="Times New Roman"/>
          <w:b w:val="false"/>
          <w:i w:val="false"/>
          <w:color w:val="000000"/>
          <w:sz w:val="28"/>
        </w:rPr>
        <w:t>
      "Архитектуралық порталына енгізілген деректердің толықтығы коэффициенті" (lі) көрсеткіші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93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993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a1, …, a18 – 15-қосымшаның "архитектуралық порталына енгізілген деректердің толықтығы" кестесінің тиісті параметрлері үшін алынған балдар (1.1-1.14, 2-5 параметрлері).</w:t>
      </w:r>
    </w:p>
    <w:p>
      <w:pPr>
        <w:spacing w:after="0"/>
        <w:ind w:left="0"/>
        <w:jc w:val="both"/>
      </w:pPr>
      <w:r>
        <w:rPr>
          <w:rFonts w:ascii="Times New Roman"/>
          <w:b w:val="false"/>
          <w:i w:val="false"/>
          <w:color w:val="000000"/>
          <w:sz w:val="28"/>
        </w:rPr>
        <w:t>
      "Архитектуралық порталына енгізілген деректердің толықтығы коэффициенті" (lі) көрсеткіші бойынша ең жоғарғы мәні 100%-ды құрайды.</w:t>
      </w:r>
    </w:p>
    <w:bookmarkStart w:name="z144" w:id="133"/>
    <w:p>
      <w:pPr>
        <w:spacing w:after="0"/>
        <w:ind w:left="0"/>
        <w:jc w:val="both"/>
      </w:pPr>
      <w:r>
        <w:rPr>
          <w:rFonts w:ascii="Times New Roman"/>
          <w:b w:val="false"/>
          <w:i w:val="false"/>
          <w:color w:val="000000"/>
          <w:sz w:val="28"/>
        </w:rPr>
        <w:t>
      60. "Архитектуралық порталын толтыру бойынша мәліметтерді есепке алу" (А) критерийі бойынша ең жоғарғы мәні 30 балды құрайды.</w:t>
      </w:r>
    </w:p>
    <w:bookmarkEnd w:id="133"/>
    <w:bookmarkStart w:name="z145" w:id="134"/>
    <w:p>
      <w:pPr>
        <w:spacing w:after="0"/>
        <w:ind w:left="0"/>
        <w:jc w:val="both"/>
      </w:pPr>
      <w:r>
        <w:rPr>
          <w:rFonts w:ascii="Times New Roman"/>
          <w:b w:val="false"/>
          <w:i w:val="false"/>
          <w:color w:val="000000"/>
          <w:sz w:val="28"/>
        </w:rPr>
        <w:t>
      61. Мемлекеттік органның балансында Ақпараттық жүйелер болмаған жағдайда бағаланатын мемлекеттік орган олардың жоқтығы туралы анықтама түрінде ақпарат береді және осы өлшем бойынша 0 балл береді.</w:t>
      </w:r>
    </w:p>
    <w:bookmarkEnd w:id="134"/>
    <w:bookmarkStart w:name="z146" w:id="135"/>
    <w:p>
      <w:pPr>
        <w:spacing w:after="0"/>
        <w:ind w:left="0"/>
        <w:jc w:val="left"/>
      </w:pPr>
      <w:r>
        <w:rPr>
          <w:rFonts w:ascii="Times New Roman"/>
          <w:b/>
          <w:i w:val="false"/>
          <w:color w:val="000000"/>
        </w:rPr>
        <w:t xml:space="preserve"> 2 параграф. "Орталық мемлекеттік органдардың ақпараттық жүйелерінің интеграциясы" өлшемшарты бойынша бағалау</w:t>
      </w:r>
    </w:p>
    <w:bookmarkEnd w:id="135"/>
    <w:p>
      <w:pPr>
        <w:spacing w:after="0"/>
        <w:ind w:left="0"/>
        <w:jc w:val="both"/>
      </w:pPr>
      <w:r>
        <w:rPr>
          <w:rFonts w:ascii="Times New Roman"/>
          <w:b w:val="false"/>
          <w:i w:val="false"/>
          <w:color w:val="ff0000"/>
          <w:sz w:val="28"/>
        </w:rPr>
        <w:t xml:space="preserve">
      Ескерту. 2-параграф алып тасталды - ҚР Цифрлық даму, инновациялар және аэроғарыш өнеркәсібі министрінің м.а. 20.02.2023 </w:t>
      </w:r>
      <w:r>
        <w:rPr>
          <w:rFonts w:ascii="Times New Roman"/>
          <w:b w:val="false"/>
          <w:i w:val="false"/>
          <w:color w:val="ff0000"/>
          <w:sz w:val="28"/>
        </w:rPr>
        <w:t>№ 57/НҚ</w:t>
      </w:r>
      <w:r>
        <w:rPr>
          <w:rFonts w:ascii="Times New Roman"/>
          <w:b w:val="false"/>
          <w:i w:val="false"/>
          <w:color w:val="ff0000"/>
          <w:sz w:val="28"/>
        </w:rPr>
        <w:t xml:space="preserve"> және ҚР Мемлекеттік қызмет істері агенттігі төрағасының 20.02.2023 № 46 (алғашқы ресми жарияланған күнінен кейін күнтізбелік он күн өткен соң қолданысқа енгізіледі) бірлескен бұйрығымен.</w:t>
      </w:r>
    </w:p>
    <w:bookmarkStart w:name="z151" w:id="136"/>
    <w:p>
      <w:pPr>
        <w:spacing w:after="0"/>
        <w:ind w:left="0"/>
        <w:jc w:val="left"/>
      </w:pPr>
      <w:r>
        <w:rPr>
          <w:rFonts w:ascii="Times New Roman"/>
          <w:b/>
          <w:i w:val="false"/>
          <w:color w:val="000000"/>
        </w:rPr>
        <w:t xml:space="preserve"> Параграф 3. "Ақылды" қалаларды салу" өлшемшарты бойынша бағалау</w:t>
      </w:r>
    </w:p>
    <w:bookmarkEnd w:id="136"/>
    <w:p>
      <w:pPr>
        <w:spacing w:after="0"/>
        <w:ind w:left="0"/>
        <w:jc w:val="both"/>
      </w:pPr>
      <w:r>
        <w:rPr>
          <w:rFonts w:ascii="Times New Roman"/>
          <w:b w:val="false"/>
          <w:i w:val="false"/>
          <w:color w:val="ff0000"/>
          <w:sz w:val="28"/>
        </w:rPr>
        <w:t xml:space="preserve">
      Ескерту. 3-параграфтың тақырыбы жаңа редакцияда - ҚР Цифрлық даму, инновациялар және аэроғарыш өнеркәсібі министрінің м.а. 20.02.2023 </w:t>
      </w:r>
      <w:r>
        <w:rPr>
          <w:rFonts w:ascii="Times New Roman"/>
          <w:b w:val="false"/>
          <w:i w:val="false"/>
          <w:color w:val="ff0000"/>
          <w:sz w:val="28"/>
        </w:rPr>
        <w:t>№ 57/НҚ</w:t>
      </w:r>
      <w:r>
        <w:rPr>
          <w:rFonts w:ascii="Times New Roman"/>
          <w:b w:val="false"/>
          <w:i w:val="false"/>
          <w:color w:val="ff0000"/>
          <w:sz w:val="28"/>
        </w:rPr>
        <w:t xml:space="preserve"> және ҚР Мемлекеттік қызмет істері агенттігі төрағасының 20.02.2023 № 46 (алғашқы ресми жарияланған күнінен кейін күнтізбелік он күн өткен соң қолданысқа енгізіледі) бірлескен бұйрығымен.</w:t>
      </w:r>
    </w:p>
    <w:bookmarkStart w:name="z152" w:id="137"/>
    <w:p>
      <w:pPr>
        <w:spacing w:after="0"/>
        <w:ind w:left="0"/>
        <w:jc w:val="both"/>
      </w:pPr>
      <w:r>
        <w:rPr>
          <w:rFonts w:ascii="Times New Roman"/>
          <w:b w:val="false"/>
          <w:i w:val="false"/>
          <w:color w:val="000000"/>
          <w:sz w:val="28"/>
        </w:rPr>
        <w:t>
      66. "Ақылды" қалаларды құру" өлшемшарты ЖАО қызметін операциялық бағалау кезінде ғана қолданылады.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Цифрлық даму, инновациялар және аэроғарыш өнеркәсібі министрінің м.а. 20.02.2023 </w:t>
      </w:r>
      <w:r>
        <w:rPr>
          <w:rFonts w:ascii="Times New Roman"/>
          <w:b w:val="false"/>
          <w:i w:val="false"/>
          <w:color w:val="000000"/>
          <w:sz w:val="28"/>
        </w:rPr>
        <w:t>№ 57/НҚ</w:t>
      </w:r>
      <w:r>
        <w:rPr>
          <w:rFonts w:ascii="Times New Roman"/>
          <w:b w:val="false"/>
          <w:i w:val="false"/>
          <w:color w:val="ff0000"/>
          <w:sz w:val="28"/>
        </w:rPr>
        <w:t xml:space="preserve"> және ҚР Мемлекеттік қызмет істері агенттігі төрағасының 20.02.2023 № 46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53" w:id="138"/>
    <w:p>
      <w:pPr>
        <w:spacing w:after="0"/>
        <w:ind w:left="0"/>
        <w:jc w:val="both"/>
      </w:pPr>
      <w:r>
        <w:rPr>
          <w:rFonts w:ascii="Times New Roman"/>
          <w:b w:val="false"/>
          <w:i w:val="false"/>
          <w:color w:val="000000"/>
          <w:sz w:val="28"/>
        </w:rPr>
        <w:t>
      67. Осы өлшемшарт бойынша бағалау бағаланатын жергілікті атқарушы органдарда "ақылды" қалалар бастамаларының іске асырылу деңгейін анықтауға және түйінді көрсеткіштерге қол жеткізуге бағытталған және бағаланатын жылдың соңғы күнтізбелік күні кезеңінде ақпараттандыру саласындағы уәкілетті орган ұсынған ақпаратқа сәйкес жүргізіледі.</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Цифрлық даму, инновациялар және аэроғарыш өнеркәсібі министрінің м.а. 20.02.2023 </w:t>
      </w:r>
      <w:r>
        <w:rPr>
          <w:rFonts w:ascii="Times New Roman"/>
          <w:b w:val="false"/>
          <w:i w:val="false"/>
          <w:color w:val="000000"/>
          <w:sz w:val="28"/>
        </w:rPr>
        <w:t>№ 57/НҚ</w:t>
      </w:r>
      <w:r>
        <w:rPr>
          <w:rFonts w:ascii="Times New Roman"/>
          <w:b w:val="false"/>
          <w:i w:val="false"/>
          <w:color w:val="ff0000"/>
          <w:sz w:val="28"/>
        </w:rPr>
        <w:t xml:space="preserve"> және ҚР Мемлекеттік қызмет істері агенттігі төрағасының 20.02.2023 № 46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54" w:id="139"/>
    <w:p>
      <w:pPr>
        <w:spacing w:after="0"/>
        <w:ind w:left="0"/>
        <w:jc w:val="both"/>
      </w:pPr>
      <w:r>
        <w:rPr>
          <w:rFonts w:ascii="Times New Roman"/>
          <w:b w:val="false"/>
          <w:i w:val="false"/>
          <w:color w:val="000000"/>
          <w:sz w:val="28"/>
        </w:rPr>
        <w:t>
      68. "Ақылды" қалаларды салу" (B) өлшемшарты бойынша бағалау осы бұйрықтағы 69-1 және 69-2 тармақтарында көзделген формулалар бойынша есептеледі.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Цифрлық даму, инновациялар және аэроғарыш өнеркәсібі министрінің м.а. 20.02.2023 </w:t>
      </w:r>
      <w:r>
        <w:rPr>
          <w:rFonts w:ascii="Times New Roman"/>
          <w:b w:val="false"/>
          <w:i w:val="false"/>
          <w:color w:val="000000"/>
          <w:sz w:val="28"/>
        </w:rPr>
        <w:t>№ 57/НҚ</w:t>
      </w:r>
      <w:r>
        <w:rPr>
          <w:rFonts w:ascii="Times New Roman"/>
          <w:b w:val="false"/>
          <w:i w:val="false"/>
          <w:color w:val="ff0000"/>
          <w:sz w:val="28"/>
        </w:rPr>
        <w:t xml:space="preserve"> және ҚР Мемлекеттік қызмет істері агенттігі төрағасының 20.02.2023 № 46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Алып тасталды - ҚР Цифрлық даму, инновациялар және аэроғарыш өнеркәсібі министрінің м.а. 20.02.2023 </w:t>
      </w:r>
      <w:r>
        <w:rPr>
          <w:rFonts w:ascii="Times New Roman"/>
          <w:b w:val="false"/>
          <w:i w:val="false"/>
          <w:color w:val="000000"/>
          <w:sz w:val="28"/>
        </w:rPr>
        <w:t>№ 57/НҚ</w:t>
      </w:r>
      <w:r>
        <w:rPr>
          <w:rFonts w:ascii="Times New Roman"/>
          <w:b w:val="false"/>
          <w:i w:val="false"/>
          <w:color w:val="ff0000"/>
          <w:sz w:val="28"/>
        </w:rPr>
        <w:t xml:space="preserve"> және ҚР Мемлекеттік қызмет істері агенттігі төрағасының 20.02.2023 № 46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92" w:id="140"/>
    <w:p>
      <w:pPr>
        <w:spacing w:after="0"/>
        <w:ind w:left="0"/>
        <w:jc w:val="both"/>
      </w:pPr>
      <w:r>
        <w:rPr>
          <w:rFonts w:ascii="Times New Roman"/>
          <w:b w:val="false"/>
          <w:i w:val="false"/>
          <w:color w:val="000000"/>
          <w:sz w:val="28"/>
        </w:rPr>
        <w:t>
      69-1. Жиынтық балды табу:</w:t>
      </w:r>
    </w:p>
    <w:bookmarkEnd w:id="140"/>
    <w:p>
      <w:pPr>
        <w:spacing w:after="0"/>
        <w:ind w:left="0"/>
        <w:jc w:val="both"/>
      </w:pPr>
      <w:r>
        <w:rPr>
          <w:rFonts w:ascii="Times New Roman"/>
          <w:b w:val="false"/>
          <w:i w:val="false"/>
          <w:color w:val="000000"/>
          <w:sz w:val="28"/>
        </w:rPr>
        <w:t>
      B</w:t>
      </w:r>
      <w:r>
        <w:rPr>
          <w:rFonts w:ascii="Times New Roman"/>
          <w:b w:val="false"/>
          <w:i w:val="false"/>
          <w:color w:val="000000"/>
          <w:vertAlign w:val="subscript"/>
        </w:rPr>
        <w:t>ж</w:t>
      </w:r>
      <w:r>
        <w:rPr>
          <w:rFonts w:ascii="Times New Roman"/>
          <w:b w:val="false"/>
          <w:i w:val="false"/>
          <w:color w:val="000000"/>
          <w:sz w:val="28"/>
        </w:rPr>
        <w:t xml:space="preserve"> = B</w:t>
      </w:r>
      <w:r>
        <w:rPr>
          <w:rFonts w:ascii="Times New Roman"/>
          <w:b w:val="false"/>
          <w:i w:val="false"/>
          <w:color w:val="000000"/>
          <w:vertAlign w:val="subscript"/>
        </w:rPr>
        <w:t>біл</w:t>
      </w:r>
      <w:r>
        <w:rPr>
          <w:rFonts w:ascii="Times New Roman"/>
          <w:b w:val="false"/>
          <w:i w:val="false"/>
          <w:color w:val="000000"/>
          <w:sz w:val="28"/>
        </w:rPr>
        <w:t>+ B</w:t>
      </w:r>
      <w:r>
        <w:rPr>
          <w:rFonts w:ascii="Times New Roman"/>
          <w:b w:val="false"/>
          <w:i w:val="false"/>
          <w:color w:val="000000"/>
          <w:vertAlign w:val="subscript"/>
        </w:rPr>
        <w:t>ден</w:t>
      </w:r>
      <w:r>
        <w:rPr>
          <w:rFonts w:ascii="Times New Roman"/>
          <w:b w:val="false"/>
          <w:i w:val="false"/>
          <w:color w:val="000000"/>
          <w:sz w:val="28"/>
        </w:rPr>
        <w:t>+ B</w:t>
      </w:r>
      <w:r>
        <w:rPr>
          <w:rFonts w:ascii="Times New Roman"/>
          <w:b w:val="false"/>
          <w:i w:val="false"/>
          <w:color w:val="000000"/>
          <w:vertAlign w:val="subscript"/>
        </w:rPr>
        <w:t>көл</w:t>
      </w:r>
      <w:r>
        <w:rPr>
          <w:rFonts w:ascii="Times New Roman"/>
          <w:b w:val="false"/>
          <w:i w:val="false"/>
          <w:color w:val="000000"/>
          <w:sz w:val="28"/>
        </w:rPr>
        <w:t>+ B</w:t>
      </w:r>
      <w:r>
        <w:rPr>
          <w:rFonts w:ascii="Times New Roman"/>
          <w:b w:val="false"/>
          <w:i w:val="false"/>
          <w:color w:val="000000"/>
          <w:vertAlign w:val="subscript"/>
        </w:rPr>
        <w:t>жол</w:t>
      </w:r>
      <w:r>
        <w:rPr>
          <w:rFonts w:ascii="Times New Roman"/>
          <w:b w:val="false"/>
          <w:i w:val="false"/>
          <w:color w:val="000000"/>
          <w:sz w:val="28"/>
        </w:rPr>
        <w:t>+ B</w:t>
      </w:r>
      <w:r>
        <w:rPr>
          <w:rFonts w:ascii="Times New Roman"/>
          <w:b w:val="false"/>
          <w:i w:val="false"/>
          <w:color w:val="000000"/>
          <w:vertAlign w:val="subscript"/>
        </w:rPr>
        <w:t>қауіпсіздік</w:t>
      </w:r>
      <w:r>
        <w:rPr>
          <w:rFonts w:ascii="Times New Roman"/>
          <w:b w:val="false"/>
          <w:i w:val="false"/>
          <w:color w:val="000000"/>
          <w:sz w:val="28"/>
        </w:rPr>
        <w:t>+ B</w:t>
      </w:r>
      <w:r>
        <w:rPr>
          <w:rFonts w:ascii="Times New Roman"/>
          <w:b w:val="false"/>
          <w:i w:val="false"/>
          <w:color w:val="000000"/>
          <w:vertAlign w:val="subscript"/>
        </w:rPr>
        <w:t>тур</w:t>
      </w:r>
      <w:r>
        <w:rPr>
          <w:rFonts w:ascii="Times New Roman"/>
          <w:b w:val="false"/>
          <w:i w:val="false"/>
          <w:color w:val="000000"/>
          <w:sz w:val="28"/>
        </w:rPr>
        <w:t>+ B</w:t>
      </w:r>
      <w:r>
        <w:rPr>
          <w:rFonts w:ascii="Times New Roman"/>
          <w:b w:val="false"/>
          <w:i w:val="false"/>
          <w:color w:val="000000"/>
          <w:vertAlign w:val="subscript"/>
        </w:rPr>
        <w:t>ткш</w:t>
      </w:r>
      <w:r>
        <w:rPr>
          <w:rFonts w:ascii="Times New Roman"/>
          <w:b w:val="false"/>
          <w:i w:val="false"/>
          <w:color w:val="000000"/>
          <w:sz w:val="28"/>
        </w:rPr>
        <w:t>+ B</w:t>
      </w:r>
      <w:r>
        <w:rPr>
          <w:rFonts w:ascii="Times New Roman"/>
          <w:b w:val="false"/>
          <w:i w:val="false"/>
          <w:color w:val="000000"/>
          <w:vertAlign w:val="subscript"/>
        </w:rPr>
        <w:t>экол</w:t>
      </w:r>
      <w:r>
        <w:rPr>
          <w:rFonts w:ascii="Times New Roman"/>
          <w:b w:val="false"/>
          <w:i w:val="false"/>
          <w:color w:val="000000"/>
          <w:sz w:val="28"/>
        </w:rPr>
        <w:t>+ B</w:t>
      </w:r>
      <w:r>
        <w:rPr>
          <w:rFonts w:ascii="Times New Roman"/>
          <w:b w:val="false"/>
          <w:i w:val="false"/>
          <w:color w:val="000000"/>
          <w:vertAlign w:val="subscript"/>
        </w:rPr>
        <w:t>басқ</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Bж – "Ақылды" қалаларды салу" өлшемшарты бойынша жиынтық бал;</w:t>
      </w:r>
    </w:p>
    <w:p>
      <w:pPr>
        <w:spacing w:after="0"/>
        <w:ind w:left="0"/>
        <w:jc w:val="both"/>
      </w:pPr>
      <w:r>
        <w:rPr>
          <w:rFonts w:ascii="Times New Roman"/>
          <w:b w:val="false"/>
          <w:i w:val="false"/>
          <w:color w:val="000000"/>
          <w:sz w:val="28"/>
        </w:rPr>
        <w:t>
      Bбіл - Білім беру саласы бойынша бал;</w:t>
      </w:r>
    </w:p>
    <w:p>
      <w:pPr>
        <w:spacing w:after="0"/>
        <w:ind w:left="0"/>
        <w:jc w:val="both"/>
      </w:pPr>
      <w:r>
        <w:rPr>
          <w:rFonts w:ascii="Times New Roman"/>
          <w:b w:val="false"/>
          <w:i w:val="false"/>
          <w:color w:val="000000"/>
          <w:sz w:val="28"/>
        </w:rPr>
        <w:t>
      Вден – Денсаулық сақтау саласы бойынша бал;</w:t>
      </w:r>
    </w:p>
    <w:p>
      <w:pPr>
        <w:spacing w:after="0"/>
        <w:ind w:left="0"/>
        <w:jc w:val="both"/>
      </w:pPr>
      <w:r>
        <w:rPr>
          <w:rFonts w:ascii="Times New Roman"/>
          <w:b w:val="false"/>
          <w:i w:val="false"/>
          <w:color w:val="000000"/>
          <w:sz w:val="28"/>
        </w:rPr>
        <w:t>
      Bкөл - Көлік және логистика саласы бойынша бал;</w:t>
      </w:r>
    </w:p>
    <w:p>
      <w:pPr>
        <w:spacing w:after="0"/>
        <w:ind w:left="0"/>
        <w:jc w:val="both"/>
      </w:pPr>
      <w:r>
        <w:rPr>
          <w:rFonts w:ascii="Times New Roman"/>
          <w:b w:val="false"/>
          <w:i w:val="false"/>
          <w:color w:val="000000"/>
          <w:sz w:val="28"/>
        </w:rPr>
        <w:t>
      Bжол - Жол инфрақұрылымы саласы бойынша бал;</w:t>
      </w:r>
    </w:p>
    <w:p>
      <w:pPr>
        <w:spacing w:after="0"/>
        <w:ind w:left="0"/>
        <w:jc w:val="both"/>
      </w:pPr>
      <w:r>
        <w:rPr>
          <w:rFonts w:ascii="Times New Roman"/>
          <w:b w:val="false"/>
          <w:i w:val="false"/>
          <w:color w:val="000000"/>
          <w:sz w:val="28"/>
        </w:rPr>
        <w:t>
      Bқауіпсіздік - Қауіпсіздік саласы бойынша бал;</w:t>
      </w:r>
    </w:p>
    <w:p>
      <w:pPr>
        <w:spacing w:after="0"/>
        <w:ind w:left="0"/>
        <w:jc w:val="both"/>
      </w:pPr>
      <w:r>
        <w:rPr>
          <w:rFonts w:ascii="Times New Roman"/>
          <w:b w:val="false"/>
          <w:i w:val="false"/>
          <w:color w:val="000000"/>
          <w:sz w:val="28"/>
        </w:rPr>
        <w:t>
      Bтур - Туризм, мәдениет және спорт саласы бойынша бал;</w:t>
      </w:r>
    </w:p>
    <w:p>
      <w:pPr>
        <w:spacing w:after="0"/>
        <w:ind w:left="0"/>
        <w:jc w:val="both"/>
      </w:pPr>
      <w:r>
        <w:rPr>
          <w:rFonts w:ascii="Times New Roman"/>
          <w:b w:val="false"/>
          <w:i w:val="false"/>
          <w:color w:val="000000"/>
          <w:sz w:val="28"/>
        </w:rPr>
        <w:t>
      Bткш - ТКШ саласы бойынша бал;</w:t>
      </w:r>
    </w:p>
    <w:p>
      <w:pPr>
        <w:spacing w:after="0"/>
        <w:ind w:left="0"/>
        <w:jc w:val="both"/>
      </w:pPr>
      <w:r>
        <w:rPr>
          <w:rFonts w:ascii="Times New Roman"/>
          <w:b w:val="false"/>
          <w:i w:val="false"/>
          <w:color w:val="000000"/>
          <w:sz w:val="28"/>
        </w:rPr>
        <w:t>
      Bэкол - Экология саласы бойынша бал;</w:t>
      </w:r>
    </w:p>
    <w:p>
      <w:pPr>
        <w:spacing w:after="0"/>
        <w:ind w:left="0"/>
        <w:jc w:val="both"/>
      </w:pPr>
      <w:r>
        <w:rPr>
          <w:rFonts w:ascii="Times New Roman"/>
          <w:b w:val="false"/>
          <w:i w:val="false"/>
          <w:color w:val="000000"/>
          <w:sz w:val="28"/>
        </w:rPr>
        <w:t>
      Bбасқ - Қаланы басқару саласы бойынша бал;</w:t>
      </w:r>
    </w:p>
    <w:p>
      <w:pPr>
        <w:spacing w:after="0"/>
        <w:ind w:left="0"/>
        <w:jc w:val="both"/>
      </w:pPr>
      <w:r>
        <w:rPr>
          <w:rFonts w:ascii="Times New Roman"/>
          <w:b w:val="false"/>
          <w:i w:val="false"/>
          <w:color w:val="000000"/>
          <w:sz w:val="28"/>
        </w:rPr>
        <w:t xml:space="preserve">
      Bбіл, Вден, Bкөл, Bжол, Bқауіпсіздік, Bтур, Bткш, Bэкол, Bбасқ – </w:t>
      </w:r>
    </w:p>
    <w:p>
      <w:pPr>
        <w:spacing w:after="0"/>
        <w:ind w:left="0"/>
        <w:jc w:val="both"/>
      </w:pPr>
      <w:r>
        <w:rPr>
          <w:rFonts w:ascii="Times New Roman"/>
          <w:b w:val="false"/>
          <w:i w:val="false"/>
          <w:color w:val="000000"/>
          <w:sz w:val="28"/>
        </w:rPr>
        <w:t>
      ақпараттандыру саласындағы уәкілетті орган бекітетін "Ақылды" қалалардың эталондық стандартына сәйкес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69-1-тармақпен толықтырылды - ҚР Цифрлық даму, инновациялар және аэроғарыш өнеркәсібі министрінің м.а. 20.02.2023 </w:t>
      </w:r>
      <w:r>
        <w:rPr>
          <w:rFonts w:ascii="Times New Roman"/>
          <w:b w:val="false"/>
          <w:i w:val="false"/>
          <w:color w:val="000000"/>
          <w:sz w:val="28"/>
        </w:rPr>
        <w:t>№ 57/НҚ</w:t>
      </w:r>
      <w:r>
        <w:rPr>
          <w:rFonts w:ascii="Times New Roman"/>
          <w:b w:val="false"/>
          <w:i w:val="false"/>
          <w:color w:val="ff0000"/>
          <w:sz w:val="28"/>
        </w:rPr>
        <w:t xml:space="preserve"> және ҚР Мемлекеттік қызмет істері агенттігі төрағасының 20.02.2023 № 46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93" w:id="141"/>
    <w:p>
      <w:pPr>
        <w:spacing w:after="0"/>
        <w:ind w:left="0"/>
        <w:jc w:val="both"/>
      </w:pPr>
      <w:r>
        <w:rPr>
          <w:rFonts w:ascii="Times New Roman"/>
          <w:b w:val="false"/>
          <w:i w:val="false"/>
          <w:color w:val="000000"/>
          <w:sz w:val="28"/>
        </w:rPr>
        <w:t>
      69-2. Жиынтық баллдың пайызын балдардың максималды 6900-ге тең сомасымен арақатынаста табу:</w:t>
      </w:r>
    </w:p>
    <w:bookmarkEnd w:id="1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4732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Ескерту. Әдістеме 69-2-тармақпен толықтырылды - ҚР Цифрлық даму, инновациялар және аэроғарыш өнеркәсібі министрінің м.а. 20.02.2023 </w:t>
      </w:r>
      <w:r>
        <w:rPr>
          <w:rFonts w:ascii="Times New Roman"/>
          <w:b w:val="false"/>
          <w:i w:val="false"/>
          <w:color w:val="ff0000"/>
          <w:sz w:val="28"/>
        </w:rPr>
        <w:t>№ 57/НҚ</w:t>
      </w:r>
      <w:r>
        <w:rPr>
          <w:rFonts w:ascii="Times New Roman"/>
          <w:b w:val="false"/>
          <w:i w:val="false"/>
          <w:color w:val="ff0000"/>
          <w:sz w:val="28"/>
        </w:rPr>
        <w:t xml:space="preserve"> және ҚР Мемлекеттік қызмет істері агенттігі төрағасының 20.02.2023 № 46 (алғашқы ресми жарияланған күнінен кейін күнтізбелік он күн өткен соң қолданысқа енгізіледі) бірлескен бұйрығымен.</w:t>
      </w:r>
    </w:p>
    <w:bookmarkStart w:name="z294" w:id="142"/>
    <w:p>
      <w:pPr>
        <w:spacing w:after="0"/>
        <w:ind w:left="0"/>
        <w:jc w:val="both"/>
      </w:pPr>
      <w:r>
        <w:rPr>
          <w:rFonts w:ascii="Times New Roman"/>
          <w:b w:val="false"/>
          <w:i w:val="false"/>
          <w:color w:val="000000"/>
          <w:sz w:val="28"/>
        </w:rPr>
        <w:t>
      69-3. "Ақылды" қалаларды салу" (B) көрсеткіші бойынша ең жоғары мән 100 пайызды құрайды, бұл қорытынды бойынша 10 салмақ мәніне келтірілетін болады.</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69-3-тармақпен толықтырылды - ҚР Цифрлық даму, инновациялар және аэроғарыш өнеркәсібі министрінің м.а. 20.02.2023 </w:t>
      </w:r>
      <w:r>
        <w:rPr>
          <w:rFonts w:ascii="Times New Roman"/>
          <w:b w:val="false"/>
          <w:i w:val="false"/>
          <w:color w:val="000000"/>
          <w:sz w:val="28"/>
        </w:rPr>
        <w:t>№ 57/НҚ</w:t>
      </w:r>
      <w:r>
        <w:rPr>
          <w:rFonts w:ascii="Times New Roman"/>
          <w:b w:val="false"/>
          <w:i w:val="false"/>
          <w:color w:val="ff0000"/>
          <w:sz w:val="28"/>
        </w:rPr>
        <w:t xml:space="preserve"> және ҚР Мемлекеттік қызмет істері агенттігі төрағасының 20.02.2023 № 46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56" w:id="143"/>
    <w:p>
      <w:pPr>
        <w:spacing w:after="0"/>
        <w:ind w:left="0"/>
        <w:jc w:val="left"/>
      </w:pPr>
      <w:r>
        <w:rPr>
          <w:rFonts w:ascii="Times New Roman"/>
          <w:b/>
          <w:i w:val="false"/>
          <w:color w:val="000000"/>
        </w:rPr>
        <w:t xml:space="preserve"> 4 параграф. "Ақпараттық жүйелер мен деректер қорындағы мәліметтердің өзектілігі" өлшемшарты бойынша бағалау</w:t>
      </w:r>
    </w:p>
    <w:bookmarkEnd w:id="143"/>
    <w:bookmarkStart w:name="z157" w:id="144"/>
    <w:p>
      <w:pPr>
        <w:spacing w:after="0"/>
        <w:ind w:left="0"/>
        <w:jc w:val="both"/>
      </w:pPr>
      <w:r>
        <w:rPr>
          <w:rFonts w:ascii="Times New Roman"/>
          <w:b w:val="false"/>
          <w:i w:val="false"/>
          <w:color w:val="000000"/>
          <w:sz w:val="28"/>
        </w:rPr>
        <w:t>
      70. Осы өлшемшарт бойынша бағалау басқарушы және басқа да шешімдер қабылдаған кезде, жетекшілік ететін салаларда мемлекеттік органдардың қызметінің үздіксіз жұмыс істеуі барысында, сондай-ақ мемлекеттік қызметтерді көрсету кезінде деректердің дәйектілігін қамтамасыз ету үшін ақпараттық жүйелер мен деректер қорларындағы мәліметтердің толық өзектілігін бағаланатын мемлекеттік органдарды қолдап отыру үшін ынталандыруға бағытталған.</w:t>
      </w:r>
    </w:p>
    <w:bookmarkEnd w:id="144"/>
    <w:p>
      <w:pPr>
        <w:spacing w:after="0"/>
        <w:ind w:left="0"/>
        <w:jc w:val="both"/>
      </w:pPr>
      <w:r>
        <w:rPr>
          <w:rFonts w:ascii="Times New Roman"/>
          <w:b w:val="false"/>
          <w:i w:val="false"/>
          <w:color w:val="000000"/>
          <w:sz w:val="28"/>
        </w:rPr>
        <w:t xml:space="preserve">
      "Ақпараттандыру туралы" Қазақстан Республикасының 2015 жылғы 24 қарашадағы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4-тармақшасына және </w:t>
      </w:r>
      <w:r>
        <w:rPr>
          <w:rFonts w:ascii="Times New Roman"/>
          <w:b w:val="false"/>
          <w:i w:val="false"/>
          <w:color w:val="000000"/>
          <w:sz w:val="28"/>
        </w:rPr>
        <w:t>10-бабының</w:t>
      </w:r>
      <w:r>
        <w:rPr>
          <w:rFonts w:ascii="Times New Roman"/>
          <w:b w:val="false"/>
          <w:i w:val="false"/>
          <w:color w:val="000000"/>
          <w:sz w:val="28"/>
        </w:rPr>
        <w:t xml:space="preserve"> 4-тармақшасына сәйкес орталық атқарушы органдар және Қазақстан Республикасының Президентіне тікелей бағынатын және есеп беретін мемлекеттік органдар, сондай-ақ ЖАО электрондық ақпараттық ресурстарды толықтыруды жүзеге асырады, олардың анықтығы мен өзектілігін қамтамасыз етеді. Осыған байланысты, осы өлшемшартта ақпараттық жүйелерде және деректер базасында қамтылған мәліметтердің анықтығы мен өзектілігі ескеріледі.</w:t>
      </w:r>
    </w:p>
    <w:bookmarkStart w:name="z158" w:id="145"/>
    <w:p>
      <w:pPr>
        <w:spacing w:after="0"/>
        <w:ind w:left="0"/>
        <w:jc w:val="both"/>
      </w:pPr>
      <w:r>
        <w:rPr>
          <w:rFonts w:ascii="Times New Roman"/>
          <w:b w:val="false"/>
          <w:i w:val="false"/>
          <w:color w:val="000000"/>
          <w:sz w:val="28"/>
        </w:rPr>
        <w:t>
      71. "Ақпараттық жүйелер мен деректер қорындағы мәліметтердің өзектілігі" өлшемшарты бойынша бағалау (С):</w:t>
      </w:r>
    </w:p>
    <w:bookmarkEnd w:id="1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368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3368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C – ақпараттық жүйелерде және деректер базасында қамтылған мәліметтердің өзектілігі;</w:t>
      </w:r>
    </w:p>
    <w:p>
      <w:pPr>
        <w:spacing w:after="0"/>
        <w:ind w:left="0"/>
        <w:jc w:val="both"/>
      </w:pPr>
      <w:r>
        <w:rPr>
          <w:rFonts w:ascii="Times New Roman"/>
          <w:b w:val="false"/>
          <w:i w:val="false"/>
          <w:color w:val="000000"/>
          <w:sz w:val="28"/>
        </w:rPr>
        <w:t>
      b – бағаланатын мемлекеттік органның және оның ведомстволық бағынысты ұйымдарының балансындағы Ақпараттық жүйелер мен дерекқорлардың жалпы саны;</w:t>
      </w:r>
    </w:p>
    <w:p>
      <w:pPr>
        <w:spacing w:after="0"/>
        <w:ind w:left="0"/>
        <w:jc w:val="both"/>
      </w:pPr>
      <w:r>
        <w:rPr>
          <w:rFonts w:ascii="Times New Roman"/>
          <w:b w:val="false"/>
          <w:i w:val="false"/>
          <w:color w:val="000000"/>
          <w:sz w:val="28"/>
        </w:rPr>
        <w:t>
      pі – ақпараттық жүйеде немесе деректер базасында қамтылған мәліметтердің өзектілік деңгейі;</w:t>
      </w:r>
    </w:p>
    <w:p>
      <w:pPr>
        <w:spacing w:after="0"/>
        <w:ind w:left="0"/>
        <w:jc w:val="both"/>
      </w:pPr>
      <w:r>
        <w:rPr>
          <w:rFonts w:ascii="Times New Roman"/>
          <w:b w:val="false"/>
          <w:i w:val="false"/>
          <w:color w:val="000000"/>
          <w:sz w:val="28"/>
        </w:rPr>
        <w:t>
      k2 – 25-ке тең коэффициент.</w:t>
      </w:r>
    </w:p>
    <w:bookmarkStart w:name="z159" w:id="146"/>
    <w:p>
      <w:pPr>
        <w:spacing w:after="0"/>
        <w:ind w:left="0"/>
        <w:jc w:val="both"/>
      </w:pPr>
      <w:r>
        <w:rPr>
          <w:rFonts w:ascii="Times New Roman"/>
          <w:b w:val="false"/>
          <w:i w:val="false"/>
          <w:color w:val="000000"/>
          <w:sz w:val="28"/>
        </w:rPr>
        <w:t>
      72. Мемлекеттік орган мен оған ведомстволық бағынысты және тәуелді ұйымның балансында ақпараттық жүйелер болмаған жағдайда, бағаланатын мемлекеттік орган олардың жоқтығы туралы анықтама түрінде ақпарат береді және мемлекеттік органға осы өлшемшарт бойынша 0 балл беріледі.</w:t>
      </w:r>
    </w:p>
    <w:bookmarkEnd w:id="146"/>
    <w:p>
      <w:pPr>
        <w:spacing w:after="0"/>
        <w:ind w:left="0"/>
        <w:jc w:val="both"/>
      </w:pPr>
      <w:r>
        <w:rPr>
          <w:rFonts w:ascii="Times New Roman"/>
          <w:b w:val="false"/>
          <w:i w:val="false"/>
          <w:color w:val="000000"/>
          <w:sz w:val="28"/>
        </w:rPr>
        <w:t>
      Аталған өлшемшарт бойынша ең жоғарғы мән 25 балды құрайды.</w:t>
      </w:r>
    </w:p>
    <w:bookmarkStart w:name="z160" w:id="147"/>
    <w:p>
      <w:pPr>
        <w:spacing w:after="0"/>
        <w:ind w:left="0"/>
        <w:jc w:val="left"/>
      </w:pPr>
      <w:r>
        <w:rPr>
          <w:rFonts w:ascii="Times New Roman"/>
          <w:b/>
          <w:i w:val="false"/>
          <w:color w:val="000000"/>
        </w:rPr>
        <w:t xml:space="preserve"> 5 параграф. "Қолданылмайтын ақпараттық жүйелер мен деректер қорларының болуы" өлшемшарты бойынша бағалау</w:t>
      </w:r>
    </w:p>
    <w:bookmarkEnd w:id="147"/>
    <w:bookmarkStart w:name="z161" w:id="148"/>
    <w:p>
      <w:pPr>
        <w:spacing w:after="0"/>
        <w:ind w:left="0"/>
        <w:jc w:val="both"/>
      </w:pPr>
      <w:r>
        <w:rPr>
          <w:rFonts w:ascii="Times New Roman"/>
          <w:b w:val="false"/>
          <w:i w:val="false"/>
          <w:color w:val="000000"/>
          <w:sz w:val="28"/>
        </w:rPr>
        <w:t>
      73. "Қолданылмайтын Ақпараттық жүйелер мен дерекқорлардың болуы" өлшемшарт бойынша бағалау мемлекеттік органдар ие болып отырған ақпараттық активтердің көлемін және осындай активтерге иелік етудің құнын оңтайландыру мақсатында, бағаланатын мемлекеттік органның автоматтандыру кезінде пайдаланылмайтын функцияларын немесе ол көрсететін қызметтерді, ақпараттық жүйелері мен дерекқорларын анықтауға бағытталған.</w:t>
      </w:r>
    </w:p>
    <w:bookmarkEnd w:id="148"/>
    <w:bookmarkStart w:name="z162" w:id="149"/>
    <w:p>
      <w:pPr>
        <w:spacing w:after="0"/>
        <w:ind w:left="0"/>
        <w:jc w:val="both"/>
      </w:pPr>
      <w:r>
        <w:rPr>
          <w:rFonts w:ascii="Times New Roman"/>
          <w:b w:val="false"/>
          <w:i w:val="false"/>
          <w:color w:val="000000"/>
          <w:sz w:val="28"/>
        </w:rPr>
        <w:t>
      74. "Қолданылмайтын Ақпараттық жүйелер мен дерекқорлардың болуы" өлшемшарты бойынша бағалау (D) мынадай формула бойынша есептеледі:</w:t>
      </w:r>
    </w:p>
    <w:bookmarkEnd w:id="1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66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866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m – пайдаланылмайтын Ақпараттық жүйелер мен дерекқорлардың жалпы саны.</w:t>
      </w:r>
    </w:p>
    <w:p>
      <w:pPr>
        <w:spacing w:after="0"/>
        <w:ind w:left="0"/>
        <w:jc w:val="both"/>
      </w:pPr>
      <w:r>
        <w:rPr>
          <w:rFonts w:ascii="Times New Roman"/>
          <w:b w:val="false"/>
          <w:i w:val="false"/>
          <w:color w:val="000000"/>
          <w:sz w:val="28"/>
        </w:rPr>
        <w:t>
      Егер m мәні 5-тен үлкен болса, онда осы көрсеткіштің қорытынды мәні 15 баллға тең болады.</w:t>
      </w:r>
    </w:p>
    <w:p>
      <w:pPr>
        <w:spacing w:after="0"/>
        <w:ind w:left="0"/>
        <w:jc w:val="both"/>
      </w:pPr>
      <w:r>
        <w:rPr>
          <w:rFonts w:ascii="Times New Roman"/>
          <w:b w:val="false"/>
          <w:i w:val="false"/>
          <w:color w:val="000000"/>
          <w:sz w:val="28"/>
        </w:rPr>
        <w:t>
      Әзірленуі Халықаралық жобалар мен бастамаларды іске асыру шеңберінде жүргізілген немесе сатып алынған Ақпараттық жүйелер мен дерекқорлар осы өлшемшарт шеңберінде есепке алуға жатпайды.</w:t>
      </w:r>
    </w:p>
    <w:bookmarkStart w:name="z295" w:id="150"/>
    <w:p>
      <w:pPr>
        <w:spacing w:after="0"/>
        <w:ind w:left="0"/>
        <w:jc w:val="left"/>
      </w:pPr>
      <w:r>
        <w:rPr>
          <w:rFonts w:ascii="Times New Roman"/>
          <w:b/>
          <w:i w:val="false"/>
          <w:color w:val="000000"/>
        </w:rPr>
        <w:t xml:space="preserve"> 5-1 параграф. "АТ саласындағы білімі бар цифрландыру жөніндегі құрылымдық бөлімшелердегі кадрлар саны" критерийі бойынша бағалау</w:t>
      </w:r>
    </w:p>
    <w:bookmarkEnd w:id="150"/>
    <w:p>
      <w:pPr>
        <w:spacing w:after="0"/>
        <w:ind w:left="0"/>
        <w:jc w:val="both"/>
      </w:pPr>
      <w:r>
        <w:rPr>
          <w:rFonts w:ascii="Times New Roman"/>
          <w:b w:val="false"/>
          <w:i w:val="false"/>
          <w:color w:val="ff0000"/>
          <w:sz w:val="28"/>
        </w:rPr>
        <w:t xml:space="preserve">
      Ескерту. Әдістеме 5-1-параграфпен толықтырылды - ҚР Цифрлық даму, инновациялар және аэроғарыш өнеркәсібі министрінің м.а. 20.02.2023 </w:t>
      </w:r>
      <w:r>
        <w:rPr>
          <w:rFonts w:ascii="Times New Roman"/>
          <w:b w:val="false"/>
          <w:i w:val="false"/>
          <w:color w:val="ff0000"/>
          <w:sz w:val="28"/>
        </w:rPr>
        <w:t>№ 57/НҚ</w:t>
      </w:r>
      <w:r>
        <w:rPr>
          <w:rFonts w:ascii="Times New Roman"/>
          <w:b w:val="false"/>
          <w:i w:val="false"/>
          <w:color w:val="ff0000"/>
          <w:sz w:val="28"/>
        </w:rPr>
        <w:t xml:space="preserve"> және ҚР Мемлекеттік қызмет істері агенттігі төрағасының 20.02.2023 № 46 (алғашқы ресми жарияланған күнінен кейін күнтізбелік он күн өткен соң қолданысқа енгізіледі) бірлескен бұйрығымен.</w:t>
      </w:r>
    </w:p>
    <w:bookmarkStart w:name="z296" w:id="151"/>
    <w:p>
      <w:pPr>
        <w:spacing w:after="0"/>
        <w:ind w:left="0"/>
        <w:jc w:val="both"/>
      </w:pPr>
      <w:r>
        <w:rPr>
          <w:rFonts w:ascii="Times New Roman"/>
          <w:b w:val="false"/>
          <w:i w:val="false"/>
          <w:color w:val="000000"/>
          <w:sz w:val="28"/>
        </w:rPr>
        <w:t xml:space="preserve">
      74-1. "АТ саласындағы білімі бар цифрландыру жөніндегі құрылымдық бөлімшелердегі кадрлар саны" критерийі бойынша бағалау АТ саласындағы білімі бар цифрландыру жөніндегі құрылымдық бөлімшелердегі қызметкерлер санын көбейтуге бағытталған. </w:t>
      </w:r>
    </w:p>
    <w:bookmarkEnd w:id="151"/>
    <w:bookmarkStart w:name="z297" w:id="152"/>
    <w:p>
      <w:pPr>
        <w:spacing w:after="0"/>
        <w:ind w:left="0"/>
        <w:jc w:val="both"/>
      </w:pPr>
      <w:r>
        <w:rPr>
          <w:rFonts w:ascii="Times New Roman"/>
          <w:b w:val="false"/>
          <w:i w:val="false"/>
          <w:color w:val="000000"/>
          <w:sz w:val="28"/>
        </w:rPr>
        <w:t>
      74-2. "АТ саласындағы білімі бар цифрландыру жөніндегі құрылымдық бөлімшелердегі кадрлар саны" (L) критерийі бойынша бағалау мынадай формула бойынша есептеледі:</w:t>
      </w:r>
    </w:p>
    <w:bookmarkEnd w:id="1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19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2192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L – "АТ саласындағы білімі бар цифрландыру жөніндегі құрылымдық бөлімшелердегі кадрлар саны" критерийі бойынша балл;</w:t>
      </w:r>
    </w:p>
    <w:p>
      <w:pPr>
        <w:spacing w:after="0"/>
        <w:ind w:left="0"/>
        <w:jc w:val="both"/>
      </w:pPr>
      <w:r>
        <w:rPr>
          <w:rFonts w:ascii="Times New Roman"/>
          <w:b w:val="false"/>
          <w:i w:val="false"/>
          <w:color w:val="000000"/>
          <w:sz w:val="28"/>
        </w:rPr>
        <w:t>
      с – АТ саласында білім бере отырып, цифрландыру жөніндегі құрылымдық бөлімшелердегі (бұдан әрі – ҚБ) қызметкерлер саны;</w:t>
      </w:r>
    </w:p>
    <w:p>
      <w:pPr>
        <w:spacing w:after="0"/>
        <w:ind w:left="0"/>
        <w:jc w:val="both"/>
      </w:pPr>
      <w:r>
        <w:rPr>
          <w:rFonts w:ascii="Times New Roman"/>
          <w:b w:val="false"/>
          <w:i w:val="false"/>
          <w:color w:val="000000"/>
          <w:sz w:val="28"/>
        </w:rPr>
        <w:t>
      d – цифрландыру жөніндегі құрылымдық бөлімшелердегі қызметкерлердің жалпы саны;</w:t>
      </w:r>
    </w:p>
    <w:p>
      <w:pPr>
        <w:spacing w:after="0"/>
        <w:ind w:left="0"/>
        <w:jc w:val="both"/>
      </w:pPr>
      <w:r>
        <w:rPr>
          <w:rFonts w:ascii="Times New Roman"/>
          <w:b w:val="false"/>
          <w:i w:val="false"/>
          <w:color w:val="000000"/>
          <w:sz w:val="28"/>
        </w:rPr>
        <w:t>
      k4 – ОМО қызметін бағалау кезінде 20-ға тең не ЖАО қызметін бағалау кезінде 10-ға тең коэффициент;</w:t>
      </w:r>
    </w:p>
    <w:bookmarkStart w:name="z298" w:id="153"/>
    <w:p>
      <w:pPr>
        <w:spacing w:after="0"/>
        <w:ind w:left="0"/>
        <w:jc w:val="both"/>
      </w:pPr>
      <w:r>
        <w:rPr>
          <w:rFonts w:ascii="Times New Roman"/>
          <w:b w:val="false"/>
          <w:i w:val="false"/>
          <w:color w:val="000000"/>
          <w:sz w:val="28"/>
        </w:rPr>
        <w:t>
      74-3. ОМО үшін осы критерий бойынша ең жоғары мән 20 баллды немесе ЖАО үшін – 10 баллды құрайды.</w:t>
      </w:r>
    </w:p>
    <w:bookmarkEnd w:id="153"/>
    <w:bookmarkStart w:name="z299" w:id="154"/>
    <w:p>
      <w:pPr>
        <w:spacing w:after="0"/>
        <w:ind w:left="0"/>
        <w:jc w:val="left"/>
      </w:pPr>
      <w:r>
        <w:rPr>
          <w:rFonts w:ascii="Times New Roman"/>
          <w:b/>
          <w:i w:val="false"/>
          <w:color w:val="000000"/>
        </w:rPr>
        <w:t xml:space="preserve"> 5-2 параграф. "АКТ дағдылары бойынша курстардан (оның ішінде онлайн) өткен қызметкерлер саны" критерийі бойынша бағалау</w:t>
      </w:r>
    </w:p>
    <w:bookmarkEnd w:id="154"/>
    <w:p>
      <w:pPr>
        <w:spacing w:after="0"/>
        <w:ind w:left="0"/>
        <w:jc w:val="both"/>
      </w:pPr>
      <w:r>
        <w:rPr>
          <w:rFonts w:ascii="Times New Roman"/>
          <w:b w:val="false"/>
          <w:i w:val="false"/>
          <w:color w:val="ff0000"/>
          <w:sz w:val="28"/>
        </w:rPr>
        <w:t xml:space="preserve">
      Ескерту. Әдістеме 5-2-параграфпен толықтырылды - ҚР Цифрлық даму, инновациялар және аэроғарыш өнеркәсібі министрінің м.а. 20.02.2023 </w:t>
      </w:r>
      <w:r>
        <w:rPr>
          <w:rFonts w:ascii="Times New Roman"/>
          <w:b w:val="false"/>
          <w:i w:val="false"/>
          <w:color w:val="ff0000"/>
          <w:sz w:val="28"/>
        </w:rPr>
        <w:t>№ 57/НҚ</w:t>
      </w:r>
      <w:r>
        <w:rPr>
          <w:rFonts w:ascii="Times New Roman"/>
          <w:b w:val="false"/>
          <w:i w:val="false"/>
          <w:color w:val="ff0000"/>
          <w:sz w:val="28"/>
        </w:rPr>
        <w:t xml:space="preserve"> және ҚР Мемлекеттік қызмет істері агенттігі төрағасының 20.02.2023 № 46 (алғашқы ресми жарияланған күнінен кейін күнтізбелік он күн өткен соң қолданысқа енгізіледі) бірлескен бұйрығымен.</w:t>
      </w:r>
    </w:p>
    <w:bookmarkStart w:name="z300" w:id="155"/>
    <w:p>
      <w:pPr>
        <w:spacing w:after="0"/>
        <w:ind w:left="0"/>
        <w:jc w:val="both"/>
      </w:pPr>
      <w:r>
        <w:rPr>
          <w:rFonts w:ascii="Times New Roman"/>
          <w:b w:val="false"/>
          <w:i w:val="false"/>
          <w:color w:val="000000"/>
          <w:sz w:val="28"/>
        </w:rPr>
        <w:t>
      74-4. "АКТ дағдылары бойынша курстардан (соның ішінде онлайн) өткен қызметкерлер саны" (J) критерийі бойынша бағалау келесі формула бойынша есептеледі:</w:t>
      </w:r>
    </w:p>
    <w:bookmarkEnd w:id="1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81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1811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қайда:</w:t>
      </w:r>
    </w:p>
    <w:p>
      <w:pPr>
        <w:spacing w:after="0"/>
        <w:ind w:left="0"/>
        <w:jc w:val="both"/>
      </w:pPr>
      <w:r>
        <w:rPr>
          <w:rFonts w:ascii="Times New Roman"/>
          <w:b w:val="false"/>
          <w:i w:val="false"/>
          <w:color w:val="000000"/>
          <w:sz w:val="28"/>
        </w:rPr>
        <w:t>
      J – АКТ саласында курстар, оның ішінде әдіснаманы өндіруші берген мемлекеттік органды цифрландыру жөніндегі жұмысты ұйымдастыруға бағытталған курстардан өткені туралы сертификат және берген ұйымның интернет-ресурсында курстан өткені туралы тексеру, тиісті емтихан тапсырғанын растау мүмкіндігі бар құжат болған кезде "АКТ дағдылары бойынша курстардан (оның ішінде онлайн) өткен қызметкерлер саны" критерийі бойынша балл;</w:t>
      </w:r>
    </w:p>
    <w:p>
      <w:pPr>
        <w:spacing w:after="0"/>
        <w:ind w:left="0"/>
        <w:jc w:val="both"/>
      </w:pPr>
      <w:r>
        <w:rPr>
          <w:rFonts w:ascii="Times New Roman"/>
          <w:b w:val="false"/>
          <w:i w:val="false"/>
          <w:color w:val="000000"/>
          <w:sz w:val="28"/>
        </w:rPr>
        <w:t>
      r - АКТ дағдылары бойынша курстардан (оның ішінде онлайн) өткен Мемлекеттік орган қызметкерлерінің саны;</w:t>
      </w:r>
    </w:p>
    <w:p>
      <w:pPr>
        <w:spacing w:after="0"/>
        <w:ind w:left="0"/>
        <w:jc w:val="both"/>
      </w:pPr>
      <w:r>
        <w:rPr>
          <w:rFonts w:ascii="Times New Roman"/>
          <w:b w:val="false"/>
          <w:i w:val="false"/>
          <w:color w:val="000000"/>
          <w:sz w:val="28"/>
        </w:rPr>
        <w:t>
      s - Мемлекеттік орган қызметкерлерінің жалпы саны;</w:t>
      </w:r>
    </w:p>
    <w:p>
      <w:pPr>
        <w:spacing w:after="0"/>
        <w:ind w:left="0"/>
        <w:jc w:val="both"/>
      </w:pPr>
      <w:r>
        <w:rPr>
          <w:rFonts w:ascii="Times New Roman"/>
          <w:b w:val="false"/>
          <w:i w:val="false"/>
          <w:color w:val="000000"/>
          <w:sz w:val="28"/>
        </w:rPr>
        <w:t>
      k5 - 5-ке тең коэффициент.</w:t>
      </w:r>
    </w:p>
    <w:bookmarkStart w:name="z301" w:id="156"/>
    <w:p>
      <w:pPr>
        <w:spacing w:after="0"/>
        <w:ind w:left="0"/>
        <w:jc w:val="both"/>
      </w:pPr>
      <w:r>
        <w:rPr>
          <w:rFonts w:ascii="Times New Roman"/>
          <w:b w:val="false"/>
          <w:i w:val="false"/>
          <w:color w:val="000000"/>
          <w:sz w:val="28"/>
        </w:rPr>
        <w:t>
      74-5. Осы критерий бойынша ең жоғары мән 5 баллды құрайды.</w:t>
      </w:r>
    </w:p>
    <w:bookmarkEnd w:id="156"/>
    <w:bookmarkStart w:name="z163" w:id="157"/>
    <w:p>
      <w:pPr>
        <w:spacing w:after="0"/>
        <w:ind w:left="0"/>
        <w:jc w:val="left"/>
      </w:pPr>
      <w:r>
        <w:rPr>
          <w:rFonts w:ascii="Times New Roman"/>
          <w:b/>
          <w:i w:val="false"/>
          <w:color w:val="000000"/>
        </w:rPr>
        <w:t xml:space="preserve"> 6 параграф. "Мемлекеттік органдар функцияларының автоматтандырылуы" өлшемшарты бойынша бағалау</w:t>
      </w:r>
    </w:p>
    <w:bookmarkEnd w:id="157"/>
    <w:bookmarkStart w:name="z164" w:id="158"/>
    <w:p>
      <w:pPr>
        <w:spacing w:after="0"/>
        <w:ind w:left="0"/>
        <w:jc w:val="both"/>
      </w:pPr>
      <w:r>
        <w:rPr>
          <w:rFonts w:ascii="Times New Roman"/>
          <w:b w:val="false"/>
          <w:i w:val="false"/>
          <w:color w:val="000000"/>
          <w:sz w:val="28"/>
        </w:rPr>
        <w:t>
      75. Аталған өлшемшарт бойынша бағалау бағаланатын мемлекеттік органдардың қызметін автоматтандыру бойынша жұмыстарды кешенді зерделеуге бағытталған.</w:t>
      </w:r>
    </w:p>
    <w:bookmarkEnd w:id="158"/>
    <w:bookmarkStart w:name="z165" w:id="159"/>
    <w:p>
      <w:pPr>
        <w:spacing w:after="0"/>
        <w:ind w:left="0"/>
        <w:jc w:val="both"/>
      </w:pPr>
      <w:r>
        <w:rPr>
          <w:rFonts w:ascii="Times New Roman"/>
          <w:b w:val="false"/>
          <w:i w:val="false"/>
          <w:color w:val="000000"/>
          <w:sz w:val="28"/>
        </w:rPr>
        <w:t>
      76. "Мемлекеттік органдардың функцияларының автоматтандырылуы" өлшемшарты бойынша бағалау (Е):</w:t>
      </w:r>
    </w:p>
    <w:bookmarkEnd w:id="1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972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9972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E - мемлекеттік органдар функцияларының автоматтандырылуы;</w:t>
      </w:r>
    </w:p>
    <w:p>
      <w:pPr>
        <w:spacing w:after="0"/>
        <w:ind w:left="0"/>
        <w:jc w:val="both"/>
      </w:pPr>
      <w:r>
        <w:rPr>
          <w:rFonts w:ascii="Times New Roman"/>
          <w:b w:val="false"/>
          <w:i w:val="false"/>
          <w:color w:val="000000"/>
          <w:sz w:val="28"/>
        </w:rPr>
        <w:t>
      E1 - аталған мемлекеттік органның ақпараттық жүйесі, не оның ведомстволық және ведомстволық бағынысты ұйымдардың ақпараттық жүйелері арқылы автоматтандырылған бағаланатын мемлекеттік органның функцияларының саны;</w:t>
      </w:r>
    </w:p>
    <w:p>
      <w:pPr>
        <w:spacing w:after="0"/>
        <w:ind w:left="0"/>
        <w:jc w:val="both"/>
      </w:pPr>
      <w:r>
        <w:rPr>
          <w:rFonts w:ascii="Times New Roman"/>
          <w:b w:val="false"/>
          <w:i w:val="false"/>
          <w:color w:val="000000"/>
          <w:sz w:val="28"/>
        </w:rPr>
        <w:t>
      E2 - ақпараттық-коммуникациялық көрсетілетін қызметтер арқылы, сондай-ақ ақпараттандырудың сервистік моделі шеңберінде іске асырылған сервистік бағдарламалық өнімдер автоматтандырылған бағаланатын мемлекеттік орган функцияларының саны;</w:t>
      </w:r>
    </w:p>
    <w:p>
      <w:pPr>
        <w:spacing w:after="0"/>
        <w:ind w:left="0"/>
        <w:jc w:val="both"/>
      </w:pPr>
      <w:r>
        <w:rPr>
          <w:rFonts w:ascii="Times New Roman"/>
          <w:b w:val="false"/>
          <w:i w:val="false"/>
          <w:color w:val="000000"/>
          <w:sz w:val="28"/>
        </w:rPr>
        <w:t>
      E3 - басқа мемлекеттік органның, не оның ведомстволық және ведомстволық бағынысты ұйымдарының ақпараттық жүйелері арқылы автоматтандырылған бағаланатын мемлекеттік орган функцияларының саны;</w:t>
      </w:r>
    </w:p>
    <w:p>
      <w:pPr>
        <w:spacing w:after="0"/>
        <w:ind w:left="0"/>
        <w:jc w:val="both"/>
      </w:pPr>
      <w:r>
        <w:rPr>
          <w:rFonts w:ascii="Times New Roman"/>
          <w:b w:val="false"/>
          <w:i w:val="false"/>
          <w:color w:val="000000"/>
          <w:sz w:val="28"/>
        </w:rPr>
        <w:t>
      E4 – бағаланатын мемлекеттік органның ақпараттық жүйелер арқылы автоматтандырылған, мемлекеттік-жекешелік әріптестік жобалары шеңберінде іске асырылған функцияларының саны;</w:t>
      </w:r>
    </w:p>
    <w:p>
      <w:pPr>
        <w:spacing w:after="0"/>
        <w:ind w:left="0"/>
        <w:jc w:val="both"/>
      </w:pPr>
      <w:r>
        <w:rPr>
          <w:rFonts w:ascii="Times New Roman"/>
          <w:b w:val="false"/>
          <w:i w:val="false"/>
          <w:color w:val="000000"/>
          <w:sz w:val="28"/>
        </w:rPr>
        <w:t>
      h – бағаланатын мемлекеттік органның автоматтандыруға жататын функцияларының жалпы саны;</w:t>
      </w:r>
    </w:p>
    <w:p>
      <w:pPr>
        <w:spacing w:after="0"/>
        <w:ind w:left="0"/>
        <w:jc w:val="both"/>
      </w:pPr>
      <w:r>
        <w:rPr>
          <w:rFonts w:ascii="Times New Roman"/>
          <w:b w:val="false"/>
          <w:i w:val="false"/>
          <w:color w:val="000000"/>
          <w:sz w:val="28"/>
        </w:rPr>
        <w:t>
      k3 – 25-ке тең коэффициент.</w:t>
      </w:r>
    </w:p>
    <w:bookmarkStart w:name="z166" w:id="160"/>
    <w:p>
      <w:pPr>
        <w:spacing w:after="0"/>
        <w:ind w:left="0"/>
        <w:jc w:val="both"/>
      </w:pPr>
      <w:r>
        <w:rPr>
          <w:rFonts w:ascii="Times New Roman"/>
          <w:b w:val="false"/>
          <w:i w:val="false"/>
          <w:color w:val="000000"/>
          <w:sz w:val="28"/>
        </w:rPr>
        <w:t>
      77. Бағаланатын мемлекеттік органда автоматтандыруға жататын, сондай-ақ бағаланатын мемлекеттік органның ішкі нормативтік актісімен бекітілген функциялардың тізбесі болмаған жағдайда, автоматтандырылған функциялардың үлесі бағаланатын мемлекеттік орган туралы ережеде қамтылған функциялардың жалпы санымен салыстырғанда бағаланады.</w:t>
      </w:r>
    </w:p>
    <w:bookmarkEnd w:id="160"/>
    <w:bookmarkStart w:name="z167" w:id="161"/>
    <w:p>
      <w:pPr>
        <w:spacing w:after="0"/>
        <w:ind w:left="0"/>
        <w:jc w:val="both"/>
      </w:pPr>
      <w:r>
        <w:rPr>
          <w:rFonts w:ascii="Times New Roman"/>
          <w:b w:val="false"/>
          <w:i w:val="false"/>
          <w:color w:val="000000"/>
          <w:sz w:val="28"/>
        </w:rPr>
        <w:t>
      78. "Электрондық құжат айналымының бірыңғай жүйесі", "Электрондық құжат айналымы жүйесі" және "Мемлекеттік органдардың Интранет-порталы" ақпараттық жүйелері бағаланатын мемлекеттік органның үлгілік функцияларын автоматтандыру бөлігінде осы өлшем бойынша есепте ескерілмейді.</w:t>
      </w:r>
    </w:p>
    <w:bookmarkEnd w:id="161"/>
    <w:p>
      <w:pPr>
        <w:spacing w:after="0"/>
        <w:ind w:left="0"/>
        <w:jc w:val="both"/>
      </w:pPr>
      <w:r>
        <w:rPr>
          <w:rFonts w:ascii="Times New Roman"/>
          <w:b w:val="false"/>
          <w:i w:val="false"/>
          <w:color w:val="000000"/>
          <w:sz w:val="28"/>
        </w:rPr>
        <w:t>
      Осы өлшемшарт бойынша ең жоғарғы мәні 25 балл болып саналады.</w:t>
      </w:r>
    </w:p>
    <w:bookmarkStart w:name="z302" w:id="162"/>
    <w:p>
      <w:pPr>
        <w:spacing w:after="0"/>
        <w:ind w:left="0"/>
        <w:jc w:val="left"/>
      </w:pPr>
      <w:r>
        <w:rPr>
          <w:rFonts w:ascii="Times New Roman"/>
          <w:b/>
          <w:i w:val="false"/>
          <w:color w:val="000000"/>
        </w:rPr>
        <w:t xml:space="preserve"> 6-1 параграф. "Мемлекеттік орган саласындағы деректер мен көрсеткіштер тізілімі" критерийі бойынша бағалау</w:t>
      </w:r>
    </w:p>
    <w:bookmarkEnd w:id="162"/>
    <w:p>
      <w:pPr>
        <w:spacing w:after="0"/>
        <w:ind w:left="0"/>
        <w:jc w:val="both"/>
      </w:pPr>
      <w:r>
        <w:rPr>
          <w:rFonts w:ascii="Times New Roman"/>
          <w:b w:val="false"/>
          <w:i w:val="false"/>
          <w:color w:val="ff0000"/>
          <w:sz w:val="28"/>
        </w:rPr>
        <w:t xml:space="preserve">
      Ескерту. Әдістеме 6-1-параграфпен толықтырылды - ҚР Цифрлық даму, инновациялар және аэроғарыш өнеркәсібі министрінің м.а. 20.02.2023 </w:t>
      </w:r>
      <w:r>
        <w:rPr>
          <w:rFonts w:ascii="Times New Roman"/>
          <w:b w:val="false"/>
          <w:i w:val="false"/>
          <w:color w:val="ff0000"/>
          <w:sz w:val="28"/>
        </w:rPr>
        <w:t>№ 57/НҚ</w:t>
      </w:r>
      <w:r>
        <w:rPr>
          <w:rFonts w:ascii="Times New Roman"/>
          <w:b w:val="false"/>
          <w:i w:val="false"/>
          <w:color w:val="ff0000"/>
          <w:sz w:val="28"/>
        </w:rPr>
        <w:t xml:space="preserve"> және ҚР Мемлекеттік қызмет істері агенттігі төрағасының 20.02.2023 № 46 (алғашқы ресми жарияланған күнінен кейін күнтізбелік он күн өткен соң қолданысқа енгізіледі) бірлескен бұйрығымен.</w:t>
      </w:r>
    </w:p>
    <w:bookmarkStart w:name="z303" w:id="163"/>
    <w:p>
      <w:pPr>
        <w:spacing w:after="0"/>
        <w:ind w:left="0"/>
        <w:jc w:val="both"/>
      </w:pPr>
      <w:r>
        <w:rPr>
          <w:rFonts w:ascii="Times New Roman"/>
          <w:b w:val="false"/>
          <w:i w:val="false"/>
          <w:color w:val="000000"/>
          <w:sz w:val="28"/>
        </w:rPr>
        <w:t>
      78-1. "Мемлекеттік органның саласы бойынша деректер мен көрсеткіштер тізілімі" критерийі ОМО қызметін операциялық бағалау кезінде қолданылады.</w:t>
      </w:r>
    </w:p>
    <w:bookmarkEnd w:id="163"/>
    <w:bookmarkStart w:name="z304" w:id="164"/>
    <w:p>
      <w:pPr>
        <w:spacing w:after="0"/>
        <w:ind w:left="0"/>
        <w:jc w:val="both"/>
      </w:pPr>
      <w:r>
        <w:rPr>
          <w:rFonts w:ascii="Times New Roman"/>
          <w:b w:val="false"/>
          <w:i w:val="false"/>
          <w:color w:val="000000"/>
          <w:sz w:val="28"/>
        </w:rPr>
        <w:t>
      78-2. "Мемлекеттік органның саласы бойынша деректер мен көрсеткіштер тізілімі" критерийі бойынша бағалау бағаланатын мемлекеттік органдарды салалар бойынша деректер мен көрсеткіштер тізілімін толтыруға ынталандыруға бағытталған.</w:t>
      </w:r>
    </w:p>
    <w:bookmarkEnd w:id="164"/>
    <w:bookmarkStart w:name="z305" w:id="165"/>
    <w:p>
      <w:pPr>
        <w:spacing w:after="0"/>
        <w:ind w:left="0"/>
        <w:jc w:val="both"/>
      </w:pPr>
      <w:r>
        <w:rPr>
          <w:rFonts w:ascii="Times New Roman"/>
          <w:b w:val="false"/>
          <w:i w:val="false"/>
          <w:color w:val="000000"/>
          <w:sz w:val="28"/>
        </w:rPr>
        <w:t>
      78-3. Осы критерий бойынша бағалау мынадай формула (H)бойынша есептеледі:</w:t>
      </w:r>
    </w:p>
    <w:bookmarkEnd w:id="1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20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320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H – "Мемлекеттік орган саласындағы деректер мен көрсеткіштер тізілімі" критерийі бойынша балл;</w:t>
      </w:r>
    </w:p>
    <w:p>
      <w:pPr>
        <w:spacing w:after="0"/>
        <w:ind w:left="0"/>
        <w:jc w:val="both"/>
      </w:pPr>
      <w:r>
        <w:rPr>
          <w:rFonts w:ascii="Times New Roman"/>
          <w:b w:val="false"/>
          <w:i w:val="false"/>
          <w:color w:val="000000"/>
          <w:sz w:val="28"/>
        </w:rPr>
        <w:t>
      i – автоматты түрде қалыптасқан көрсеткіштер саны;</w:t>
      </w:r>
    </w:p>
    <w:p>
      <w:pPr>
        <w:spacing w:after="0"/>
        <w:ind w:left="0"/>
        <w:jc w:val="both"/>
      </w:pPr>
      <w:r>
        <w:rPr>
          <w:rFonts w:ascii="Times New Roman"/>
          <w:b w:val="false"/>
          <w:i w:val="false"/>
          <w:color w:val="000000"/>
          <w:sz w:val="28"/>
        </w:rPr>
        <w:t>
      v – көрсеткіштердің жалпы саны;</w:t>
      </w:r>
    </w:p>
    <w:p>
      <w:pPr>
        <w:spacing w:after="0"/>
        <w:ind w:left="0"/>
        <w:jc w:val="both"/>
      </w:pPr>
      <w:r>
        <w:rPr>
          <w:rFonts w:ascii="Times New Roman"/>
          <w:b w:val="false"/>
          <w:i w:val="false"/>
          <w:color w:val="000000"/>
          <w:sz w:val="28"/>
        </w:rPr>
        <w:t>
      k6 – 5-ке тең коэффициент.</w:t>
      </w:r>
    </w:p>
    <w:bookmarkStart w:name="z306" w:id="166"/>
    <w:p>
      <w:pPr>
        <w:spacing w:after="0"/>
        <w:ind w:left="0"/>
        <w:jc w:val="both"/>
      </w:pPr>
      <w:r>
        <w:rPr>
          <w:rFonts w:ascii="Times New Roman"/>
          <w:b w:val="false"/>
          <w:i w:val="false"/>
          <w:color w:val="000000"/>
          <w:sz w:val="28"/>
        </w:rPr>
        <w:t>
      78-4. Осы критерий бойынша ең жоғары мән 5 бонустық баллды құрайды.</w:t>
      </w:r>
    </w:p>
    <w:bookmarkEnd w:id="166"/>
    <w:bookmarkStart w:name="z168" w:id="167"/>
    <w:p>
      <w:pPr>
        <w:spacing w:after="0"/>
        <w:ind w:left="0"/>
        <w:jc w:val="left"/>
      </w:pPr>
      <w:r>
        <w:rPr>
          <w:rFonts w:ascii="Times New Roman"/>
          <w:b/>
          <w:i w:val="false"/>
          <w:color w:val="000000"/>
        </w:rPr>
        <w:t xml:space="preserve"> 7 параграф. "Мемлекеттік органдардың ақпараттық жүйелеріндегі жергілікті қамтудың үлесі" өлшемшарты бойынша</w:t>
      </w:r>
    </w:p>
    <w:bookmarkEnd w:id="167"/>
    <w:bookmarkStart w:name="z169" w:id="168"/>
    <w:p>
      <w:pPr>
        <w:spacing w:after="0"/>
        <w:ind w:left="0"/>
        <w:jc w:val="both"/>
      </w:pPr>
      <w:r>
        <w:rPr>
          <w:rFonts w:ascii="Times New Roman"/>
          <w:b w:val="false"/>
          <w:i w:val="false"/>
          <w:color w:val="000000"/>
          <w:sz w:val="28"/>
        </w:rPr>
        <w:t xml:space="preserve">
      79. Аталған өлшемшарт бойынша бағалау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тауарларды, жұмыстарды, көрсетілетін қызметтерді сатып алуды жүзеге асыратын бағаланатын мемлекеттік органның және оның ведомстволық, ведомстволық бағынысты ұйымдарының ақпараттық жүйелеріндегі жергілікті қамтудың үлесін анықтауға бағытталған.</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Цифрлық даму, инновациялар және аэроғарыш өнеркәсібі министрінің м.а. 20.02.2023 </w:t>
      </w:r>
      <w:r>
        <w:rPr>
          <w:rFonts w:ascii="Times New Roman"/>
          <w:b w:val="false"/>
          <w:i w:val="false"/>
          <w:color w:val="000000"/>
          <w:sz w:val="28"/>
        </w:rPr>
        <w:t>№ 57/НҚ</w:t>
      </w:r>
      <w:r>
        <w:rPr>
          <w:rFonts w:ascii="Times New Roman"/>
          <w:b w:val="false"/>
          <w:i w:val="false"/>
          <w:color w:val="ff0000"/>
          <w:sz w:val="28"/>
        </w:rPr>
        <w:t xml:space="preserve"> және ҚР Мемлекеттік қызмет істері агенттігі төрағасының 20.02.2023 № 46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70" w:id="169"/>
    <w:p>
      <w:pPr>
        <w:spacing w:after="0"/>
        <w:ind w:left="0"/>
        <w:jc w:val="both"/>
      </w:pPr>
      <w:r>
        <w:rPr>
          <w:rFonts w:ascii="Times New Roman"/>
          <w:b w:val="false"/>
          <w:i w:val="false"/>
          <w:color w:val="000000"/>
          <w:sz w:val="28"/>
        </w:rPr>
        <w:t>
      80. "Мемлекеттік органдардың ақпараттық жүйелеріндегі жергілікті қамту үлесі" өлшемшарты бойынша бағалау (F) мынадай формула бойынша есептеледі:</w:t>
      </w:r>
    </w:p>
    <w:bookmarkEnd w:id="1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257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4257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F – мемлекеттік органдардың ақпараттық жүйелеріндегі жергілікті қамтудың үлесі;</w:t>
      </w:r>
    </w:p>
    <w:p>
      <w:pPr>
        <w:spacing w:after="0"/>
        <w:ind w:left="0"/>
        <w:jc w:val="both"/>
      </w:pPr>
      <w:r>
        <w:rPr>
          <w:rFonts w:ascii="Times New Roman"/>
          <w:b w:val="false"/>
          <w:i w:val="false"/>
          <w:color w:val="000000"/>
          <w:sz w:val="28"/>
        </w:rPr>
        <w:t>
      t – ІТ-қызметтер көрсетуге мемлекеттік сатып алу туралы жасалған шарттардың жалпы саны;</w:t>
      </w:r>
    </w:p>
    <w:p>
      <w:pPr>
        <w:spacing w:after="0"/>
        <w:ind w:left="0"/>
        <w:jc w:val="both"/>
      </w:pPr>
      <w:r>
        <w:rPr>
          <w:rFonts w:ascii="Times New Roman"/>
          <w:b w:val="false"/>
          <w:i w:val="false"/>
          <w:color w:val="000000"/>
          <w:sz w:val="28"/>
        </w:rPr>
        <w:t>
      Qі – Мемлекеттік сатып алу туралы шартта көрсетілген жергілікті қамту үлесі;</w:t>
      </w:r>
    </w:p>
    <w:p>
      <w:pPr>
        <w:spacing w:after="0"/>
        <w:ind w:left="0"/>
        <w:jc w:val="both"/>
      </w:pPr>
      <w:r>
        <w:rPr>
          <w:rFonts w:ascii="Times New Roman"/>
          <w:b w:val="false"/>
          <w:i w:val="false"/>
          <w:color w:val="000000"/>
          <w:sz w:val="28"/>
        </w:rPr>
        <w:t>
      K4 – 5-ке тең коэффициент.</w:t>
      </w:r>
    </w:p>
    <w:p>
      <w:pPr>
        <w:spacing w:after="0"/>
        <w:ind w:left="0"/>
        <w:jc w:val="both"/>
      </w:pPr>
      <w:r>
        <w:rPr>
          <w:rFonts w:ascii="Times New Roman"/>
          <w:b w:val="false"/>
          <w:i w:val="false"/>
          <w:color w:val="000000"/>
          <w:sz w:val="28"/>
        </w:rPr>
        <w:t xml:space="preserve">
      "Мемлекеттік органдардың ақпараттық жүйелеріндегі жергілікті қамту үлесі" критерийі бойынша бағалау осы Әдістемеге </w:t>
      </w:r>
      <w:r>
        <w:rPr>
          <w:rFonts w:ascii="Times New Roman"/>
          <w:b w:val="false"/>
          <w:i w:val="false"/>
          <w:color w:val="000000"/>
          <w:sz w:val="28"/>
        </w:rPr>
        <w:t>8-қосымшаның</w:t>
      </w:r>
      <w:r>
        <w:rPr>
          <w:rFonts w:ascii="Times New Roman"/>
          <w:b w:val="false"/>
          <w:i w:val="false"/>
          <w:color w:val="000000"/>
          <w:sz w:val="28"/>
        </w:rPr>
        <w:t xml:space="preserve"> 5-кестесіне сәйкес есептік деректер негізінде жүргізіледі.</w:t>
      </w:r>
    </w:p>
    <w:p>
      <w:pPr>
        <w:spacing w:after="0"/>
        <w:ind w:left="0"/>
        <w:jc w:val="both"/>
      </w:pPr>
      <w:r>
        <w:rPr>
          <w:rFonts w:ascii="Times New Roman"/>
          <w:b w:val="false"/>
          <w:i w:val="false"/>
          <w:color w:val="000000"/>
          <w:sz w:val="28"/>
        </w:rPr>
        <w:t>
      Сондай-ақ, бағалау үшін есептік деректерді қайта тексеру үшін Қазақстан Республикасы Қаржы министрлігінің "электрондық қаржы орталығы" акционерлік қоғамнан деректер, сондай-ақ көрсетілетін қызметтер және/немесе тауарлар компоненттерінің шығу тегі туралы мәліметтер (платформа, код және т.б.) сұратылады.</w:t>
      </w:r>
    </w:p>
    <w:p>
      <w:pPr>
        <w:spacing w:after="0"/>
        <w:ind w:left="0"/>
        <w:jc w:val="both"/>
      </w:pPr>
      <w:r>
        <w:rPr>
          <w:rFonts w:ascii="Times New Roman"/>
          <w:b w:val="false"/>
          <w:i w:val="false"/>
          <w:color w:val="000000"/>
          <w:sz w:val="28"/>
        </w:rPr>
        <w:t>
      Осы өлшем бойынша ең жоғарғы мәні 5 бонустық балл болып саналады.</w:t>
      </w:r>
    </w:p>
    <w:bookmarkStart w:name="z171" w:id="170"/>
    <w:p>
      <w:pPr>
        <w:spacing w:after="0"/>
        <w:ind w:left="0"/>
        <w:jc w:val="left"/>
      </w:pPr>
      <w:r>
        <w:rPr>
          <w:rFonts w:ascii="Times New Roman"/>
          <w:b/>
          <w:i w:val="false"/>
          <w:color w:val="000000"/>
        </w:rPr>
        <w:t xml:space="preserve"> 8 параграф. "Ақпараттық технологияларды қолдану" бағыты бойынша мемлекеттік органдардың қорытынды бағасы</w:t>
      </w:r>
    </w:p>
    <w:bookmarkEnd w:id="170"/>
    <w:bookmarkStart w:name="z172" w:id="171"/>
    <w:p>
      <w:pPr>
        <w:spacing w:after="0"/>
        <w:ind w:left="0"/>
        <w:jc w:val="both"/>
      </w:pPr>
      <w:r>
        <w:rPr>
          <w:rFonts w:ascii="Times New Roman"/>
          <w:b w:val="false"/>
          <w:i w:val="false"/>
          <w:color w:val="000000"/>
          <w:sz w:val="28"/>
        </w:rPr>
        <w:t>
      81. "Ақпараттық технологияларды қолдану" бағыты бойынша қызметті операциялық бағалау мынадай формула арқылы есептеледі:</w:t>
      </w:r>
    </w:p>
    <w:bookmarkEnd w:id="171"/>
    <w:p>
      <w:pPr>
        <w:spacing w:after="0"/>
        <w:ind w:left="0"/>
        <w:jc w:val="both"/>
      </w:pPr>
      <w:r>
        <w:rPr>
          <w:rFonts w:ascii="Times New Roman"/>
          <w:b w:val="false"/>
          <w:i w:val="false"/>
          <w:color w:val="000000"/>
          <w:sz w:val="28"/>
        </w:rPr>
        <w:t>
      I = A + B + G + C + E + F + H – D,</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І – "Ақпараттық технологияларды қолдану" бағыты бойынша жалпы балл;</w:t>
      </w:r>
    </w:p>
    <w:p>
      <w:pPr>
        <w:spacing w:after="0"/>
        <w:ind w:left="0"/>
        <w:jc w:val="both"/>
      </w:pPr>
      <w:r>
        <w:rPr>
          <w:rFonts w:ascii="Times New Roman"/>
          <w:b w:val="false"/>
          <w:i w:val="false"/>
          <w:color w:val="000000"/>
          <w:sz w:val="28"/>
        </w:rPr>
        <w:t>
      А – "Архитектуралық порталын толтыру бойынша мәліметтерді есепке алу" өлшемшарты бойынша балл;</w:t>
      </w:r>
    </w:p>
    <w:p>
      <w:pPr>
        <w:spacing w:after="0"/>
        <w:ind w:left="0"/>
        <w:jc w:val="both"/>
      </w:pPr>
      <w:r>
        <w:rPr>
          <w:rFonts w:ascii="Times New Roman"/>
          <w:b w:val="false"/>
          <w:i w:val="false"/>
          <w:color w:val="000000"/>
          <w:sz w:val="28"/>
        </w:rPr>
        <w:t>
      В – "Орталық мемлекеттік органдардың ақпараттық жүйелерін интеграциялау" өлшемшарты бойынша балл;</w:t>
      </w:r>
    </w:p>
    <w:p>
      <w:pPr>
        <w:spacing w:after="0"/>
        <w:ind w:left="0"/>
        <w:jc w:val="both"/>
      </w:pPr>
      <w:r>
        <w:rPr>
          <w:rFonts w:ascii="Times New Roman"/>
          <w:b w:val="false"/>
          <w:i w:val="false"/>
          <w:color w:val="000000"/>
          <w:sz w:val="28"/>
        </w:rPr>
        <w:t>
      G – "Ақылды" қалалар бастамаларын іске асыру және негізгі көрсеткіштерге қол жеткізу" өлшемшарты бойынша балл;</w:t>
      </w:r>
    </w:p>
    <w:p>
      <w:pPr>
        <w:spacing w:after="0"/>
        <w:ind w:left="0"/>
        <w:jc w:val="both"/>
      </w:pPr>
      <w:r>
        <w:rPr>
          <w:rFonts w:ascii="Times New Roman"/>
          <w:b w:val="false"/>
          <w:i w:val="false"/>
          <w:color w:val="000000"/>
          <w:sz w:val="28"/>
        </w:rPr>
        <w:t>
      С – "Ақпараттық жүйелер мен деректер қорындағы мәліметтердің өзектілігі" өлшемшарты бойынша балл;</w:t>
      </w:r>
    </w:p>
    <w:p>
      <w:pPr>
        <w:spacing w:after="0"/>
        <w:ind w:left="0"/>
        <w:jc w:val="both"/>
      </w:pPr>
      <w:r>
        <w:rPr>
          <w:rFonts w:ascii="Times New Roman"/>
          <w:b w:val="false"/>
          <w:i w:val="false"/>
          <w:color w:val="000000"/>
          <w:sz w:val="28"/>
        </w:rPr>
        <w:t>
      Е – "Мемлекеттік органдар функцияларының автоматтандырылуы" өлшемшарты бойынша балл;</w:t>
      </w:r>
    </w:p>
    <w:p>
      <w:pPr>
        <w:spacing w:after="0"/>
        <w:ind w:left="0"/>
        <w:jc w:val="both"/>
      </w:pPr>
      <w:r>
        <w:rPr>
          <w:rFonts w:ascii="Times New Roman"/>
          <w:b w:val="false"/>
          <w:i w:val="false"/>
          <w:color w:val="000000"/>
          <w:sz w:val="28"/>
        </w:rPr>
        <w:t xml:space="preserve">
      F – "Мемлекеттік органдардың ақпараттық жүйелеріндегі жергілікті қамтудың үлесі" өлшемшарты бойынша балл; </w:t>
      </w:r>
    </w:p>
    <w:p>
      <w:pPr>
        <w:spacing w:after="0"/>
        <w:ind w:left="0"/>
        <w:jc w:val="both"/>
      </w:pPr>
      <w:r>
        <w:rPr>
          <w:rFonts w:ascii="Times New Roman"/>
          <w:b w:val="false"/>
          <w:i w:val="false"/>
          <w:color w:val="000000"/>
          <w:sz w:val="28"/>
        </w:rPr>
        <w:t>
      H – "Мемлекеттік орган саласындағы деректер мен көрсеткіштер тізілімі" критерийі бойынша балл;</w:t>
      </w:r>
    </w:p>
    <w:p>
      <w:pPr>
        <w:spacing w:after="0"/>
        <w:ind w:left="0"/>
        <w:jc w:val="both"/>
      </w:pPr>
      <w:r>
        <w:rPr>
          <w:rFonts w:ascii="Times New Roman"/>
          <w:b w:val="false"/>
          <w:i w:val="false"/>
          <w:color w:val="000000"/>
          <w:sz w:val="28"/>
        </w:rPr>
        <w:t>
      D – "Пайдаланылмайтын ақпараттық жүйелердің және дерекқорлардың болуы" өлшемшарты бойынша балл.</w:t>
      </w:r>
    </w:p>
    <w:p>
      <w:pPr>
        <w:spacing w:after="0"/>
        <w:ind w:left="0"/>
        <w:jc w:val="both"/>
      </w:pPr>
      <w:r>
        <w:rPr>
          <w:rFonts w:ascii="Times New Roman"/>
          <w:b w:val="false"/>
          <w:i w:val="false"/>
          <w:color w:val="000000"/>
          <w:sz w:val="28"/>
        </w:rPr>
        <w:t>
      Егер бағалау нәтижелері бойынша бағаланатын мемлекеттік органның "Ақпараттық технологияларды қолдану" бағыты бойынша қорытынды бағасы 100 баллды құраса, онда "Мемлекеттік органдардың ақпараттық жүйелеріндегі жергілікті қамту үлесі" өлшемшарты үшін 5 бонустық балл есептелмейді.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Цифрлық даму, инновациялар және аэроғарыш өнеркәсібі министрінің м.а. 20.02.2023 </w:t>
      </w:r>
      <w:r>
        <w:rPr>
          <w:rFonts w:ascii="Times New Roman"/>
          <w:b w:val="false"/>
          <w:i w:val="false"/>
          <w:color w:val="000000"/>
          <w:sz w:val="28"/>
        </w:rPr>
        <w:t>№ 57/НҚ</w:t>
      </w:r>
      <w:r>
        <w:rPr>
          <w:rFonts w:ascii="Times New Roman"/>
          <w:b w:val="false"/>
          <w:i w:val="false"/>
          <w:color w:val="ff0000"/>
          <w:sz w:val="28"/>
        </w:rPr>
        <w:t xml:space="preserve"> және ҚР Мемлекеттік қызмет істері агенттігі төрағасының 20.02.2023 № 46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73" w:id="172"/>
    <w:p>
      <w:pPr>
        <w:spacing w:after="0"/>
        <w:ind w:left="0"/>
        <w:jc w:val="both"/>
      </w:pPr>
      <w:r>
        <w:rPr>
          <w:rFonts w:ascii="Times New Roman"/>
          <w:b w:val="false"/>
          <w:i w:val="false"/>
          <w:color w:val="000000"/>
          <w:sz w:val="28"/>
        </w:rPr>
        <w:t xml:space="preserve">
      82. Баллдар осы Әдістемеге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"Мемлекеттік органды ұйымдық дамыту" блогының "Ақпараттық технологияларды қолдану" бағыты бойынша Мемлекеттік орган қызметін операциялық бағалау үшін өлшемшарттар мен көрсеткіштер бойынша қойылады.</w:t>
      </w:r>
    </w:p>
    <w:bookmarkEnd w:id="172"/>
    <w:bookmarkStart w:name="z174" w:id="173"/>
    <w:p>
      <w:pPr>
        <w:spacing w:after="0"/>
        <w:ind w:left="0"/>
        <w:jc w:val="both"/>
      </w:pPr>
      <w:r>
        <w:rPr>
          <w:rFonts w:ascii="Times New Roman"/>
          <w:b w:val="false"/>
          <w:i w:val="false"/>
          <w:color w:val="000000"/>
          <w:sz w:val="28"/>
        </w:rPr>
        <w:t>
      83. Осы бағыт бойынша ең жоғарғы мәні 100 балды құрайды.</w:t>
      </w:r>
    </w:p>
    <w:bookmarkEnd w:id="173"/>
    <w:bookmarkStart w:name="z175" w:id="174"/>
    <w:p>
      <w:pPr>
        <w:spacing w:after="0"/>
        <w:ind w:left="0"/>
        <w:jc w:val="left"/>
      </w:pPr>
      <w:r>
        <w:rPr>
          <w:rFonts w:ascii="Times New Roman"/>
          <w:b/>
          <w:i w:val="false"/>
          <w:color w:val="000000"/>
        </w:rPr>
        <w:t xml:space="preserve"> 5 тарау. "Мемлекеттік органның ұйымдастырушылық дамуы" блогы бойынша мемлекеттік органды жалпы операциялық бағалау</w:t>
      </w:r>
    </w:p>
    <w:bookmarkEnd w:id="174"/>
    <w:bookmarkStart w:name="z176" w:id="175"/>
    <w:p>
      <w:pPr>
        <w:spacing w:after="0"/>
        <w:ind w:left="0"/>
        <w:jc w:val="both"/>
      </w:pPr>
      <w:r>
        <w:rPr>
          <w:rFonts w:ascii="Times New Roman"/>
          <w:b w:val="false"/>
          <w:i w:val="false"/>
          <w:color w:val="000000"/>
          <w:sz w:val="28"/>
        </w:rPr>
        <w:t>
      84. "Мемлекеттік органның ұйымдастырушылық дамуы" блогы бойынша мемлекеттік органды жалпы операциялық жалпы бағалау мынадай формула арқылы айқындалады:</w:t>
      </w:r>
    </w:p>
    <w:bookmarkEnd w:id="1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4638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 – "Мемлекеттік органның ұйымдастырушылық дамуы" блогы бойынша жалпы баға;</w:t>
      </w:r>
    </w:p>
    <w:p>
      <w:pPr>
        <w:spacing w:after="0"/>
        <w:ind w:left="0"/>
        <w:jc w:val="both"/>
      </w:pPr>
      <w:r>
        <w:rPr>
          <w:rFonts w:ascii="Times New Roman"/>
          <w:b w:val="false"/>
          <w:i w:val="false"/>
          <w:color w:val="000000"/>
          <w:sz w:val="28"/>
        </w:rPr>
        <w:t>
      H – "Персоналды басқару" бағыты, осы бағыт бойынша айыппұл балдарының есептен шығарылуын есепке алғандағы қорытынды баға;</w:t>
      </w:r>
    </w:p>
    <w:p>
      <w:pPr>
        <w:spacing w:after="0"/>
        <w:ind w:left="0"/>
        <w:jc w:val="both"/>
      </w:pPr>
      <w:r>
        <w:rPr>
          <w:rFonts w:ascii="Times New Roman"/>
          <w:b w:val="false"/>
          <w:i w:val="false"/>
          <w:color w:val="000000"/>
          <w:sz w:val="28"/>
        </w:rPr>
        <w:t>
      І – "Ақпараттық технологияларды қолдану" бағыты, осы бағыт бойынша айыппұл балдарының есептен шығарылуын есепке алғандағы қорытынды баға;</w:t>
      </w:r>
    </w:p>
    <w:bookmarkStart w:name="z177" w:id="176"/>
    <w:p>
      <w:pPr>
        <w:spacing w:after="0"/>
        <w:ind w:left="0"/>
        <w:jc w:val="both"/>
      </w:pPr>
      <w:r>
        <w:rPr>
          <w:rFonts w:ascii="Times New Roman"/>
          <w:b w:val="false"/>
          <w:i w:val="false"/>
          <w:color w:val="000000"/>
          <w:sz w:val="28"/>
        </w:rPr>
        <w:t>
      85. Бағалаудан алынған нәтижеге сәйкес "Мемлекеттік органның ұйымдастырушылық дамуы" блогы бойынша бағаланатын мемлекеттік орган қызметінің тиімділік дәрежесі айқындалады.</w:t>
      </w:r>
    </w:p>
    <w:bookmarkEnd w:id="176"/>
    <w:p>
      <w:pPr>
        <w:spacing w:after="0"/>
        <w:ind w:left="0"/>
        <w:jc w:val="both"/>
      </w:pPr>
      <w:r>
        <w:rPr>
          <w:rFonts w:ascii="Times New Roman"/>
          <w:b w:val="false"/>
          <w:i w:val="false"/>
          <w:color w:val="000000"/>
          <w:sz w:val="28"/>
        </w:rPr>
        <w:t xml:space="preserve">
      Мемлекеттік органның жоғары тиімділік дәрежесі 90-нан 100 балға дейін, орташа деңгейі 70-тен 89,99 балға дейін, төменгі дәреже 50-ден 69,99 балға дейінгі бағалау көрсеткішіне сәйкес. Бағалау нәтижелері бойынша 50-ден кем балл жинаған мемлекеттік органның қызметі тиімсіз деп танылады. </w:t>
      </w:r>
    </w:p>
    <w:bookmarkStart w:name="z178" w:id="177"/>
    <w:p>
      <w:pPr>
        <w:spacing w:after="0"/>
        <w:ind w:left="0"/>
        <w:jc w:val="both"/>
      </w:pPr>
      <w:r>
        <w:rPr>
          <w:rFonts w:ascii="Times New Roman"/>
          <w:b w:val="false"/>
          <w:i w:val="false"/>
          <w:color w:val="000000"/>
          <w:sz w:val="28"/>
        </w:rPr>
        <w:t xml:space="preserve">
      86. "Мемлекеттік органның ұйымдастырушылық дамуы" блогы бойынша бағаланатын мемлекеттік органдар қызметін операциялық бағалау нәтижелері туралы қорытындыларды ақпараттандыру саласындағы уәкілетті орган осы Әдістемеге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қалыптастырады және Қазақстан Республикасының Жоғары аудиторлық палатасына ұсынады.</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Цифрлық даму, инновациялар және аэроғарыш өнеркәсібі министрінің м.а. 20.02.2023 </w:t>
      </w:r>
      <w:r>
        <w:rPr>
          <w:rFonts w:ascii="Times New Roman"/>
          <w:b w:val="false"/>
          <w:i w:val="false"/>
          <w:color w:val="000000"/>
          <w:sz w:val="28"/>
        </w:rPr>
        <w:t>№ 57/НҚ</w:t>
      </w:r>
      <w:r>
        <w:rPr>
          <w:rFonts w:ascii="Times New Roman"/>
          <w:b w:val="false"/>
          <w:i w:val="false"/>
          <w:color w:val="ff0000"/>
          <w:sz w:val="28"/>
        </w:rPr>
        <w:t xml:space="preserve"> және ҚР Мемлекеттік қызмет істері агенттігі төрағасының 20.02.2023 № 46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79" w:id="178"/>
    <w:p>
      <w:pPr>
        <w:spacing w:after="0"/>
        <w:ind w:left="0"/>
        <w:jc w:val="left"/>
      </w:pPr>
      <w:r>
        <w:rPr>
          <w:rFonts w:ascii="Times New Roman"/>
          <w:b/>
          <w:i w:val="false"/>
          <w:color w:val="000000"/>
        </w:rPr>
        <w:t xml:space="preserve"> 6 тарау. Мемлекеттік органның ұйымдастырушылық дамуын операциялық бағалау нәтижелері туралы қорытынды</w:t>
      </w:r>
    </w:p>
    <w:bookmarkEnd w:id="178"/>
    <w:bookmarkStart w:name="z180" w:id="179"/>
    <w:p>
      <w:pPr>
        <w:spacing w:after="0"/>
        <w:ind w:left="0"/>
        <w:jc w:val="both"/>
      </w:pPr>
      <w:r>
        <w:rPr>
          <w:rFonts w:ascii="Times New Roman"/>
          <w:b w:val="false"/>
          <w:i w:val="false"/>
          <w:color w:val="000000"/>
          <w:sz w:val="28"/>
        </w:rPr>
        <w:t xml:space="preserve">
      87. Қазақстан Республикасы Президентінің Әкімшілігі осы Әдістемеге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"Мемлекеттік органның ұйымдастырушылық дамуы" блогының "Персоналды басқару" бағыты бойынша мемлекеттік қызмет істері жөніндегі уәкілетті орган қызметін операциялық бағалау нәтижелері туралы қорытынды жасайды және мемлекеттік қызмет істері жөніндегі уәкілетті органға ұсынады.</w:t>
      </w:r>
    </w:p>
    <w:bookmarkEnd w:id="179"/>
    <w:bookmarkStart w:name="z181" w:id="180"/>
    <w:p>
      <w:pPr>
        <w:spacing w:after="0"/>
        <w:ind w:left="0"/>
        <w:jc w:val="both"/>
      </w:pPr>
      <w:r>
        <w:rPr>
          <w:rFonts w:ascii="Times New Roman"/>
          <w:b w:val="false"/>
          <w:i w:val="false"/>
          <w:color w:val="000000"/>
          <w:sz w:val="28"/>
        </w:rPr>
        <w:t>
      88. Қазақстан Республикасы Президенті Әкімшілігінің мемлекеттік қызмет істері жөніндегі уәкілетті органға "Персоналды басқару" бағыты бойынша операциялық бағалау нәтижелеріне шағымдану рәсімін өткізгеннен кейін операциялық бағалау нәтижелері туралы қорытынды ақпараттандыру саласындағы уәкілетті органға енгізіледі.</w:t>
      </w:r>
    </w:p>
    <w:bookmarkEnd w:id="180"/>
    <w:bookmarkStart w:name="z182" w:id="181"/>
    <w:p>
      <w:pPr>
        <w:spacing w:after="0"/>
        <w:ind w:left="0"/>
        <w:jc w:val="both"/>
      </w:pPr>
      <w:r>
        <w:rPr>
          <w:rFonts w:ascii="Times New Roman"/>
          <w:b w:val="false"/>
          <w:i w:val="false"/>
          <w:color w:val="000000"/>
          <w:sz w:val="28"/>
        </w:rPr>
        <w:t xml:space="preserve">
      89. Қазақстан Республикасы Премьер-Министрінің Кеңсесі осы Әдістемеге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"Мемлекеттік органның ұйымдастырушылық дамуы" блогының "Ақпараттық технологияларды қолдану" бағыты бойынша ақпараттандыру саласындағы уәкілетті орган қызметін операциялық бағалау нәтижелері туралы қорытынды жасайды және ақпараттандыру саласындағы уәкілетті органға ұсынады.</w:t>
      </w:r>
    </w:p>
    <w:bookmarkEnd w:id="181"/>
    <w:bookmarkStart w:name="z183" w:id="182"/>
    <w:p>
      <w:pPr>
        <w:spacing w:after="0"/>
        <w:ind w:left="0"/>
        <w:jc w:val="both"/>
      </w:pPr>
      <w:r>
        <w:rPr>
          <w:rFonts w:ascii="Times New Roman"/>
          <w:b w:val="false"/>
          <w:i w:val="false"/>
          <w:color w:val="000000"/>
          <w:sz w:val="28"/>
        </w:rPr>
        <w:t>
      90. Қазақстан Республикасы Премьер-Министрі Кеңсесінің ақпараттандыру саласындағы уәкілетті органға "Ақпараттық технологияларды қолдану" бағыты бойынша операциялық бағалау нәтижелеріне шағымдану рәсімін өткізгеннен кейін операциялық бағалау нәтижелері туралы қорытынды ақпараттандыру саласындағы уәкілетті органға енгізіледі.</w:t>
      </w:r>
    </w:p>
    <w:bookmarkEnd w:id="182"/>
    <w:bookmarkStart w:name="z184" w:id="183"/>
    <w:p>
      <w:pPr>
        <w:spacing w:after="0"/>
        <w:ind w:left="0"/>
        <w:jc w:val="both"/>
      </w:pPr>
      <w:r>
        <w:rPr>
          <w:rFonts w:ascii="Times New Roman"/>
          <w:b w:val="false"/>
          <w:i w:val="false"/>
          <w:color w:val="000000"/>
          <w:sz w:val="28"/>
        </w:rPr>
        <w:t xml:space="preserve">
      91. Мемлекеттік қызмет істері жөніндегі уәкілетті орган осы Әдістемеге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"Мемлекеттік органның ұйымдастырушылық дамуы" блогының "Персоналды басқару" бағыты бойынша бағаланатын мемлекеттік органдар қызметін операциялық бағалау нәтижелері туралы қорытынды жасайды және бағаланатын мемлекеттік органдарға ұсынады.</w:t>
      </w:r>
    </w:p>
    <w:bookmarkEnd w:id="183"/>
    <w:bookmarkStart w:name="z185" w:id="184"/>
    <w:p>
      <w:pPr>
        <w:spacing w:after="0"/>
        <w:ind w:left="0"/>
        <w:jc w:val="both"/>
      </w:pPr>
      <w:r>
        <w:rPr>
          <w:rFonts w:ascii="Times New Roman"/>
          <w:b w:val="false"/>
          <w:i w:val="false"/>
          <w:color w:val="000000"/>
          <w:sz w:val="28"/>
        </w:rPr>
        <w:t>
      92. Мемлекеттік қызмет істері жөніндегі уәкілетті орган операциялық бағалау нәтижелеріне шағымдану рәсімін өткізгеннен кейін "Персоналды басқару" бағыты бойынша операциялық бағалау нәтижелері туралы қорытындыны ақпараттандыру саласындағы уәкілетті органға ұсынады.</w:t>
      </w:r>
    </w:p>
    <w:bookmarkEnd w:id="184"/>
    <w:bookmarkStart w:name="z186" w:id="185"/>
    <w:p>
      <w:pPr>
        <w:spacing w:after="0"/>
        <w:ind w:left="0"/>
        <w:jc w:val="both"/>
      </w:pPr>
      <w:r>
        <w:rPr>
          <w:rFonts w:ascii="Times New Roman"/>
          <w:b w:val="false"/>
          <w:i w:val="false"/>
          <w:color w:val="000000"/>
          <w:sz w:val="28"/>
        </w:rPr>
        <w:t xml:space="preserve">
      93. "Мемлекеттік органның ұйымдастырушылық дамуы" блогының "Ақпараттық технологияларды қолдану" бағыты бойынша бағаланатын мемлекеттік органдар қызметін операциялық бағалау нәтижелері туралы қорытындыны ақпараттандыру саласындағы уәкілетті орган осы Әдістемеге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жасайды және бағаланатын мемлекеттік органдарға ұсынады.</w:t>
      </w:r>
    </w:p>
    <w:bookmarkEnd w:id="185"/>
    <w:bookmarkStart w:name="z187" w:id="186"/>
    <w:p>
      <w:pPr>
        <w:spacing w:after="0"/>
        <w:ind w:left="0"/>
        <w:jc w:val="left"/>
      </w:pPr>
      <w:r>
        <w:rPr>
          <w:rFonts w:ascii="Times New Roman"/>
          <w:b/>
          <w:i w:val="false"/>
          <w:color w:val="000000"/>
        </w:rPr>
        <w:t xml:space="preserve"> 7 тарау. Бағалау нәтижелеріне шағымдану тәртібі</w:t>
      </w:r>
    </w:p>
    <w:bookmarkEnd w:id="186"/>
    <w:bookmarkStart w:name="z188" w:id="187"/>
    <w:p>
      <w:pPr>
        <w:spacing w:after="0"/>
        <w:ind w:left="0"/>
        <w:jc w:val="both"/>
      </w:pPr>
      <w:r>
        <w:rPr>
          <w:rFonts w:ascii="Times New Roman"/>
          <w:b w:val="false"/>
          <w:i w:val="false"/>
          <w:color w:val="000000"/>
          <w:sz w:val="28"/>
        </w:rPr>
        <w:t>
      94. Бағалау нәтижелерін алған сәттен бастап бағаланатын мемлекеттік орган бағалау нәтижелерімен келіспеген жағдайда, бес жұмыс күні ішінде бағалауға уәкілетті органға растайтын құжаттарымен наразылығын жібереді.</w:t>
      </w:r>
    </w:p>
    <w:bookmarkEnd w:id="187"/>
    <w:bookmarkStart w:name="z189" w:id="188"/>
    <w:p>
      <w:pPr>
        <w:spacing w:after="0"/>
        <w:ind w:left="0"/>
        <w:jc w:val="both"/>
      </w:pPr>
      <w:r>
        <w:rPr>
          <w:rFonts w:ascii="Times New Roman"/>
          <w:b w:val="false"/>
          <w:i w:val="false"/>
          <w:color w:val="000000"/>
          <w:sz w:val="28"/>
        </w:rPr>
        <w:t>
      95. Бағалау нәтижелеріне қарсылықтар болмаған жағдайда, бағаланатын мемлекеттік орган бес жұмыс күні ішінде бағалауға уәкілетті органдарға тиісті хабарламаны ұсынуы тиіс. Белгіленген мерзім өткеннен кейін бағаланатын мемлекеттік органдардың қарсылықтары қабылданбайды.</w:t>
      </w:r>
    </w:p>
    <w:bookmarkEnd w:id="188"/>
    <w:bookmarkStart w:name="z190" w:id="189"/>
    <w:p>
      <w:pPr>
        <w:spacing w:after="0"/>
        <w:ind w:left="0"/>
        <w:jc w:val="both"/>
      </w:pPr>
      <w:r>
        <w:rPr>
          <w:rFonts w:ascii="Times New Roman"/>
          <w:b w:val="false"/>
          <w:i w:val="false"/>
          <w:color w:val="000000"/>
          <w:sz w:val="28"/>
        </w:rPr>
        <w:t>
      96. "Персоналды басқару" бағыты бойынша шағымдану рәсімін жүргізу үшін негізделген қарсылықтар келіп түскен жағдайда, мемлекеттік қызмет істері жөніндегі уәкілетті органда арнайы комиссия құрылады, оның құрамына қарсылықтар жіберген мемлекеттік органдарды бағалауға қатысқан қызметкерлер кірмейді. Арнайы комиссияның саны мен құрамын бағалауға уәкілетті орган дербес айқындайды, бірақ кемінде 5 адам болуы тиіс.</w:t>
      </w:r>
    </w:p>
    <w:bookmarkEnd w:id="189"/>
    <w:bookmarkStart w:name="z191" w:id="190"/>
    <w:p>
      <w:pPr>
        <w:spacing w:after="0"/>
        <w:ind w:left="0"/>
        <w:jc w:val="both"/>
      </w:pPr>
      <w:r>
        <w:rPr>
          <w:rFonts w:ascii="Times New Roman"/>
          <w:b w:val="false"/>
          <w:i w:val="false"/>
          <w:color w:val="000000"/>
          <w:sz w:val="28"/>
        </w:rPr>
        <w:t>
      97. "Ақпараттық технологияларды қолдану" бағыты бойынша шағымдану рәсімдерін өткізу үшін ақпараттандыру саласындағы уәкілетті органда арнайы комиссия құрылады, оның құрамына қарсылықтар жіберген мемлекеттік органдарды бағалауға қатысқан қызметкерлер кірмейді. Арнайы комиссияның саны мен құрамын бағалауға уәкілетті орган дербес айқындайды, бірақ 5 адамнан кем болмауы тиіс.</w:t>
      </w:r>
    </w:p>
    <w:bookmarkEnd w:id="190"/>
    <w:bookmarkStart w:name="z192" w:id="191"/>
    <w:p>
      <w:pPr>
        <w:spacing w:after="0"/>
        <w:ind w:left="0"/>
        <w:jc w:val="both"/>
      </w:pPr>
      <w:r>
        <w:rPr>
          <w:rFonts w:ascii="Times New Roman"/>
          <w:b w:val="false"/>
          <w:i w:val="false"/>
          <w:color w:val="000000"/>
          <w:sz w:val="28"/>
        </w:rPr>
        <w:t xml:space="preserve">
      98. Растайтын құжаттары бар бағаланатын мемлекеттік органдардың қарсылықтарын алған күннен бастап бес жұмыс күні ішінде бағалауға уәкілетті органдарда осы Әдістемеге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келіспеушіліктер кестесі қалыптастырылады және Арнайы комиссияның қарауына енгізіледі.</w:t>
      </w:r>
    </w:p>
    <w:bookmarkEnd w:id="191"/>
    <w:bookmarkStart w:name="z193" w:id="192"/>
    <w:p>
      <w:pPr>
        <w:spacing w:after="0"/>
        <w:ind w:left="0"/>
        <w:jc w:val="both"/>
      </w:pPr>
      <w:r>
        <w:rPr>
          <w:rFonts w:ascii="Times New Roman"/>
          <w:b w:val="false"/>
          <w:i w:val="false"/>
          <w:color w:val="000000"/>
          <w:sz w:val="28"/>
        </w:rPr>
        <w:t>
      99. Арнайы комиссия қарсылықтарды қарастыру және бағалау нәтижелерінің объективтілігін айқындау бойынша отырыстар өткізеді, оған қарсылықтарын білдірген бағаланатын мемлекеттік органдардың өкілдері, сондай-ақ мемлекеттік органдарды бағалауға қатысқан қызметкерлер шақырылады.</w:t>
      </w:r>
    </w:p>
    <w:bookmarkEnd w:id="192"/>
    <w:bookmarkStart w:name="z194" w:id="193"/>
    <w:p>
      <w:pPr>
        <w:spacing w:after="0"/>
        <w:ind w:left="0"/>
        <w:jc w:val="both"/>
      </w:pPr>
      <w:r>
        <w:rPr>
          <w:rFonts w:ascii="Times New Roman"/>
          <w:b w:val="false"/>
          <w:i w:val="false"/>
          <w:color w:val="000000"/>
          <w:sz w:val="28"/>
        </w:rPr>
        <w:t>
      100. Арнайы комиссия бағаланатын мемлекеттік органдардың қарсылықтарымен келісу немесе келіспеу туралы шешім қабылдайды.</w:t>
      </w:r>
    </w:p>
    <w:bookmarkEnd w:id="193"/>
    <w:bookmarkStart w:name="z195" w:id="194"/>
    <w:p>
      <w:pPr>
        <w:spacing w:after="0"/>
        <w:ind w:left="0"/>
        <w:jc w:val="both"/>
      </w:pPr>
      <w:r>
        <w:rPr>
          <w:rFonts w:ascii="Times New Roman"/>
          <w:b w:val="false"/>
          <w:i w:val="false"/>
          <w:color w:val="000000"/>
          <w:sz w:val="28"/>
        </w:rPr>
        <w:t>
      101. Арнайы комиссия отырыстарының және қарсылықтарды қарау қорытындылары туралы алқалық шешімді қабылдаудың нәтижелері бойынша Келіспеушіліктер кестесі пысықталады және оған Арнайы комиссияның төрағасы және бағаланатын мемлекеттік органның өкілі қол қояды.</w:t>
      </w:r>
    </w:p>
    <w:bookmarkEnd w:id="194"/>
    <w:bookmarkStart w:name="z196" w:id="195"/>
    <w:p>
      <w:pPr>
        <w:spacing w:after="0"/>
        <w:ind w:left="0"/>
        <w:jc w:val="both"/>
      </w:pPr>
      <w:r>
        <w:rPr>
          <w:rFonts w:ascii="Times New Roman"/>
          <w:b w:val="false"/>
          <w:i w:val="false"/>
          <w:color w:val="000000"/>
          <w:sz w:val="28"/>
        </w:rPr>
        <w:t>
      102. Бағалауға уәкілетті органдар Бағалау кестесінде белгіленген мерзімдерде мемлекеттік органдар қызметін операциялық бағалау жөніндегі комиссияның жұмыс органына және бағаланатын мемлекеттік органдарға қарсылықтарды қабылдау немесе қабылдамау туралы шағымданудың нәтижелерін жібереді. Бағалауға уәкілетті органның қарсылықтарды қабылдау немесе қабылдамауы туралы шағымдарының нәтижелері қайта қарауға жатпайды.</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Цифрлық даму, инновациялар және аэроғарыш өнеркәсібі министрінің 26.06.2023 </w:t>
      </w:r>
      <w:r>
        <w:rPr>
          <w:rFonts w:ascii="Times New Roman"/>
          <w:b w:val="false"/>
          <w:i w:val="false"/>
          <w:color w:val="ff0000"/>
          <w:sz w:val="28"/>
        </w:rPr>
        <w:t>№ 209/НҚ</w:t>
      </w:r>
      <w:r>
        <w:rPr>
          <w:rFonts w:ascii="Times New Roman"/>
          <w:b w:val="false"/>
          <w:i w:val="false"/>
          <w:color w:val="ff0000"/>
          <w:sz w:val="28"/>
        </w:rPr>
        <w:t xml:space="preserve"> және ҚР Мемлекеттік қызмет істері агенттігі төрағасының 26.06.2023 № 142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97" w:id="196"/>
    <w:p>
      <w:pPr>
        <w:spacing w:after="0"/>
        <w:ind w:left="0"/>
        <w:jc w:val="both"/>
      </w:pPr>
      <w:r>
        <w:rPr>
          <w:rFonts w:ascii="Times New Roman"/>
          <w:b w:val="false"/>
          <w:i w:val="false"/>
          <w:color w:val="000000"/>
          <w:sz w:val="28"/>
        </w:rPr>
        <w:t>
      103. Қарсылықтар қабылданған жағдайда, бағалауға уәкілетті органдар операциялық бағалау нәтижелері туралы қорытындыға тиісті түзетулер енгізеді.</w:t>
      </w:r>
    </w:p>
    <w:bookmarkEnd w:id="196"/>
    <w:bookmarkStart w:name="z198" w:id="197"/>
    <w:p>
      <w:pPr>
        <w:spacing w:after="0"/>
        <w:ind w:left="0"/>
        <w:jc w:val="both"/>
      </w:pPr>
      <w:r>
        <w:rPr>
          <w:rFonts w:ascii="Times New Roman"/>
          <w:b w:val="false"/>
          <w:i w:val="false"/>
          <w:color w:val="000000"/>
          <w:sz w:val="28"/>
        </w:rPr>
        <w:t>
      104. Бағаланатын мемлекеттік органдар бағалау қорытындыларына уәкілетті органға шағымдану рәсімінен өткеннен кейін 5 жұмыс күні ішінде Қазақстан Республикасы Президентінің Әкімшілігіне шағымдануға құқылы.</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органның </w:t>
            </w:r>
            <w:r>
              <w:br/>
            </w:r>
            <w:r>
              <w:rPr>
                <w:rFonts w:ascii="Times New Roman"/>
                <w:b w:val="false"/>
                <w:i w:val="false"/>
                <w:color w:val="000000"/>
                <w:sz w:val="20"/>
              </w:rPr>
              <w:t xml:space="preserve">ұйымдастырушылық дамуы" </w:t>
            </w:r>
            <w:r>
              <w:br/>
            </w:r>
            <w:r>
              <w:rPr>
                <w:rFonts w:ascii="Times New Roman"/>
                <w:b w:val="false"/>
                <w:i w:val="false"/>
                <w:color w:val="000000"/>
                <w:sz w:val="20"/>
              </w:rPr>
              <w:t xml:space="preserve">блогы бойынша мемлекеттік </w:t>
            </w:r>
            <w:r>
              <w:br/>
            </w:r>
            <w:r>
              <w:rPr>
                <w:rFonts w:ascii="Times New Roman"/>
                <w:b w:val="false"/>
                <w:i w:val="false"/>
                <w:color w:val="000000"/>
                <w:sz w:val="20"/>
              </w:rPr>
              <w:t xml:space="preserve">органдар қызметін операциялық </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0" w:id="198"/>
    <w:p>
      <w:pPr>
        <w:spacing w:after="0"/>
        <w:ind w:left="0"/>
        <w:jc w:val="left"/>
      </w:pPr>
      <w:r>
        <w:rPr>
          <w:rFonts w:ascii="Times New Roman"/>
          <w:b/>
          <w:i w:val="false"/>
          <w:color w:val="000000"/>
        </w:rPr>
        <w:t xml:space="preserve"> Шығу сұхбатының нәтижелері туралы ақпарат</w:t>
      </w:r>
    </w:p>
    <w:bookmarkEnd w:id="198"/>
    <w:p>
      <w:pPr>
        <w:spacing w:after="0"/>
        <w:ind w:left="0"/>
        <w:jc w:val="both"/>
      </w:pPr>
      <w:r>
        <w:rPr>
          <w:rFonts w:ascii="Times New Roman"/>
          <w:b w:val="false"/>
          <w:i w:val="false"/>
          <w:color w:val="ff0000"/>
          <w:sz w:val="28"/>
        </w:rPr>
        <w:t xml:space="preserve">
      Ескерту. 1-қосымша жаңа редакцияда - ҚР Цифрлық даму, инновациялар және аэроғарыш өнеркәсібі министрінің м.а. 20.02.2023 </w:t>
      </w:r>
      <w:r>
        <w:rPr>
          <w:rFonts w:ascii="Times New Roman"/>
          <w:b w:val="false"/>
          <w:i w:val="false"/>
          <w:color w:val="ff0000"/>
          <w:sz w:val="28"/>
        </w:rPr>
        <w:t>№ 57/НҚ</w:t>
      </w:r>
      <w:r>
        <w:rPr>
          <w:rFonts w:ascii="Times New Roman"/>
          <w:b w:val="false"/>
          <w:i w:val="false"/>
          <w:color w:val="ff0000"/>
          <w:sz w:val="28"/>
        </w:rPr>
        <w:t xml:space="preserve"> және ҚР Мемлекеттік қызмет істері агенттігі төрағасының 20.02.2023 № 46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мемлекеттік қызмет жүйесінен жұмыстан босатылған мемлекеттік әкімшілік қызметшілердің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жүйесінен жұмыстан босатылған мемлекеттік әкімшілік қызметшілердің есептік кезеңде Әдістеменің </w:t>
            </w:r>
            <w:r>
              <w:rPr>
                <w:rFonts w:ascii="Times New Roman"/>
                <w:b w:val="false"/>
                <w:i w:val="false"/>
                <w:color w:val="000000"/>
                <w:sz w:val="20"/>
              </w:rPr>
              <w:t>12-қосымшасына</w:t>
            </w:r>
            <w:r>
              <w:rPr>
                <w:rFonts w:ascii="Times New Roman"/>
                <w:b w:val="false"/>
                <w:i w:val="false"/>
                <w:color w:val="000000"/>
                <w:sz w:val="20"/>
              </w:rPr>
              <w:t xml:space="preserve"> сәйкес нысан бойынша шығу сұхбатын толтырғандардың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мемлекеттік орган жүйесінен жұмыстан босатылған мемлекеттік әкімшілік қызметшілердің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 жүйесінен жұмыстан босатылған мемлекеттік әкімшілік қызметшілердің есептік кезеңде Әдістеменің </w:t>
            </w:r>
            <w:r>
              <w:rPr>
                <w:rFonts w:ascii="Times New Roman"/>
                <w:b w:val="false"/>
                <w:i w:val="false"/>
                <w:color w:val="000000"/>
                <w:sz w:val="20"/>
              </w:rPr>
              <w:t>12-қосымшасына</w:t>
            </w:r>
            <w:r>
              <w:rPr>
                <w:rFonts w:ascii="Times New Roman"/>
                <w:b w:val="false"/>
                <w:i w:val="false"/>
                <w:color w:val="000000"/>
                <w:sz w:val="20"/>
              </w:rPr>
              <w:t xml:space="preserve"> сәйкес нысан бойынша шығу сұхбатын толтырғандардың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орталық аппараты, әкім аппараты (ақпарат департаменттер, басқармаларбөлігінде және тағы да басқа түрде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Департаменттер басқармаларының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аумақтық бөлімшелері, әкімдіктің басқармалары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ведомстволары (басқарма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 "MSExcel" форматында дайындалады.</w:t>
      </w:r>
    </w:p>
    <w:p>
      <w:pPr>
        <w:spacing w:after="0"/>
        <w:ind w:left="0"/>
        <w:jc w:val="both"/>
      </w:pPr>
      <w:r>
        <w:rPr>
          <w:rFonts w:ascii="Times New Roman"/>
          <w:b w:val="false"/>
          <w:i w:val="false"/>
          <w:color w:val="000000"/>
          <w:sz w:val="28"/>
        </w:rPr>
        <w:t xml:space="preserve">
      Мемлекеттік органның басшысы _______ 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Мемлекеттік органның тиісті</w:t>
      </w:r>
    </w:p>
    <w:p>
      <w:pPr>
        <w:spacing w:after="0"/>
        <w:ind w:left="0"/>
        <w:jc w:val="both"/>
      </w:pPr>
      <w:r>
        <w:rPr>
          <w:rFonts w:ascii="Times New Roman"/>
          <w:b w:val="false"/>
          <w:i w:val="false"/>
          <w:color w:val="000000"/>
          <w:sz w:val="28"/>
        </w:rPr>
        <w:t xml:space="preserve">
      құрылымдық бөлімшесінің басшысы _______ 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20___жылғы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органның </w:t>
            </w:r>
            <w:r>
              <w:br/>
            </w:r>
            <w:r>
              <w:rPr>
                <w:rFonts w:ascii="Times New Roman"/>
                <w:b w:val="false"/>
                <w:i w:val="false"/>
                <w:color w:val="000000"/>
                <w:sz w:val="20"/>
              </w:rPr>
              <w:t xml:space="preserve">ұйымдастырушылық дамуы" </w:t>
            </w:r>
            <w:r>
              <w:br/>
            </w:r>
            <w:r>
              <w:rPr>
                <w:rFonts w:ascii="Times New Roman"/>
                <w:b w:val="false"/>
                <w:i w:val="false"/>
                <w:color w:val="000000"/>
                <w:sz w:val="20"/>
              </w:rPr>
              <w:t xml:space="preserve">блогы бойынша мемлекеттік </w:t>
            </w:r>
            <w:r>
              <w:br/>
            </w:r>
            <w:r>
              <w:rPr>
                <w:rFonts w:ascii="Times New Roman"/>
                <w:b w:val="false"/>
                <w:i w:val="false"/>
                <w:color w:val="000000"/>
                <w:sz w:val="20"/>
              </w:rPr>
              <w:t xml:space="preserve">органдар қызметін операциялық </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2" w:id="199"/>
    <w:p>
      <w:pPr>
        <w:spacing w:after="0"/>
        <w:ind w:left="0"/>
        <w:jc w:val="left"/>
      </w:pPr>
      <w:r>
        <w:rPr>
          <w:rFonts w:ascii="Times New Roman"/>
          <w:b/>
          <w:i w:val="false"/>
          <w:color w:val="000000"/>
        </w:rPr>
        <w:t xml:space="preserve"> Мемлекеттік органдағы бос лауазымдарға орналасуға арналған конкурстарға байқаушылардың қатысуы туралы ақпарат</w:t>
      </w:r>
    </w:p>
    <w:bookmarkEnd w:id="199"/>
    <w:p>
      <w:pPr>
        <w:spacing w:after="0"/>
        <w:ind w:left="0"/>
        <w:jc w:val="both"/>
      </w:pPr>
      <w:r>
        <w:rPr>
          <w:rFonts w:ascii="Times New Roman"/>
          <w:b w:val="false"/>
          <w:i w:val="false"/>
          <w:color w:val="ff0000"/>
          <w:sz w:val="28"/>
        </w:rPr>
        <w:t xml:space="preserve">
      Ескерту. 2-қосымша жаңа редакцияда - ҚР Цифрлық даму, инновациялар және аэроғарыш өнеркәсібі министрінің м.а. 20.02.2023 </w:t>
      </w:r>
      <w:r>
        <w:rPr>
          <w:rFonts w:ascii="Times New Roman"/>
          <w:b w:val="false"/>
          <w:i w:val="false"/>
          <w:color w:val="ff0000"/>
          <w:sz w:val="28"/>
        </w:rPr>
        <w:t>№ 57/НҚ</w:t>
      </w:r>
      <w:r>
        <w:rPr>
          <w:rFonts w:ascii="Times New Roman"/>
          <w:b w:val="false"/>
          <w:i w:val="false"/>
          <w:color w:val="ff0000"/>
          <w:sz w:val="28"/>
        </w:rPr>
        <w:t xml:space="preserve"> және ҚР Мемлекеттік қызмет істері агенттігі төрағасының 20.02.2023 № 46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мемлекеттік органда болған бос лауазымдарға орналасуға арналған конкурстар (конкурс және лауазымдарды өткізу туралы хаттаманың нөмірін көрсете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органның мемлекеттік қызметшілері арасындағы ішкі конкурс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Есептік кезеңде өткізілген барлық конкурстар: _______________ (санын жазу).</w:t>
      </w:r>
    </w:p>
    <w:p>
      <w:pPr>
        <w:spacing w:after="0"/>
        <w:ind w:left="0"/>
        <w:jc w:val="both"/>
      </w:pPr>
      <w:r>
        <w:rPr>
          <w:rFonts w:ascii="Times New Roman"/>
          <w:b w:val="false"/>
          <w:i w:val="false"/>
          <w:color w:val="000000"/>
          <w:sz w:val="28"/>
        </w:rPr>
        <w:t>
      Оның ішінде бақылаушылардың қатысуымен: ________________ (санын жазу)</w:t>
      </w:r>
    </w:p>
    <w:p>
      <w:pPr>
        <w:spacing w:after="0"/>
        <w:ind w:left="0"/>
        <w:jc w:val="both"/>
      </w:pPr>
      <w:r>
        <w:rPr>
          <w:rFonts w:ascii="Times New Roman"/>
          <w:b w:val="false"/>
          <w:i w:val="false"/>
          <w:color w:val="000000"/>
          <w:sz w:val="28"/>
        </w:rPr>
        <w:t>
      Бейне тіркеумен: ________________ (санын жазу)</w:t>
      </w:r>
    </w:p>
    <w:p>
      <w:pPr>
        <w:spacing w:after="0"/>
        <w:ind w:left="0"/>
        <w:jc w:val="both"/>
      </w:pPr>
      <w:r>
        <w:rPr>
          <w:rFonts w:ascii="Times New Roman"/>
          <w:b w:val="false"/>
          <w:i w:val="false"/>
          <w:color w:val="000000"/>
          <w:sz w:val="28"/>
        </w:rPr>
        <w:t>
      Есеп "MSExcel" форматында дайындалады.</w:t>
      </w:r>
    </w:p>
    <w:p>
      <w:pPr>
        <w:spacing w:after="0"/>
        <w:ind w:left="0"/>
        <w:jc w:val="both"/>
      </w:pPr>
      <w:r>
        <w:rPr>
          <w:rFonts w:ascii="Times New Roman"/>
          <w:b w:val="false"/>
          <w:i w:val="false"/>
          <w:color w:val="000000"/>
          <w:sz w:val="28"/>
        </w:rPr>
        <w:t>
      Конкурстар әрбір лауазым бойынша жеке көрсетіледі. Кандидаттар болмаған кезде конкурс өткізілмеген болып есептеледі және есепке алынбайды.</w:t>
      </w:r>
    </w:p>
    <w:p>
      <w:pPr>
        <w:spacing w:after="0"/>
        <w:ind w:left="0"/>
        <w:jc w:val="both"/>
      </w:pPr>
      <w:r>
        <w:rPr>
          <w:rFonts w:ascii="Times New Roman"/>
          <w:b w:val="false"/>
          <w:i w:val="false"/>
          <w:color w:val="000000"/>
          <w:sz w:val="28"/>
        </w:rPr>
        <w:t xml:space="preserve">
      Мемлекеттік органның басшысы _______ 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Мемлекеттік органның тиісті</w:t>
      </w:r>
    </w:p>
    <w:p>
      <w:pPr>
        <w:spacing w:after="0"/>
        <w:ind w:left="0"/>
        <w:jc w:val="both"/>
      </w:pPr>
      <w:r>
        <w:rPr>
          <w:rFonts w:ascii="Times New Roman"/>
          <w:b w:val="false"/>
          <w:i w:val="false"/>
          <w:color w:val="000000"/>
          <w:sz w:val="28"/>
        </w:rPr>
        <w:t xml:space="preserve">
      құрылымдық бөлімшесінің басшысы _______ 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20___жылғы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r>
              <w:br/>
            </w:r>
            <w:r>
              <w:rPr>
                <w:rFonts w:ascii="Times New Roman"/>
                <w:b w:val="false"/>
                <w:i w:val="false"/>
                <w:color w:val="000000"/>
                <w:sz w:val="20"/>
              </w:rPr>
              <w:t>ұйымдастырушылық дамуы"</w:t>
            </w:r>
            <w:r>
              <w:br/>
            </w:r>
            <w:r>
              <w:rPr>
                <w:rFonts w:ascii="Times New Roman"/>
                <w:b w:val="false"/>
                <w:i w:val="false"/>
                <w:color w:val="000000"/>
                <w:sz w:val="20"/>
              </w:rPr>
              <w:t>блогы бойынша мемлекеттік</w:t>
            </w:r>
            <w:r>
              <w:br/>
            </w:r>
            <w:r>
              <w:rPr>
                <w:rFonts w:ascii="Times New Roman"/>
                <w:b w:val="false"/>
                <w:i w:val="false"/>
                <w:color w:val="000000"/>
                <w:sz w:val="20"/>
              </w:rPr>
              <w:t>органдар қызметін операциялық</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4" w:id="200"/>
    <w:p>
      <w:pPr>
        <w:spacing w:after="0"/>
        <w:ind w:left="0"/>
        <w:jc w:val="left"/>
      </w:pPr>
      <w:r>
        <w:rPr>
          <w:rFonts w:ascii="Times New Roman"/>
          <w:b/>
          <w:i w:val="false"/>
          <w:color w:val="000000"/>
        </w:rPr>
        <w:t xml:space="preserve"> Мемлекеттік органдар қызметкерлерінің қызмет бойынша ілгерілеуі туралы ақпарат</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лауазымға тағайындалған адамның тегі, аты, әкесінің аты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адам осы мемлекеттік органның жұмыс істеп тұрған мемлекеттік қызметшілері қатарынан жоғары лауазымға тағайындалды (иә немесе жоқ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адам басқа мемлекеттік органның жұмыс істеп тұрған мемлекеттік қызметшілері қатарынан жоғары лауазымға тағайындалды (иә немесе жоқ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лауазымның санатын көрсете отырып, мемлекеттік органның штат кестесіне сәйкес құрылымдық бөлімшенің (бөлімнің, басқарманың, департаменттің) толық атауы көрсетілген лауазымның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лауазымның санатын көрсете отырып, мемлекеттік органның штат кестесіне сәйкес құрылымдық бөлімшенің (бөлімнің, басқарманың, департаменттің) толық атауы көрсетілген бұрын атқарылған лауазымның толық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қабылданған күні, тағайындау туралы бұйрықтың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орталық аппараты, әкім аппараты (ақпарат департаменттер, басқармалар бөлігінде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басқармаларының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аумақтық бөлімшелері, әкімдік басқармалары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ведомстволары (ақпарат басқармалар бөлігінде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Ведомствоның аумақтық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органда жоғары лауазымға тағайындалған тұлғалардың жалпы санының есептік кезең бойынша қорытынды: __________ (санын жазу).</w:t>
      </w:r>
    </w:p>
    <w:p>
      <w:pPr>
        <w:spacing w:after="0"/>
        <w:ind w:left="0"/>
        <w:jc w:val="both"/>
      </w:pPr>
      <w:r>
        <w:rPr>
          <w:rFonts w:ascii="Times New Roman"/>
          <w:b w:val="false"/>
          <w:i w:val="false"/>
          <w:color w:val="000000"/>
          <w:sz w:val="28"/>
        </w:rPr>
        <w:t>
      Оның ішінде осы мемлекеттік органның жұмыс істеп жатқан мемлекеттік қызметшілері қатарынан жоғары лауазымға тағайындалған тұлғалардың саны: __________ (санын жазу)</w:t>
      </w:r>
    </w:p>
    <w:p>
      <w:pPr>
        <w:spacing w:after="0"/>
        <w:ind w:left="0"/>
        <w:jc w:val="both"/>
      </w:pPr>
      <w:r>
        <w:rPr>
          <w:rFonts w:ascii="Times New Roman"/>
          <w:b w:val="false"/>
          <w:i w:val="false"/>
          <w:color w:val="000000"/>
          <w:sz w:val="28"/>
        </w:rPr>
        <w:t>
      Оның ішінде басқа мемлекеттік органның жұмыс істеп жатқан мемлекеттік қызметшілері қатарынан жоғары лауазымға тағайындалған тұлғалардың саны: __________ (санын жазу)</w:t>
      </w:r>
    </w:p>
    <w:p>
      <w:pPr>
        <w:spacing w:after="0"/>
        <w:ind w:left="0"/>
        <w:jc w:val="both"/>
      </w:pPr>
      <w:r>
        <w:rPr>
          <w:rFonts w:ascii="Times New Roman"/>
          <w:b w:val="false"/>
          <w:i w:val="false"/>
          <w:color w:val="000000"/>
          <w:sz w:val="28"/>
        </w:rPr>
        <w:t>
      Есеп "MS Excel" форматында дайындалады</w:t>
      </w:r>
    </w:p>
    <w:p>
      <w:pPr>
        <w:spacing w:after="0"/>
        <w:ind w:left="0"/>
        <w:jc w:val="both"/>
      </w:pPr>
      <w:r>
        <w:rPr>
          <w:rFonts w:ascii="Times New Roman"/>
          <w:b w:val="false"/>
          <w:i w:val="false"/>
          <w:color w:val="000000"/>
          <w:sz w:val="28"/>
        </w:rPr>
        <w:t xml:space="preserve">
      Мемлекеттік органның басшысы             _____________ ______________________ </w:t>
      </w:r>
    </w:p>
    <w:p>
      <w:pPr>
        <w:spacing w:after="0"/>
        <w:ind w:left="0"/>
        <w:jc w:val="both"/>
      </w:pP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 xml:space="preserve">
      Мемлекеттік органның тиісті </w:t>
      </w:r>
    </w:p>
    <w:p>
      <w:pPr>
        <w:spacing w:after="0"/>
        <w:ind w:left="0"/>
        <w:jc w:val="both"/>
      </w:pPr>
      <w:r>
        <w:rPr>
          <w:rFonts w:ascii="Times New Roman"/>
          <w:b w:val="false"/>
          <w:i w:val="false"/>
          <w:color w:val="000000"/>
          <w:sz w:val="28"/>
        </w:rPr>
        <w:t xml:space="preserve">
      құрылымдық бөлімшесінің басшысы       ______________ ______________________ </w:t>
      </w:r>
    </w:p>
    <w:p>
      <w:pPr>
        <w:spacing w:after="0"/>
        <w:ind w:left="0"/>
        <w:jc w:val="both"/>
      </w:pPr>
      <w:r>
        <w:rPr>
          <w:rFonts w:ascii="Times New Roman"/>
          <w:b w:val="false"/>
          <w:i w:val="false"/>
          <w:color w:val="000000"/>
          <w:sz w:val="28"/>
        </w:rPr>
        <w:t xml:space="preserve">
      (қолы) (қолтаңбаның толық жазылуы) </w:t>
      </w:r>
    </w:p>
    <w:p>
      <w:pPr>
        <w:spacing w:after="0"/>
        <w:ind w:left="0"/>
        <w:jc w:val="both"/>
      </w:pPr>
      <w:r>
        <w:rPr>
          <w:rFonts w:ascii="Times New Roman"/>
          <w:b w:val="false"/>
          <w:i w:val="false"/>
          <w:color w:val="000000"/>
          <w:sz w:val="28"/>
        </w:rPr>
        <w:t>
      20___жылғы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r>
              <w:br/>
            </w:r>
            <w:r>
              <w:rPr>
                <w:rFonts w:ascii="Times New Roman"/>
                <w:b w:val="false"/>
                <w:i w:val="false"/>
                <w:color w:val="000000"/>
                <w:sz w:val="20"/>
              </w:rPr>
              <w:t>ұйымдастырушылық дамуы"</w:t>
            </w:r>
            <w:r>
              <w:br/>
            </w:r>
            <w:r>
              <w:rPr>
                <w:rFonts w:ascii="Times New Roman"/>
                <w:b w:val="false"/>
                <w:i w:val="false"/>
                <w:color w:val="000000"/>
                <w:sz w:val="20"/>
              </w:rPr>
              <w:t>блогы бойынша мемлекеттік</w:t>
            </w:r>
            <w:r>
              <w:br/>
            </w:r>
            <w:r>
              <w:rPr>
                <w:rFonts w:ascii="Times New Roman"/>
                <w:b w:val="false"/>
                <w:i w:val="false"/>
                <w:color w:val="000000"/>
                <w:sz w:val="20"/>
              </w:rPr>
              <w:t>органдар қызметін операциялық</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6" w:id="201"/>
    <w:p>
      <w:pPr>
        <w:spacing w:after="0"/>
        <w:ind w:left="0"/>
        <w:jc w:val="left"/>
      </w:pPr>
      <w:r>
        <w:rPr>
          <w:rFonts w:ascii="Times New Roman"/>
          <w:b/>
          <w:i w:val="false"/>
          <w:color w:val="000000"/>
        </w:rPr>
        <w:t xml:space="preserve"> Мемлекеттік органның штат саны туралы ақпарат</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деректер тоқсанның соңғы күніндегі жағдай бойынша беріледі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 үшін орташа жиыны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соңғы күніндегі жағдай бойынша штаттық кестеге сәйкес әкімшілік лауазымдардың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деректер айдың соңғы күніндегі жағдай бойынша беріледі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басшылық лауазымдарды атқаратын мемлекеттік әкімшілік қызметкерлерінің нақты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басшылық емес лауазымдарды атқаратын мемлекеттік әкімшілік қызметкерлерінің нақты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соңғы күніндегі жағдай бойынша мемлекеттік органның мемлекеттік әкімшілік қызметшілерінің нақты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соңғы күніндегі жағдай бойынша мемлекеттік органның мемлекеттік қызметшілерінің (саяси лауазымдарды қосқанда) нақты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соңғы күніндегі жағдай бойынша мемлекеттік органның басшы лауазымындағы мемлекеттік қызметшілерінің нақты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 пен олардың ведомстволарының орталық аппараттары қызметшілерінің орташа нақты саны (тек ОМО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астана және республикалық маңызы бара қалалардың әкім аппараты қызметшілерінің орташа нақты саны (тек ЖАО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мемлекеттік лауазымды атқаратын осы мемлекеттік органда үш жылдан аспайтын жұмыс өтілі бар мемлекеттік органның мемлекеттік әкімшілік қызметкерлерінің орташа нақты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жылдың соңғы күніндегі жағдай бойынша басшы лауазымдарды атқаратын әйел мемлекеттік қызметшілердің саны (бір мән көрсетіледі)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органның басшысы _____________ ______________________ </w:t>
      </w:r>
    </w:p>
    <w:p>
      <w:pPr>
        <w:spacing w:after="0"/>
        <w:ind w:left="0"/>
        <w:jc w:val="both"/>
      </w:pP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 xml:space="preserve">
      Мемлекеттік органның тиісті </w:t>
      </w:r>
    </w:p>
    <w:p>
      <w:pPr>
        <w:spacing w:after="0"/>
        <w:ind w:left="0"/>
        <w:jc w:val="both"/>
      </w:pPr>
      <w:r>
        <w:rPr>
          <w:rFonts w:ascii="Times New Roman"/>
          <w:b w:val="false"/>
          <w:i w:val="false"/>
          <w:color w:val="000000"/>
          <w:sz w:val="28"/>
        </w:rPr>
        <w:t xml:space="preserve">
      құрылымдық бөлімшесінің       ______________ ______________________ </w:t>
      </w:r>
    </w:p>
    <w:p>
      <w:pPr>
        <w:spacing w:after="0"/>
        <w:ind w:left="0"/>
        <w:jc w:val="both"/>
      </w:pPr>
      <w:r>
        <w:rPr>
          <w:rFonts w:ascii="Times New Roman"/>
          <w:b w:val="false"/>
          <w:i w:val="false"/>
          <w:color w:val="000000"/>
          <w:sz w:val="28"/>
        </w:rPr>
        <w:t>
      басшысы                   (қолы) (қолтаңбаның толық жазылуы)</w:t>
      </w:r>
    </w:p>
    <w:p>
      <w:pPr>
        <w:spacing w:after="0"/>
        <w:ind w:left="0"/>
        <w:jc w:val="both"/>
      </w:pPr>
      <w:r>
        <w:rPr>
          <w:rFonts w:ascii="Times New Roman"/>
          <w:b w:val="false"/>
          <w:i w:val="false"/>
          <w:color w:val="000000"/>
          <w:sz w:val="28"/>
        </w:rPr>
        <w:t>
      20___жылғы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r>
              <w:br/>
            </w:r>
            <w:r>
              <w:rPr>
                <w:rFonts w:ascii="Times New Roman"/>
                <w:b w:val="false"/>
                <w:i w:val="false"/>
                <w:color w:val="000000"/>
                <w:sz w:val="20"/>
              </w:rPr>
              <w:t>ұйымдастырушылық дамуы"</w:t>
            </w:r>
            <w:r>
              <w:br/>
            </w:r>
            <w:r>
              <w:rPr>
                <w:rFonts w:ascii="Times New Roman"/>
                <w:b w:val="false"/>
                <w:i w:val="false"/>
                <w:color w:val="000000"/>
                <w:sz w:val="20"/>
              </w:rPr>
              <w:t>блогы бойынша мемлекеттік</w:t>
            </w:r>
            <w:r>
              <w:br/>
            </w:r>
            <w:r>
              <w:rPr>
                <w:rFonts w:ascii="Times New Roman"/>
                <w:b w:val="false"/>
                <w:i w:val="false"/>
                <w:color w:val="000000"/>
                <w:sz w:val="20"/>
              </w:rPr>
              <w:t>органдар қызметін операциялық</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8" w:id="202"/>
    <w:p>
      <w:pPr>
        <w:spacing w:after="0"/>
        <w:ind w:left="0"/>
        <w:jc w:val="left"/>
      </w:pPr>
      <w:r>
        <w:rPr>
          <w:rFonts w:ascii="Times New Roman"/>
          <w:b/>
          <w:i w:val="false"/>
          <w:color w:val="000000"/>
        </w:rPr>
        <w:t xml:space="preserve"> Мемлекеттік органда үш жылдан аса үздіксіз жұмыс істеп келе жатқан мемлекеттік қызметшілердің саны туралы ақпарат</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штаттық кестесіне сәйкес құрылымдық бөлімшенің 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жағдайда)/Қызметке тағайындалуы туралы бұйрық(тар) күні мен номері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орталық аппараты және әкім аппараты (ақпарат департаменттер, басқармалар бөлігінде және тағы да басқа түрде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басқармаларының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аумақтық бөлімшелері, әкімдіктің басқармалары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ведомстволары (ақпарат басқармалар және тағы да басқа түрде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Ведомствоның аумақтық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мемлекеттік орган жүйесінде үш жылдан аса үздіксіз жұмыс жасаған мемлекеттік қызметшілердің (тағайындалғандардың арасынан) саны туралы ақпарат (Бағаланатын жыл ішінде мемлекеттік орган қайта ұйымдастырылған немесе мемлекеттік органға қосымша штаттық бірлік бөлінген жағдайда ғана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жүйесінде үш жылдан аса үздіксіз жұмыс жасаған мемлекеттік қызметшілердің саны туралы ақпарат (Тек қана жаңадан құрылған мемлекеттік орган (3 жылдан кем)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 "MS Excel" форматында дайындалады</w:t>
      </w:r>
    </w:p>
    <w:p>
      <w:pPr>
        <w:spacing w:after="0"/>
        <w:ind w:left="0"/>
        <w:jc w:val="both"/>
      </w:pPr>
      <w:r>
        <w:rPr>
          <w:rFonts w:ascii="Times New Roman"/>
          <w:b w:val="false"/>
          <w:i w:val="false"/>
          <w:color w:val="000000"/>
          <w:sz w:val="28"/>
        </w:rPr>
        <w:t xml:space="preserve">
      Мемлекеттік органның басшысы _____________ ______________________ </w:t>
      </w:r>
    </w:p>
    <w:p>
      <w:pPr>
        <w:spacing w:after="0"/>
        <w:ind w:left="0"/>
        <w:jc w:val="both"/>
      </w:pP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 xml:space="preserve">
      Мемлекеттік органның тиісті </w:t>
      </w:r>
    </w:p>
    <w:p>
      <w:pPr>
        <w:spacing w:after="0"/>
        <w:ind w:left="0"/>
        <w:jc w:val="both"/>
      </w:pPr>
      <w:r>
        <w:rPr>
          <w:rFonts w:ascii="Times New Roman"/>
          <w:b w:val="false"/>
          <w:i w:val="false"/>
          <w:color w:val="000000"/>
          <w:sz w:val="28"/>
        </w:rPr>
        <w:t xml:space="preserve">
      құрылымдық бөлімшесінің </w:t>
      </w:r>
    </w:p>
    <w:p>
      <w:pPr>
        <w:spacing w:after="0"/>
        <w:ind w:left="0"/>
        <w:jc w:val="both"/>
      </w:pPr>
      <w:r>
        <w:rPr>
          <w:rFonts w:ascii="Times New Roman"/>
          <w:b w:val="false"/>
          <w:i w:val="false"/>
          <w:color w:val="000000"/>
          <w:sz w:val="28"/>
        </w:rPr>
        <w:t xml:space="preserve">
      басшысы                   ______________ ______________________ </w:t>
      </w:r>
    </w:p>
    <w:p>
      <w:pPr>
        <w:spacing w:after="0"/>
        <w:ind w:left="0"/>
        <w:jc w:val="both"/>
      </w:pP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
      20___жылғы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r>
              <w:br/>
            </w:r>
            <w:r>
              <w:rPr>
                <w:rFonts w:ascii="Times New Roman"/>
                <w:b w:val="false"/>
                <w:i w:val="false"/>
                <w:color w:val="000000"/>
                <w:sz w:val="20"/>
              </w:rPr>
              <w:t xml:space="preserve">ұйымдастырушылық дамуы" </w:t>
            </w:r>
            <w:r>
              <w:br/>
            </w:r>
            <w:r>
              <w:rPr>
                <w:rFonts w:ascii="Times New Roman"/>
                <w:b w:val="false"/>
                <w:i w:val="false"/>
                <w:color w:val="000000"/>
                <w:sz w:val="20"/>
              </w:rPr>
              <w:t>блогы бойынша мемлекеттік</w:t>
            </w:r>
            <w:r>
              <w:br/>
            </w:r>
            <w:r>
              <w:rPr>
                <w:rFonts w:ascii="Times New Roman"/>
                <w:b w:val="false"/>
                <w:i w:val="false"/>
                <w:color w:val="000000"/>
                <w:sz w:val="20"/>
              </w:rPr>
              <w:t>органдар қызметін операциялық</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0" w:id="203"/>
    <w:p>
      <w:pPr>
        <w:spacing w:after="0"/>
        <w:ind w:left="0"/>
        <w:jc w:val="left"/>
      </w:pPr>
      <w:r>
        <w:rPr>
          <w:rFonts w:ascii="Times New Roman"/>
          <w:b/>
          <w:i w:val="false"/>
          <w:color w:val="000000"/>
        </w:rPr>
        <w:t xml:space="preserve"> Біліктілігін арттырудан және қайта даярлаудан өтуге жататын және өткен мемлекеттік қызметшілер туралы ақпарат</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арттыруға жататын адамдардың тегі, аты, әкесінің аты (бар болған жағдайда), атқаратын лауазымының, құрылымдық бөлімшенің (басқарманың, департаменттің)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белгіленген мерзімде біліктілігін арттырудан өтуі туралы ақпарат ("+"белгісімен көрсету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белгіленген мерзімнен кеш біліктілігін арттырудан өтуі туралы ақпарат ("+"белгісімен көрсету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белгіленген мерзімде біліктілігін арттырудан өтпегені туралы ақпарат ("+"белгісімен көрсету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орталық аппараты және әкім аппараты (ақпарат департаменттер, басқармалар бөлігінде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аумақтық бөлімшелері, әкімдік басқармалары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ведомстволары (ақпарат басқармалар бөлігінде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даярлаудан өтуге жататын және өткен "Б" корпусының әкімшілік басшы лауазымына алғаш тағайындалған мемлекеттік қызметшілер туралы ақпарат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даярлауға жататын "Б" корпусының әкімшілік басшы лауазымына алғаш тағайындалған адамдардың тегі, аты, әкесінің аты (бар болған жағдайда), атқаратын лауазымының толық атауы, құрылымдық бөлімше (басқарма, департамент) лауазымына тағайындау туралы бұйрықтың (бұйрықтардың)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белгіленген мерзімде қайта даярлаудан өтуі туралы ақпарат ("+"белгісімен және тақырыбын көрсету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белгіленген мерзімнен кеш қайта даярлаудан өтуі туралы ақпарат ("+"белгісімен және тақырыбын көрсету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белгіленген мерзімде қайта дарялаудан өтпегені туралы ақпарат ("+"белгісімен көрсету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орталық аппараты және әкім аппараты (ақпарат департаменттер, басқармалар бөлігінде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аумақтық бөлімшелері, әкімдік басқармалары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ведомстволары (ақпарат басқармалар бөлігінде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даярлаудан өтуге жататын және өткен "Б" корпусының мемлекеттік әкімшілік қызметіне алғаш кірген мемлекеттік қызметшілер туралы ақпарат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даярлауға жататын "Б" корпусының мемлекеттік әкімшілік қызметіне алғаш рет кірген адамдардың тегі, аты, әкесінің аты (бар болған жағдайда), атқаратын лауазымының толық атауы, құрылымдық бөлімше (басқарма, департамент) лауазымына тағайындау туралы бұйрықтың (бұйрықтардың)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белгіленген мерзімде қайта даярлаудан өтуі туралы ақпарат ("+"белгісімен көрсету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белгіленген мерзімнен кеш қайта даярлаудан өтуі туралы ақпарат ("+"белгісімен көрсету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белгіленген мерзімде қайта дарялаудан өтпегені туралы ақпарат ("+"белгісімен көрсету керек)")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орталық аппараты, оның ішінде әкім аппараты (ақпарат департаменттер, басқармалар бөлігінде және тағы да басқа түрде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аумақтық бөлімшелері, оның ішінде әкімдік басқармалары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ведомстволары (ақпарат басқармалар бөлігінде және тағы да басқа түрде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 "MS Excel" форматында дайындалады</w:t>
      </w:r>
    </w:p>
    <w:p>
      <w:pPr>
        <w:spacing w:after="0"/>
        <w:ind w:left="0"/>
        <w:jc w:val="both"/>
      </w:pPr>
      <w:r>
        <w:rPr>
          <w:rFonts w:ascii="Times New Roman"/>
          <w:b w:val="false"/>
          <w:i w:val="false"/>
          <w:color w:val="000000"/>
          <w:sz w:val="28"/>
        </w:rPr>
        <w:t xml:space="preserve">
      Мемлекеттік органның басшысы             _____________ ______________________ </w:t>
      </w:r>
    </w:p>
    <w:p>
      <w:pPr>
        <w:spacing w:after="0"/>
        <w:ind w:left="0"/>
        <w:jc w:val="both"/>
      </w:pP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 xml:space="preserve">
      Мемлекеттік органның тиісті </w:t>
      </w:r>
    </w:p>
    <w:p>
      <w:pPr>
        <w:spacing w:after="0"/>
        <w:ind w:left="0"/>
        <w:jc w:val="both"/>
      </w:pPr>
      <w:r>
        <w:rPr>
          <w:rFonts w:ascii="Times New Roman"/>
          <w:b w:val="false"/>
          <w:i w:val="false"/>
          <w:color w:val="000000"/>
          <w:sz w:val="28"/>
        </w:rPr>
        <w:t xml:space="preserve">
      құрылымдық бөлімшесінің </w:t>
      </w:r>
    </w:p>
    <w:p>
      <w:pPr>
        <w:spacing w:after="0"/>
        <w:ind w:left="0"/>
        <w:jc w:val="both"/>
      </w:pPr>
      <w:r>
        <w:rPr>
          <w:rFonts w:ascii="Times New Roman"/>
          <w:b w:val="false"/>
          <w:i w:val="false"/>
          <w:color w:val="000000"/>
          <w:sz w:val="28"/>
        </w:rPr>
        <w:t xml:space="preserve">
      басшысы                         ______________ ______________________ </w:t>
      </w:r>
    </w:p>
    <w:p>
      <w:pPr>
        <w:spacing w:after="0"/>
        <w:ind w:left="0"/>
        <w:jc w:val="both"/>
      </w:pP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
      20___жылғы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органның </w:t>
            </w:r>
            <w:r>
              <w:br/>
            </w:r>
            <w:r>
              <w:rPr>
                <w:rFonts w:ascii="Times New Roman"/>
                <w:b w:val="false"/>
                <w:i w:val="false"/>
                <w:color w:val="000000"/>
                <w:sz w:val="20"/>
              </w:rPr>
              <w:t xml:space="preserve">ұйымдастырушылық дамуы" </w:t>
            </w:r>
            <w:r>
              <w:br/>
            </w:r>
            <w:r>
              <w:rPr>
                <w:rFonts w:ascii="Times New Roman"/>
                <w:b w:val="false"/>
                <w:i w:val="false"/>
                <w:color w:val="000000"/>
                <w:sz w:val="20"/>
              </w:rPr>
              <w:t xml:space="preserve">блогы бойынша мемлекеттік </w:t>
            </w:r>
            <w:r>
              <w:br/>
            </w:r>
            <w:r>
              <w:rPr>
                <w:rFonts w:ascii="Times New Roman"/>
                <w:b w:val="false"/>
                <w:i w:val="false"/>
                <w:color w:val="000000"/>
                <w:sz w:val="20"/>
              </w:rPr>
              <w:t xml:space="preserve">органдар қызметін операциялық </w:t>
            </w:r>
            <w:r>
              <w:br/>
            </w:r>
            <w:r>
              <w:rPr>
                <w:rFonts w:ascii="Times New Roman"/>
                <w:b w:val="false"/>
                <w:i w:val="false"/>
                <w:color w:val="000000"/>
                <w:sz w:val="20"/>
              </w:rPr>
              <w:t>бағалау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2" w:id="204"/>
    <w:p>
      <w:pPr>
        <w:spacing w:after="0"/>
        <w:ind w:left="0"/>
        <w:jc w:val="left"/>
      </w:pPr>
      <w:r>
        <w:rPr>
          <w:rFonts w:ascii="Times New Roman"/>
          <w:b/>
          <w:i w:val="false"/>
          <w:color w:val="000000"/>
        </w:rPr>
        <w:t xml:space="preserve"> Персоналдың сапалы құрамы туралы ақпарат</w:t>
      </w:r>
    </w:p>
    <w:bookmarkEnd w:id="204"/>
    <w:p>
      <w:pPr>
        <w:spacing w:after="0"/>
        <w:ind w:left="0"/>
        <w:jc w:val="both"/>
      </w:pPr>
      <w:r>
        <w:rPr>
          <w:rFonts w:ascii="Times New Roman"/>
          <w:b w:val="false"/>
          <w:i w:val="false"/>
          <w:color w:val="ff0000"/>
          <w:sz w:val="28"/>
        </w:rPr>
        <w:t xml:space="preserve">
      Ескерту. 7-қосымша жаңа редакцияда - ҚР Цифрлық даму, инновациялар және аэроғарыш өнеркәсібі министрінің м.а. 20.02.2023 </w:t>
      </w:r>
      <w:r>
        <w:rPr>
          <w:rFonts w:ascii="Times New Roman"/>
          <w:b w:val="false"/>
          <w:i w:val="false"/>
          <w:color w:val="ff0000"/>
          <w:sz w:val="28"/>
        </w:rPr>
        <w:t>№ 57/НҚ</w:t>
      </w:r>
      <w:r>
        <w:rPr>
          <w:rFonts w:ascii="Times New Roman"/>
          <w:b w:val="false"/>
          <w:i w:val="false"/>
          <w:color w:val="ff0000"/>
          <w:sz w:val="28"/>
        </w:rPr>
        <w:t xml:space="preserve"> және ҚР Мемлекеттік қызмет істері агенттігі төрағасының 20.02.2023 № 46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Университетін аяқтаған мемлекеттік әкімшілік қызметшілер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Ғылымдар кандидаты дәрежесіне ие (оның ішінде, аспирантураны аяқтаған) мемлекеттік әкімшілік қызметшілер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Ғылымдар докторы дәрежесіне ие мемлекеттік әкімшілік қызметшілер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докторы (бейіні бойынша доктор) дәрежесіне ие мемлекеттік әкімшілік қызметшілер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орталық аппараты, әкім аппараты (ақпарат департаменттер, басқармалар және т.б. бөлінісінде ұсынылады)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Департаменттер басқармаларының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аумақтық бөлімшелері, әкімдіктің басқармалары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ведомстволары (ақпарат басқармалар және т.б. бөлінісінде ұсынылады)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Президентінің жанындағы Мемлекеттік басқару академиясын аяқтаған мемлекеттік әкімшілік қызметшілер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бағдарламасының түлектері болып келетін мемлекеттік әкімшілік қызметшілер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білімі бар ("Болашақ" бағдарламасын қоспағанда) мемлекеттік әкімшілік қызметшілер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Аспирант дәрежесіне ие мемлекеттік әкімшілік қызметшілер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жастар кадр резервіне қабылданған мемлекеттік әкімшілік қызметшілердің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 жоғары оқу орнынан кейінгі білімі (магистратура) бар мемлекеттік әкімшілік қызметшілердің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 "MSExcel" форматында дайындалады.</w:t>
      </w:r>
    </w:p>
    <w:p>
      <w:pPr>
        <w:spacing w:after="0"/>
        <w:ind w:left="0"/>
        <w:jc w:val="both"/>
      </w:pPr>
      <w:r>
        <w:rPr>
          <w:rFonts w:ascii="Times New Roman"/>
          <w:b w:val="false"/>
          <w:i w:val="false"/>
          <w:color w:val="000000"/>
          <w:sz w:val="28"/>
        </w:rPr>
        <w:t xml:space="preserve">
      Мемлекеттік органның басшысы _______ 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Мемлекеттік органның тиісті </w:t>
      </w:r>
    </w:p>
    <w:p>
      <w:pPr>
        <w:spacing w:after="0"/>
        <w:ind w:left="0"/>
        <w:jc w:val="both"/>
      </w:pPr>
      <w:r>
        <w:rPr>
          <w:rFonts w:ascii="Times New Roman"/>
          <w:b w:val="false"/>
          <w:i w:val="false"/>
          <w:color w:val="000000"/>
          <w:sz w:val="28"/>
        </w:rPr>
        <w:t xml:space="preserve">
      құрылымдық бөлімшесінің басшысы ______ 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20___жылғы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органның </w:t>
            </w:r>
            <w:r>
              <w:br/>
            </w:r>
            <w:r>
              <w:rPr>
                <w:rFonts w:ascii="Times New Roman"/>
                <w:b w:val="false"/>
                <w:i w:val="false"/>
                <w:color w:val="000000"/>
                <w:sz w:val="20"/>
              </w:rPr>
              <w:t xml:space="preserve">ұйымдастырушылық дамуы" </w:t>
            </w:r>
            <w:r>
              <w:br/>
            </w:r>
            <w:r>
              <w:rPr>
                <w:rFonts w:ascii="Times New Roman"/>
                <w:b w:val="false"/>
                <w:i w:val="false"/>
                <w:color w:val="000000"/>
                <w:sz w:val="20"/>
              </w:rPr>
              <w:t xml:space="preserve">блогы бойынша мемлекеттік </w:t>
            </w:r>
            <w:r>
              <w:br/>
            </w:r>
            <w:r>
              <w:rPr>
                <w:rFonts w:ascii="Times New Roman"/>
                <w:b w:val="false"/>
                <w:i w:val="false"/>
                <w:color w:val="000000"/>
                <w:sz w:val="20"/>
              </w:rPr>
              <w:t xml:space="preserve">органдар қызметін операциялық </w:t>
            </w:r>
            <w:r>
              <w:br/>
            </w:r>
            <w:r>
              <w:rPr>
                <w:rFonts w:ascii="Times New Roman"/>
                <w:b w:val="false"/>
                <w:i w:val="false"/>
                <w:color w:val="000000"/>
                <w:sz w:val="20"/>
              </w:rPr>
              <w:t>бағалау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4" w:id="205"/>
    <w:p>
      <w:pPr>
        <w:spacing w:after="0"/>
        <w:ind w:left="0"/>
        <w:jc w:val="left"/>
      </w:pPr>
      <w:r>
        <w:rPr>
          <w:rFonts w:ascii="Times New Roman"/>
          <w:b/>
          <w:i w:val="false"/>
          <w:color w:val="000000"/>
        </w:rPr>
        <w:t xml:space="preserve"> Ақпараттық технологияларды қолдану бойынша есеп  ____________________________________________________  (орталық мемлекеттік органдар (бұдан әрі – ОМО)/жергілікті атқарушы органдар (бұдан әрі – ЖАО) атауы)</w:t>
      </w:r>
    </w:p>
    <w:bookmarkEnd w:id="205"/>
    <w:p>
      <w:pPr>
        <w:spacing w:after="0"/>
        <w:ind w:left="0"/>
        <w:jc w:val="both"/>
      </w:pPr>
      <w:r>
        <w:rPr>
          <w:rFonts w:ascii="Times New Roman"/>
          <w:b w:val="false"/>
          <w:i w:val="false"/>
          <w:color w:val="ff0000"/>
          <w:sz w:val="28"/>
        </w:rPr>
        <w:t xml:space="preserve">
      Ескерту. 8-қосымша жаңа редакцияда - ҚР Цифрлық даму, инновациялар және аэроғарыш өнеркәсібі министрінің м.а. 20.02.2023 </w:t>
      </w:r>
      <w:r>
        <w:rPr>
          <w:rFonts w:ascii="Times New Roman"/>
          <w:b w:val="false"/>
          <w:i w:val="false"/>
          <w:color w:val="ff0000"/>
          <w:sz w:val="28"/>
        </w:rPr>
        <w:t>№ 57/НҚ</w:t>
      </w:r>
      <w:r>
        <w:rPr>
          <w:rFonts w:ascii="Times New Roman"/>
          <w:b w:val="false"/>
          <w:i w:val="false"/>
          <w:color w:val="ff0000"/>
          <w:sz w:val="28"/>
        </w:rPr>
        <w:t xml:space="preserve"> және ҚР Мемлекеттік қызмет істері агенттігі төрағасының 20.02.2023 № 46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Өлшемшарттар бойынша есеп:</w:t>
      </w:r>
    </w:p>
    <w:p>
      <w:pPr>
        <w:spacing w:after="0"/>
        <w:ind w:left="0"/>
        <w:jc w:val="both"/>
      </w:pPr>
      <w:r>
        <w:rPr>
          <w:rFonts w:ascii="Times New Roman"/>
          <w:b w:val="false"/>
          <w:i w:val="false"/>
          <w:color w:val="000000"/>
          <w:sz w:val="28"/>
        </w:rPr>
        <w:t>
      1) ақпараттық жүйелер мен деректер қорындағы мәліметтердің өзектілігі;</w:t>
      </w:r>
    </w:p>
    <w:p>
      <w:pPr>
        <w:spacing w:after="0"/>
        <w:ind w:left="0"/>
        <w:jc w:val="both"/>
      </w:pPr>
      <w:r>
        <w:rPr>
          <w:rFonts w:ascii="Times New Roman"/>
          <w:b w:val="false"/>
          <w:i w:val="false"/>
          <w:color w:val="000000"/>
          <w:sz w:val="28"/>
        </w:rPr>
        <w:t>
      2) мемлекеттік органдардың функцияларын автоматтандыру;</w:t>
      </w:r>
    </w:p>
    <w:p>
      <w:pPr>
        <w:spacing w:after="0"/>
        <w:ind w:left="0"/>
        <w:jc w:val="both"/>
      </w:pPr>
      <w:r>
        <w:rPr>
          <w:rFonts w:ascii="Times New Roman"/>
          <w:b w:val="false"/>
          <w:i w:val="false"/>
          <w:color w:val="000000"/>
          <w:sz w:val="28"/>
        </w:rPr>
        <w:t>
      3) ақпараттық технологиялар саласындағы білімі бар цифрландыру жөніндегі құрылымдық бөлімшедегі кадрлар саны;</w:t>
      </w:r>
    </w:p>
    <w:p>
      <w:pPr>
        <w:spacing w:after="0"/>
        <w:ind w:left="0"/>
        <w:jc w:val="both"/>
      </w:pPr>
      <w:r>
        <w:rPr>
          <w:rFonts w:ascii="Times New Roman"/>
          <w:b w:val="false"/>
          <w:i w:val="false"/>
          <w:color w:val="000000"/>
          <w:sz w:val="28"/>
        </w:rPr>
        <w:t>
      4) АКТ дағдылары бойынша курстардан (оның ішінде онлайн) өткен қызметкерлер саны;</w:t>
      </w:r>
    </w:p>
    <w:p>
      <w:pPr>
        <w:spacing w:after="0"/>
        <w:ind w:left="0"/>
        <w:jc w:val="both"/>
      </w:pPr>
      <w:r>
        <w:rPr>
          <w:rFonts w:ascii="Times New Roman"/>
          <w:b w:val="false"/>
          <w:i w:val="false"/>
          <w:color w:val="000000"/>
          <w:sz w:val="28"/>
        </w:rPr>
        <w:t>
      5) мемлекеттік органдардың ақпараттық жүйелеріндегі жергілікті қамтудың үлесі;</w:t>
      </w:r>
    </w:p>
    <w:p>
      <w:pPr>
        <w:spacing w:after="0"/>
        <w:ind w:left="0"/>
        <w:jc w:val="both"/>
      </w:pPr>
      <w:r>
        <w:rPr>
          <w:rFonts w:ascii="Times New Roman"/>
          <w:b w:val="false"/>
          <w:i w:val="false"/>
          <w:color w:val="000000"/>
          <w:sz w:val="28"/>
        </w:rPr>
        <w:t>
      6) мемлекеттік органның саласы бойынша деректер мен көрсеткіштер тізілімі;</w:t>
      </w:r>
    </w:p>
    <w:p>
      <w:pPr>
        <w:spacing w:after="0"/>
        <w:ind w:left="0"/>
        <w:jc w:val="both"/>
      </w:pPr>
      <w:r>
        <w:rPr>
          <w:rFonts w:ascii="Times New Roman"/>
          <w:b w:val="false"/>
          <w:i w:val="false"/>
          <w:color w:val="000000"/>
          <w:sz w:val="28"/>
        </w:rPr>
        <w:t>
      7) қолданылмайтын ақпараттық жүйелер мен деректер қорларының болуы.</w:t>
      </w:r>
    </w:p>
    <w:p>
      <w:pPr>
        <w:spacing w:after="0"/>
        <w:ind w:left="0"/>
        <w:jc w:val="both"/>
      </w:pPr>
      <w:r>
        <w:rPr>
          <w:rFonts w:ascii="Times New Roman"/>
          <w:b w:val="false"/>
          <w:i w:val="false"/>
          <w:color w:val="000000"/>
          <w:sz w:val="28"/>
        </w:rPr>
        <w:t>
      "Ақылды" қалаларды құру" өлшемшарты тек ЖАО қызметін операциялық бағалауда толтырылады.</w:t>
      </w:r>
    </w:p>
    <w:p>
      <w:pPr>
        <w:spacing w:after="0"/>
        <w:ind w:left="0"/>
        <w:jc w:val="both"/>
      </w:pPr>
      <w:r>
        <w:rPr>
          <w:rFonts w:ascii="Times New Roman"/>
          <w:b w:val="false"/>
          <w:i w:val="false"/>
          <w:color w:val="000000"/>
          <w:sz w:val="28"/>
        </w:rPr>
        <w:t>
      "Мемлекеттік органның салалары бойынша деректер мен көрсеткіштер тізілімі" өлшемшарты тек ОМО қызметін операциялық бағалауда толтырылады.</w:t>
      </w:r>
    </w:p>
    <w:p>
      <w:pPr>
        <w:spacing w:after="0"/>
        <w:ind w:left="0"/>
        <w:jc w:val="left"/>
      </w:pPr>
      <w:r>
        <w:rPr>
          <w:rFonts w:ascii="Times New Roman"/>
          <w:b/>
          <w:i w:val="false"/>
          <w:color w:val="000000"/>
        </w:rPr>
        <w:t xml:space="preserve"> 1-кесте. "Ақпараттық жүйелер мен деректер қорындағы мәліметтердің өзектілігі" өлшемшарты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жүйенің/деректер қорының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деректердің өзектілік деңгейі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Жүйеде/деректер қорындағы жазбалардың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деректер объектілерінің тізімі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2-кесте. "Мемлекеттік органдардың функцияларын автоматтандыру" өлшемшарты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Ережесіндегі функция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жүйелер арқылы автоматтандырылған: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немесе оның ведомстволық бағынысты ұйымдарының ақпараттық жүйелерінің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Ақпараттандырудың сервистік моделі шеңберінде іске асырылатын АТ функциялар және сервистік бағдарламалық өнімдерінің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органдардың ақпараттық жүйелерінің немесе оларға бағынысты ұйымдардың ақпараттық жүйелерінің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Мемлекеттік-жекеменшік серіктестік жобалары шеңберінде іске асырылатын ақпараттық жүйелердің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Автоматтандыруға жататын функциялардың тізімін, сондай-ақ бағаланатын мемлекеттік органның ішкі нормативтік актісімен бекітілген сканерленген нұсқасын қоса береді.</w:t>
      </w:r>
    </w:p>
    <w:p>
      <w:pPr>
        <w:spacing w:after="0"/>
        <w:ind w:left="0"/>
        <w:jc w:val="left"/>
      </w:pPr>
      <w:r>
        <w:rPr>
          <w:rFonts w:ascii="Times New Roman"/>
          <w:b/>
          <w:i w:val="false"/>
          <w:color w:val="000000"/>
        </w:rPr>
        <w:t xml:space="preserve"> 3-кесте. "Ақпараттық технологиялар саласындағы білімі бар цифрландыру жөніндегі құрылымдық бөлімшедегі кадрлар саны" өлшемшарты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бойынша құрылымдық бөлімшедегі жалпы қызметкерлер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саласындағы білімі бар цифрландыру бойынша құрылымдық бөлімшедегі қызметкерлер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4-кесте. "АКТ дағдылары бойынша курстардан (оның ішінде онлайн) өткен қызметкерлер саны" өлшемшарты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органдағы жалпы қызметкерлер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дағдылары бойынша курстарды (соның ішінде онлайн) өткен мемлекеттік органдағы қызметкерлер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5-кесте. "Мемлекеттік органдардың ақпараттық жүйелеріндегі жергілікті қамтудың үлесі" өлшемшарты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Сайыстың өткізілу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жалпы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(өнім, жұмыс немесе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Жабдықтаушының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қамтудың денгейіне сәйкес келісімшарт соммасы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Өтінімге сәйкес, жергілікті қамтудың денгейі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Келісумшарттың статусы (орындалды, орындалған жоқ, сатып алу жойылды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 беру деректерін ұсынған кезде Қазақстан Республикасы Қаржы министрлігінің "Электрондық қаржы орталығы" акционерлік қоғамынан растайтын құжатты (қызмет компоненттерінің және / немесе тауарлардың шығу тегі туралы есеп пен ақпаратты (платформа, код) тіркеу қажет.</w:t>
      </w:r>
    </w:p>
    <w:p>
      <w:pPr>
        <w:spacing w:after="0"/>
        <w:ind w:left="0"/>
        <w:jc w:val="left"/>
      </w:pPr>
      <w:r>
        <w:rPr>
          <w:rFonts w:ascii="Times New Roman"/>
          <w:b/>
          <w:i w:val="false"/>
          <w:color w:val="000000"/>
        </w:rPr>
        <w:t xml:space="preserve"> 6-кесте. "Мемлекеттік органның саласы бойынша деректер мен көрсеткіштер тізілімі" өлшемшарты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жалпы көрсеткіштер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 мемлекеттік органның автоматты түрде қалыптастырылған көрсеткіштер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7-кесте. "Қолданылмайтын ақпараттық жүйелер мен деректер қорларының болуы" өлшемшарты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ұстаушы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 автоматтандыруда жүйені қолдану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автоматтандыруда жүйені қолдану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ақпараттық жүйенің жұмысының тоқтатылғандығын растайтын құжат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жұмысын тоқтатудың себебі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Бағаланатын мемлекеттік орган және мемлекеттік қызметтер тізілімі туралы регламентке сәйкес функцияның / мемлекеттік қызметтің толық атауын көрсету қажет (осы регламенттің сканерленген көшірмесін қоса беріңіз).</w:t>
      </w:r>
    </w:p>
    <w:p>
      <w:pPr>
        <w:spacing w:after="0"/>
        <w:ind w:left="0"/>
        <w:jc w:val="both"/>
      </w:pPr>
      <w:r>
        <w:rPr>
          <w:rFonts w:ascii="Times New Roman"/>
          <w:b w:val="false"/>
          <w:i w:val="false"/>
          <w:color w:val="000000"/>
          <w:sz w:val="28"/>
        </w:rPr>
        <w:t xml:space="preserve">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 саласындағы бірыңғай талаптардың </w:t>
      </w:r>
      <w:r>
        <w:rPr>
          <w:rFonts w:ascii="Times New Roman"/>
          <w:b w:val="false"/>
          <w:i w:val="false"/>
          <w:color w:val="000000"/>
          <w:sz w:val="28"/>
        </w:rPr>
        <w:t>93-тармағына</w:t>
      </w:r>
      <w:r>
        <w:rPr>
          <w:rFonts w:ascii="Times New Roman"/>
          <w:b w:val="false"/>
          <w:i w:val="false"/>
          <w:color w:val="000000"/>
          <w:sz w:val="28"/>
        </w:rPr>
        <w:t xml:space="preserve"> сәйкес мемлекеттік органдардың немесе жергілікті атқарушы органдардың ақпараттық жүйесінің меншік иесі немесе меншік иесі сервистік интеграторға оның жұмысының тоқтатылуы туралы хабарлайды. (есепті кезеңде қол қойылған құжаттың сканерленген көшірмесін тіркеу).</w:t>
      </w:r>
    </w:p>
    <w:p>
      <w:pPr>
        <w:spacing w:after="0"/>
        <w:ind w:left="0"/>
        <w:jc w:val="both"/>
      </w:pPr>
      <w:r>
        <w:rPr>
          <w:rFonts w:ascii="Times New Roman"/>
          <w:b w:val="false"/>
          <w:i w:val="false"/>
          <w:color w:val="000000"/>
          <w:sz w:val="28"/>
        </w:rPr>
        <w:t xml:space="preserve">
      Мемлекеттік органның басшысы __________ _________________________ </w:t>
      </w:r>
    </w:p>
    <w:p>
      <w:pPr>
        <w:spacing w:after="0"/>
        <w:ind w:left="0"/>
        <w:jc w:val="both"/>
      </w:pPr>
      <w:r>
        <w:rPr>
          <w:rFonts w:ascii="Times New Roman"/>
          <w:b w:val="false"/>
          <w:i w:val="false"/>
          <w:color w:val="000000"/>
          <w:sz w:val="28"/>
        </w:rPr>
        <w:t>
      (қолы)       (таратып жазу)</w:t>
      </w:r>
    </w:p>
    <w:p>
      <w:pPr>
        <w:spacing w:after="0"/>
        <w:ind w:left="0"/>
        <w:jc w:val="both"/>
      </w:pPr>
      <w:r>
        <w:rPr>
          <w:rFonts w:ascii="Times New Roman"/>
          <w:b w:val="false"/>
          <w:i w:val="false"/>
          <w:color w:val="000000"/>
          <w:sz w:val="28"/>
        </w:rPr>
        <w:t xml:space="preserve">
      Құрылымдық бөлім мемлекеттік органның тиісті </w:t>
      </w:r>
    </w:p>
    <w:p>
      <w:pPr>
        <w:spacing w:after="0"/>
        <w:ind w:left="0"/>
        <w:jc w:val="both"/>
      </w:pPr>
      <w:r>
        <w:rPr>
          <w:rFonts w:ascii="Times New Roman"/>
          <w:b w:val="false"/>
          <w:i w:val="false"/>
          <w:color w:val="000000"/>
          <w:sz w:val="28"/>
        </w:rPr>
        <w:t xml:space="preserve">
      құрылымдық бөлімінің басшысы _________ __________________________ </w:t>
      </w:r>
    </w:p>
    <w:p>
      <w:pPr>
        <w:spacing w:after="0"/>
        <w:ind w:left="0"/>
        <w:jc w:val="both"/>
      </w:pPr>
      <w:r>
        <w:rPr>
          <w:rFonts w:ascii="Times New Roman"/>
          <w:b w:val="false"/>
          <w:i w:val="false"/>
          <w:color w:val="000000"/>
          <w:sz w:val="28"/>
        </w:rPr>
        <w:t>
      (қолы)       (таратып жазу)</w:t>
      </w:r>
    </w:p>
    <w:p>
      <w:pPr>
        <w:spacing w:after="0"/>
        <w:ind w:left="0"/>
        <w:jc w:val="both"/>
      </w:pPr>
      <w:r>
        <w:rPr>
          <w:rFonts w:ascii="Times New Roman"/>
          <w:b w:val="false"/>
          <w:i w:val="false"/>
          <w:color w:val="000000"/>
          <w:sz w:val="28"/>
        </w:rPr>
        <w:t>
      "____"______________20___жыл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органның </w:t>
            </w:r>
            <w:r>
              <w:br/>
            </w:r>
            <w:r>
              <w:rPr>
                <w:rFonts w:ascii="Times New Roman"/>
                <w:b w:val="false"/>
                <w:i w:val="false"/>
                <w:color w:val="000000"/>
                <w:sz w:val="20"/>
              </w:rPr>
              <w:t xml:space="preserve">ұйымдастырушылық дамуы" </w:t>
            </w:r>
            <w:r>
              <w:br/>
            </w:r>
            <w:r>
              <w:rPr>
                <w:rFonts w:ascii="Times New Roman"/>
                <w:b w:val="false"/>
                <w:i w:val="false"/>
                <w:color w:val="000000"/>
                <w:sz w:val="20"/>
              </w:rPr>
              <w:t xml:space="preserve">блогы бойынша мемлекеттік </w:t>
            </w:r>
            <w:r>
              <w:br/>
            </w:r>
            <w:r>
              <w:rPr>
                <w:rFonts w:ascii="Times New Roman"/>
                <w:b w:val="false"/>
                <w:i w:val="false"/>
                <w:color w:val="000000"/>
                <w:sz w:val="20"/>
              </w:rPr>
              <w:t xml:space="preserve">органдар қызметін операциялық </w:t>
            </w:r>
            <w:r>
              <w:br/>
            </w:r>
            <w:r>
              <w:rPr>
                <w:rFonts w:ascii="Times New Roman"/>
                <w:b w:val="false"/>
                <w:i w:val="false"/>
                <w:color w:val="000000"/>
                <w:sz w:val="20"/>
              </w:rPr>
              <w:t>бағалау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2" w:id="206"/>
    <w:p>
      <w:pPr>
        <w:spacing w:after="0"/>
        <w:ind w:left="0"/>
        <w:jc w:val="left"/>
      </w:pPr>
      <w:r>
        <w:rPr>
          <w:rFonts w:ascii="Times New Roman"/>
          <w:b/>
          <w:i w:val="false"/>
          <w:color w:val="000000"/>
        </w:rPr>
        <w:t xml:space="preserve"> Мемлекеттік әкімшілік қызметшілердің сауалнама парағы</w:t>
      </w:r>
    </w:p>
    <w:bookmarkEnd w:id="206"/>
    <w:p>
      <w:pPr>
        <w:spacing w:after="0"/>
        <w:ind w:left="0"/>
        <w:jc w:val="both"/>
      </w:pPr>
      <w:r>
        <w:rPr>
          <w:rFonts w:ascii="Times New Roman"/>
          <w:b w:val="false"/>
          <w:i w:val="false"/>
          <w:color w:val="ff0000"/>
          <w:sz w:val="28"/>
        </w:rPr>
        <w:t xml:space="preserve">
      Ескерту. 9-қосымша жаңа редакцияда - ҚР Цифрлық даму, инновациялар және аэроғарыш өнеркәсібі министрінің м.а. 20.02.2023 </w:t>
      </w:r>
      <w:r>
        <w:rPr>
          <w:rFonts w:ascii="Times New Roman"/>
          <w:b w:val="false"/>
          <w:i w:val="false"/>
          <w:color w:val="ff0000"/>
          <w:sz w:val="28"/>
        </w:rPr>
        <w:t>№ 57/НҚ</w:t>
      </w:r>
      <w:r>
        <w:rPr>
          <w:rFonts w:ascii="Times New Roman"/>
          <w:b w:val="false"/>
          <w:i w:val="false"/>
          <w:color w:val="ff0000"/>
          <w:sz w:val="28"/>
        </w:rPr>
        <w:t xml:space="preserve"> және ҚР Мемлекеттік қызмет істері агенттігі төрағасының 20.02.2023 № 46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Қазақстан Республикасы Мемлекеттік қызмет істері агенттігі мемлекеттік органдардың персоналды басқаруды операциялық бағалау мақсатында мемлекеттік қызметшілерге сауалнама жүргізеді. Сауалнама анонимді сипатта болады.</w:t>
      </w:r>
    </w:p>
    <w:p>
      <w:pPr>
        <w:spacing w:after="0"/>
        <w:ind w:left="0"/>
        <w:jc w:val="both"/>
      </w:pPr>
      <w:r>
        <w:rPr>
          <w:rFonts w:ascii="Times New Roman"/>
          <w:b w:val="false"/>
          <w:i w:val="false"/>
          <w:color w:val="000000"/>
          <w:sz w:val="28"/>
        </w:rPr>
        <w:t>
      Сіз келесі тұжырымдармен келісесіз бе? 1-ден 4-ке дейінгі шәкіл бойынша келісу дәрежесін белгілеңіз, мұндағы 1 - мүлдем келіспеймін, 4 - толық келісемін. Тек бір ғана жауап нұсқасын таңдау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Тұжырымдар (і)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нұсқалары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нормалануы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басшылықтың жазбаша өкімінсіз жұмыс уақыты аяқталғаннан кейін жұмыста кідіресіз 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 ондай болған емес, егер үстеме жұмысқа тартса, онда тек басшылықтың жазбаша өкімі бойынша</w:t>
            </w:r>
          </w:p>
          <w:p>
            <w:pPr>
              <w:spacing w:after="20"/>
              <w:ind w:left="20"/>
              <w:jc w:val="both"/>
            </w:pPr>
            <w:r>
              <w:rPr>
                <w:rFonts w:ascii="Times New Roman"/>
                <w:b w:val="false"/>
                <w:i w:val="false"/>
                <w:color w:val="000000"/>
                <w:sz w:val="20"/>
              </w:rPr>
              <w:t>
3. Иә, жылына бірнеше рет</w:t>
            </w:r>
          </w:p>
          <w:p>
            <w:pPr>
              <w:spacing w:after="20"/>
              <w:ind w:left="20"/>
              <w:jc w:val="both"/>
            </w:pPr>
            <w:r>
              <w:rPr>
                <w:rFonts w:ascii="Times New Roman"/>
                <w:b w:val="false"/>
                <w:i w:val="false"/>
                <w:color w:val="000000"/>
                <w:sz w:val="20"/>
              </w:rPr>
              <w:t>
2. Тоқсанына бірнеше рет (тоқсан сайын)</w:t>
            </w:r>
          </w:p>
          <w:p>
            <w:pPr>
              <w:spacing w:after="20"/>
              <w:ind w:left="20"/>
              <w:jc w:val="both"/>
            </w:pPr>
            <w:r>
              <w:rPr>
                <w:rFonts w:ascii="Times New Roman"/>
                <w:b w:val="false"/>
                <w:i w:val="false"/>
                <w:color w:val="000000"/>
                <w:sz w:val="20"/>
              </w:rPr>
              <w:t>
1. Иә, үнемі (апта сайын)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Басшылықтың жазбаша өкімінсіз менің жұмысты кідіруіме тура келеді және артық жұмыс жасау ұзақтығы орта есеппен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 ондай болған емес, егер үстеме жұмыс берілсе, онда тек басшылықтың жазбаша өкімі бойынша</w:t>
            </w:r>
          </w:p>
          <w:p>
            <w:pPr>
              <w:spacing w:after="20"/>
              <w:ind w:left="20"/>
              <w:jc w:val="both"/>
            </w:pPr>
            <w:r>
              <w:rPr>
                <w:rFonts w:ascii="Times New Roman"/>
                <w:b w:val="false"/>
                <w:i w:val="false"/>
                <w:color w:val="000000"/>
                <w:sz w:val="20"/>
              </w:rPr>
              <w:t>
3. 30 минутқа дейін</w:t>
            </w:r>
          </w:p>
          <w:p>
            <w:pPr>
              <w:spacing w:after="20"/>
              <w:ind w:left="20"/>
              <w:jc w:val="both"/>
            </w:pPr>
            <w:r>
              <w:rPr>
                <w:rFonts w:ascii="Times New Roman"/>
                <w:b w:val="false"/>
                <w:i w:val="false"/>
                <w:color w:val="000000"/>
                <w:sz w:val="20"/>
              </w:rPr>
              <w:t>
2. 1 сағатқа дейін</w:t>
            </w:r>
          </w:p>
          <w:p>
            <w:pPr>
              <w:spacing w:after="20"/>
              <w:ind w:left="20"/>
              <w:jc w:val="both"/>
            </w:pPr>
            <w:r>
              <w:rPr>
                <w:rFonts w:ascii="Times New Roman"/>
                <w:b w:val="false"/>
                <w:i w:val="false"/>
                <w:color w:val="000000"/>
                <w:sz w:val="20"/>
              </w:rPr>
              <w:t>
1. 1 сағаттан артық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жыл бойында басшылықтың жазбаша өкімінсіз демалыс немесе мереке күндері жұмысқа шықтыңыз 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 егер үстеме жұмысқа тапсырса, онда тек басшылықтың жазбаша өкімі бойынша</w:t>
            </w:r>
          </w:p>
          <w:p>
            <w:pPr>
              <w:spacing w:after="20"/>
              <w:ind w:left="20"/>
              <w:jc w:val="both"/>
            </w:pPr>
            <w:r>
              <w:rPr>
                <w:rFonts w:ascii="Times New Roman"/>
                <w:b w:val="false"/>
                <w:i w:val="false"/>
                <w:color w:val="000000"/>
                <w:sz w:val="20"/>
              </w:rPr>
              <w:t>
3. Иә, жылына бірнеше рет</w:t>
            </w:r>
          </w:p>
          <w:p>
            <w:pPr>
              <w:spacing w:after="20"/>
              <w:ind w:left="20"/>
              <w:jc w:val="both"/>
            </w:pPr>
            <w:r>
              <w:rPr>
                <w:rFonts w:ascii="Times New Roman"/>
                <w:b w:val="false"/>
                <w:i w:val="false"/>
                <w:color w:val="000000"/>
                <w:sz w:val="20"/>
              </w:rPr>
              <w:t>
2. Иә, тоқсанына бірнеше рет (тоқсан сайын)</w:t>
            </w:r>
          </w:p>
          <w:p>
            <w:pPr>
              <w:spacing w:after="20"/>
              <w:ind w:left="20"/>
              <w:jc w:val="both"/>
            </w:pPr>
            <w:r>
              <w:rPr>
                <w:rFonts w:ascii="Times New Roman"/>
                <w:b w:val="false"/>
                <w:i w:val="false"/>
                <w:color w:val="000000"/>
                <w:sz w:val="20"/>
              </w:rPr>
              <w:t>
1. Иә, демалыс немесе мереке күндері үнемі шығамын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Қашықтық жұмыс режимінде (икемді кесте). Сізге артық жұмыс істеуге тура келеді 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 егер үстеме жұмысқа тапсырса, онда тек басшылықтың жазбаша өкімі бойынша</w:t>
            </w:r>
          </w:p>
          <w:p>
            <w:pPr>
              <w:spacing w:after="20"/>
              <w:ind w:left="20"/>
              <w:jc w:val="both"/>
            </w:pPr>
            <w:r>
              <w:rPr>
                <w:rFonts w:ascii="Times New Roman"/>
                <w:b w:val="false"/>
                <w:i w:val="false"/>
                <w:color w:val="000000"/>
                <w:sz w:val="20"/>
              </w:rPr>
              <w:t>
3. Иә, жылына бірнеше рет</w:t>
            </w:r>
          </w:p>
          <w:p>
            <w:pPr>
              <w:spacing w:after="20"/>
              <w:ind w:left="20"/>
              <w:jc w:val="both"/>
            </w:pPr>
            <w:r>
              <w:rPr>
                <w:rFonts w:ascii="Times New Roman"/>
                <w:b w:val="false"/>
                <w:i w:val="false"/>
                <w:color w:val="000000"/>
                <w:sz w:val="20"/>
              </w:rPr>
              <w:t>
2. Иә, тоқсанына бірнеше рет (тоқсан сайын)</w:t>
            </w:r>
          </w:p>
          <w:p>
            <w:pPr>
              <w:spacing w:after="20"/>
              <w:ind w:left="20"/>
              <w:jc w:val="both"/>
            </w:pPr>
            <w:r>
              <w:rPr>
                <w:rFonts w:ascii="Times New Roman"/>
                <w:b w:val="false"/>
                <w:i w:val="false"/>
                <w:color w:val="000000"/>
                <w:sz w:val="20"/>
              </w:rPr>
              <w:t>
1. Иә, үнемі (апта сайын)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жағдайына қанағаттануы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Менің мемлекеттік органымның жұмысына мен қанағаттанамын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p>
          <w:p>
            <w:pPr>
              <w:spacing w:after="20"/>
              <w:ind w:left="20"/>
              <w:jc w:val="both"/>
            </w:pPr>
            <w:r>
              <w:rPr>
                <w:rFonts w:ascii="Times New Roman"/>
                <w:b w:val="false"/>
                <w:i w:val="false"/>
                <w:color w:val="000000"/>
                <w:sz w:val="20"/>
              </w:rPr>
              <w:t>
3. Келісетін шығармын</w:t>
            </w:r>
          </w:p>
          <w:p>
            <w:pPr>
              <w:spacing w:after="20"/>
              <w:ind w:left="20"/>
              <w:jc w:val="both"/>
            </w:pPr>
            <w:r>
              <w:rPr>
                <w:rFonts w:ascii="Times New Roman"/>
                <w:b w:val="false"/>
                <w:i w:val="false"/>
                <w:color w:val="000000"/>
                <w:sz w:val="20"/>
              </w:rPr>
              <w:t>
2. Келіспейтін шығармын</w:t>
            </w:r>
          </w:p>
          <w:p>
            <w:pPr>
              <w:spacing w:after="20"/>
              <w:ind w:left="20"/>
              <w:jc w:val="both"/>
            </w:pPr>
            <w:r>
              <w:rPr>
                <w:rFonts w:ascii="Times New Roman"/>
                <w:b w:val="false"/>
                <w:i w:val="false"/>
                <w:color w:val="000000"/>
                <w:sz w:val="20"/>
              </w:rPr>
              <w:t>
1. Мүлдем келіспеймін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Мен кәсіби міндеттерімді орындау үшін барлық қажетті техникалық жабдықтармен (ұйымдық техника, кеңсе жабдықтары, жарықтандыру және т. б.) қамтамасыз етілгенмін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p>
          <w:p>
            <w:pPr>
              <w:spacing w:after="20"/>
              <w:ind w:left="20"/>
              <w:jc w:val="both"/>
            </w:pPr>
            <w:r>
              <w:rPr>
                <w:rFonts w:ascii="Times New Roman"/>
                <w:b w:val="false"/>
                <w:i w:val="false"/>
                <w:color w:val="000000"/>
                <w:sz w:val="20"/>
              </w:rPr>
              <w:t>
3. Келісетін шығармын</w:t>
            </w:r>
          </w:p>
          <w:p>
            <w:pPr>
              <w:spacing w:after="20"/>
              <w:ind w:left="20"/>
              <w:jc w:val="both"/>
            </w:pPr>
            <w:r>
              <w:rPr>
                <w:rFonts w:ascii="Times New Roman"/>
                <w:b w:val="false"/>
                <w:i w:val="false"/>
                <w:color w:val="000000"/>
                <w:sz w:val="20"/>
              </w:rPr>
              <w:t>
2. Келіспейтін шығармын</w:t>
            </w:r>
          </w:p>
          <w:p>
            <w:pPr>
              <w:spacing w:after="20"/>
              <w:ind w:left="20"/>
              <w:jc w:val="both"/>
            </w:pPr>
            <w:r>
              <w:rPr>
                <w:rFonts w:ascii="Times New Roman"/>
                <w:b w:val="false"/>
                <w:i w:val="false"/>
                <w:color w:val="000000"/>
                <w:sz w:val="20"/>
              </w:rPr>
              <w:t>
1. Мүлдем келіспеймін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Маған жұмыс пен жеке өмір арасындағы тепе-теңдікті сақтау үшін уақыт жеткілікті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p>
          <w:p>
            <w:pPr>
              <w:spacing w:after="20"/>
              <w:ind w:left="20"/>
              <w:jc w:val="both"/>
            </w:pPr>
            <w:r>
              <w:rPr>
                <w:rFonts w:ascii="Times New Roman"/>
                <w:b w:val="false"/>
                <w:i w:val="false"/>
                <w:color w:val="000000"/>
                <w:sz w:val="20"/>
              </w:rPr>
              <w:t>
3. Келісетін шығармын</w:t>
            </w:r>
          </w:p>
          <w:p>
            <w:pPr>
              <w:spacing w:after="20"/>
              <w:ind w:left="20"/>
              <w:jc w:val="both"/>
            </w:pPr>
            <w:r>
              <w:rPr>
                <w:rFonts w:ascii="Times New Roman"/>
                <w:b w:val="false"/>
                <w:i w:val="false"/>
                <w:color w:val="000000"/>
                <w:sz w:val="20"/>
              </w:rPr>
              <w:t>
2. Келіспейтін шығармын</w:t>
            </w:r>
          </w:p>
          <w:p>
            <w:pPr>
              <w:spacing w:after="20"/>
              <w:ind w:left="20"/>
              <w:jc w:val="both"/>
            </w:pPr>
            <w:r>
              <w:rPr>
                <w:rFonts w:ascii="Times New Roman"/>
                <w:b w:val="false"/>
                <w:i w:val="false"/>
                <w:color w:val="000000"/>
                <w:sz w:val="20"/>
              </w:rPr>
              <w:t>
1. Мүлдем келіспеймін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Менің жұмысыма қажетті барлық ақпараттық жүйелерге үздіксіз қолжеткізуге мүмкіндігім 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p>
          <w:p>
            <w:pPr>
              <w:spacing w:after="20"/>
              <w:ind w:left="20"/>
              <w:jc w:val="both"/>
            </w:pPr>
            <w:r>
              <w:rPr>
                <w:rFonts w:ascii="Times New Roman"/>
                <w:b w:val="false"/>
                <w:i w:val="false"/>
                <w:color w:val="000000"/>
                <w:sz w:val="20"/>
              </w:rPr>
              <w:t>
3. Келісетін шығармын</w:t>
            </w:r>
          </w:p>
          <w:p>
            <w:pPr>
              <w:spacing w:after="20"/>
              <w:ind w:left="20"/>
              <w:jc w:val="both"/>
            </w:pPr>
            <w:r>
              <w:rPr>
                <w:rFonts w:ascii="Times New Roman"/>
                <w:b w:val="false"/>
                <w:i w:val="false"/>
                <w:color w:val="000000"/>
                <w:sz w:val="20"/>
              </w:rPr>
              <w:t>
2. Келіспейтін шығармын</w:t>
            </w:r>
          </w:p>
          <w:p>
            <w:pPr>
              <w:spacing w:after="20"/>
              <w:ind w:left="20"/>
              <w:jc w:val="both"/>
            </w:pPr>
            <w:r>
              <w:rPr>
                <w:rFonts w:ascii="Times New Roman"/>
                <w:b w:val="false"/>
                <w:i w:val="false"/>
                <w:color w:val="000000"/>
                <w:sz w:val="20"/>
              </w:rPr>
              <w:t>
1. Мүлдем келіспеймін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органдағы басқарушылық тәжірибелер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Мемлекеттік органның (ведомствалық) бірінші басшысына кәсіби сұрақтарым бойынша еркін жүгіне аламын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p>
          <w:p>
            <w:pPr>
              <w:spacing w:after="20"/>
              <w:ind w:left="20"/>
              <w:jc w:val="both"/>
            </w:pPr>
            <w:r>
              <w:rPr>
                <w:rFonts w:ascii="Times New Roman"/>
                <w:b w:val="false"/>
                <w:i w:val="false"/>
                <w:color w:val="000000"/>
                <w:sz w:val="20"/>
              </w:rPr>
              <w:t>
3. Келісетін шығармын</w:t>
            </w:r>
          </w:p>
          <w:p>
            <w:pPr>
              <w:spacing w:after="20"/>
              <w:ind w:left="20"/>
              <w:jc w:val="both"/>
            </w:pPr>
            <w:r>
              <w:rPr>
                <w:rFonts w:ascii="Times New Roman"/>
                <w:b w:val="false"/>
                <w:i w:val="false"/>
                <w:color w:val="000000"/>
                <w:sz w:val="20"/>
              </w:rPr>
              <w:t>
2. Келіспейтін шығармын</w:t>
            </w:r>
          </w:p>
          <w:p>
            <w:pPr>
              <w:spacing w:after="20"/>
              <w:ind w:left="20"/>
              <w:jc w:val="both"/>
            </w:pPr>
            <w:r>
              <w:rPr>
                <w:rFonts w:ascii="Times New Roman"/>
                <w:b w:val="false"/>
                <w:i w:val="false"/>
                <w:color w:val="000000"/>
                <w:sz w:val="20"/>
              </w:rPr>
              <w:t>
1. Мүлдем келіспеймін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Менің басшылығым кәсіби дамудағы менің жетістіктерімді атап өтеді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p>
          <w:p>
            <w:pPr>
              <w:spacing w:after="20"/>
              <w:ind w:left="20"/>
              <w:jc w:val="both"/>
            </w:pPr>
            <w:r>
              <w:rPr>
                <w:rFonts w:ascii="Times New Roman"/>
                <w:b w:val="false"/>
                <w:i w:val="false"/>
                <w:color w:val="000000"/>
                <w:sz w:val="20"/>
              </w:rPr>
              <w:t>
3. Келісетін шығармын</w:t>
            </w:r>
          </w:p>
          <w:p>
            <w:pPr>
              <w:spacing w:after="20"/>
              <w:ind w:left="20"/>
              <w:jc w:val="both"/>
            </w:pPr>
            <w:r>
              <w:rPr>
                <w:rFonts w:ascii="Times New Roman"/>
                <w:b w:val="false"/>
                <w:i w:val="false"/>
                <w:color w:val="000000"/>
                <w:sz w:val="20"/>
              </w:rPr>
              <w:t>
2. Келіспейтін шығармын</w:t>
            </w:r>
          </w:p>
          <w:p>
            <w:pPr>
              <w:spacing w:after="20"/>
              <w:ind w:left="20"/>
              <w:jc w:val="both"/>
            </w:pPr>
            <w:r>
              <w:rPr>
                <w:rFonts w:ascii="Times New Roman"/>
                <w:b w:val="false"/>
                <w:i w:val="false"/>
                <w:color w:val="000000"/>
                <w:sz w:val="20"/>
              </w:rPr>
              <w:t>
1. Мүлдем келіспеймін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Менің құрылымдық бөлімшемде қажетті жұмыстарды орындау үшін қызметкерлер жеткілікті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p>
          <w:p>
            <w:pPr>
              <w:spacing w:after="20"/>
              <w:ind w:left="20"/>
              <w:jc w:val="both"/>
            </w:pPr>
            <w:r>
              <w:rPr>
                <w:rFonts w:ascii="Times New Roman"/>
                <w:b w:val="false"/>
                <w:i w:val="false"/>
                <w:color w:val="000000"/>
                <w:sz w:val="20"/>
              </w:rPr>
              <w:t>
3. Келісетін шығармын</w:t>
            </w:r>
          </w:p>
          <w:p>
            <w:pPr>
              <w:spacing w:after="20"/>
              <w:ind w:left="20"/>
              <w:jc w:val="both"/>
            </w:pPr>
            <w:r>
              <w:rPr>
                <w:rFonts w:ascii="Times New Roman"/>
                <w:b w:val="false"/>
                <w:i w:val="false"/>
                <w:color w:val="000000"/>
                <w:sz w:val="20"/>
              </w:rPr>
              <w:t>
2. Келіспейтін шығармын</w:t>
            </w:r>
          </w:p>
          <w:p>
            <w:pPr>
              <w:spacing w:after="20"/>
              <w:ind w:left="20"/>
              <w:jc w:val="both"/>
            </w:pPr>
            <w:r>
              <w:rPr>
                <w:rFonts w:ascii="Times New Roman"/>
                <w:b w:val="false"/>
                <w:i w:val="false"/>
                <w:color w:val="000000"/>
                <w:sz w:val="20"/>
              </w:rPr>
              <w:t>
1. Мүлдем келіспеймін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Менің мемлекеттік органымда тапсырмалар орындаушылар арасында тиімді бөлінеді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p>
          <w:p>
            <w:pPr>
              <w:spacing w:after="20"/>
              <w:ind w:left="20"/>
              <w:jc w:val="both"/>
            </w:pPr>
            <w:r>
              <w:rPr>
                <w:rFonts w:ascii="Times New Roman"/>
                <w:b w:val="false"/>
                <w:i w:val="false"/>
                <w:color w:val="000000"/>
                <w:sz w:val="20"/>
              </w:rPr>
              <w:t>
3. Келісетін шығармын</w:t>
            </w:r>
          </w:p>
          <w:p>
            <w:pPr>
              <w:spacing w:after="20"/>
              <w:ind w:left="20"/>
              <w:jc w:val="both"/>
            </w:pPr>
            <w:r>
              <w:rPr>
                <w:rFonts w:ascii="Times New Roman"/>
                <w:b w:val="false"/>
                <w:i w:val="false"/>
                <w:color w:val="000000"/>
                <w:sz w:val="20"/>
              </w:rPr>
              <w:t>
2. Келіспейтін шығармын</w:t>
            </w:r>
          </w:p>
          <w:p>
            <w:pPr>
              <w:spacing w:after="20"/>
              <w:ind w:left="20"/>
              <w:jc w:val="both"/>
            </w:pPr>
            <w:r>
              <w:rPr>
                <w:rFonts w:ascii="Times New Roman"/>
                <w:b w:val="false"/>
                <w:i w:val="false"/>
                <w:color w:val="000000"/>
                <w:sz w:val="20"/>
              </w:rPr>
              <w:t>
1. Мүлдем келіспеймін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Мен орындалуына қарай қол жетімді және анық түсініктемесі бар тапсырмаларды аламын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p>
          <w:p>
            <w:pPr>
              <w:spacing w:after="20"/>
              <w:ind w:left="20"/>
              <w:jc w:val="both"/>
            </w:pPr>
            <w:r>
              <w:rPr>
                <w:rFonts w:ascii="Times New Roman"/>
                <w:b w:val="false"/>
                <w:i w:val="false"/>
                <w:color w:val="000000"/>
                <w:sz w:val="20"/>
              </w:rPr>
              <w:t>
3. Келісетін шығармын</w:t>
            </w:r>
          </w:p>
          <w:p>
            <w:pPr>
              <w:spacing w:after="20"/>
              <w:ind w:left="20"/>
              <w:jc w:val="both"/>
            </w:pPr>
            <w:r>
              <w:rPr>
                <w:rFonts w:ascii="Times New Roman"/>
                <w:b w:val="false"/>
                <w:i w:val="false"/>
                <w:color w:val="000000"/>
                <w:sz w:val="20"/>
              </w:rPr>
              <w:t>
2. Келіспейтін шығармын</w:t>
            </w:r>
          </w:p>
          <w:p>
            <w:pPr>
              <w:spacing w:after="20"/>
              <w:ind w:left="20"/>
              <w:jc w:val="both"/>
            </w:pPr>
            <w:r>
              <w:rPr>
                <w:rFonts w:ascii="Times New Roman"/>
                <w:b w:val="false"/>
                <w:i w:val="false"/>
                <w:color w:val="000000"/>
                <w:sz w:val="20"/>
              </w:rPr>
              <w:t>
1. Мүлдем келіспеймін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Маған тапсырылған жұмысты мен күн сайын толық аяқтап үлгеремін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p>
          <w:p>
            <w:pPr>
              <w:spacing w:after="20"/>
              <w:ind w:left="20"/>
              <w:jc w:val="both"/>
            </w:pPr>
            <w:r>
              <w:rPr>
                <w:rFonts w:ascii="Times New Roman"/>
                <w:b w:val="false"/>
                <w:i w:val="false"/>
                <w:color w:val="000000"/>
                <w:sz w:val="20"/>
              </w:rPr>
              <w:t>
3. Келісетін шығармын</w:t>
            </w:r>
          </w:p>
          <w:p>
            <w:pPr>
              <w:spacing w:after="20"/>
              <w:ind w:left="20"/>
              <w:jc w:val="both"/>
            </w:pPr>
            <w:r>
              <w:rPr>
                <w:rFonts w:ascii="Times New Roman"/>
                <w:b w:val="false"/>
                <w:i w:val="false"/>
                <w:color w:val="000000"/>
                <w:sz w:val="20"/>
              </w:rPr>
              <w:t>
2. Келіспейтін шығармын</w:t>
            </w:r>
          </w:p>
          <w:p>
            <w:pPr>
              <w:spacing w:after="20"/>
              <w:ind w:left="20"/>
              <w:jc w:val="both"/>
            </w:pPr>
            <w:r>
              <w:rPr>
                <w:rFonts w:ascii="Times New Roman"/>
                <w:b w:val="false"/>
                <w:i w:val="false"/>
                <w:color w:val="000000"/>
                <w:sz w:val="20"/>
              </w:rPr>
              <w:t>
1. Мүлдем келіспеймін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Меритократияны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Менің мемлекеттік органымда жұмысқа қабылдау рәсімі әділ және айқын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p>
          <w:p>
            <w:pPr>
              <w:spacing w:after="20"/>
              <w:ind w:left="20"/>
              <w:jc w:val="both"/>
            </w:pPr>
            <w:r>
              <w:rPr>
                <w:rFonts w:ascii="Times New Roman"/>
                <w:b w:val="false"/>
                <w:i w:val="false"/>
                <w:color w:val="000000"/>
                <w:sz w:val="20"/>
              </w:rPr>
              <w:t>
3. Келісетін шығармын</w:t>
            </w:r>
          </w:p>
          <w:p>
            <w:pPr>
              <w:spacing w:after="20"/>
              <w:ind w:left="20"/>
              <w:jc w:val="both"/>
            </w:pPr>
            <w:r>
              <w:rPr>
                <w:rFonts w:ascii="Times New Roman"/>
                <w:b w:val="false"/>
                <w:i w:val="false"/>
                <w:color w:val="000000"/>
                <w:sz w:val="20"/>
              </w:rPr>
              <w:t>
2. Келіспейтін шығармын</w:t>
            </w:r>
          </w:p>
          <w:p>
            <w:pPr>
              <w:spacing w:after="20"/>
              <w:ind w:left="20"/>
              <w:jc w:val="both"/>
            </w:pPr>
            <w:r>
              <w:rPr>
                <w:rFonts w:ascii="Times New Roman"/>
                <w:b w:val="false"/>
                <w:i w:val="false"/>
                <w:color w:val="000000"/>
                <w:sz w:val="20"/>
              </w:rPr>
              <w:t>
1. Мүлдем келіспеймін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Менің мемлекеттік органымда жұмыс істеуге талантты және білікті қызметкерлерді қабылдайды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p>
          <w:p>
            <w:pPr>
              <w:spacing w:after="20"/>
              <w:ind w:left="20"/>
              <w:jc w:val="both"/>
            </w:pPr>
            <w:r>
              <w:rPr>
                <w:rFonts w:ascii="Times New Roman"/>
                <w:b w:val="false"/>
                <w:i w:val="false"/>
                <w:color w:val="000000"/>
                <w:sz w:val="20"/>
              </w:rPr>
              <w:t>
3. Келісетін шығармын</w:t>
            </w:r>
          </w:p>
          <w:p>
            <w:pPr>
              <w:spacing w:after="20"/>
              <w:ind w:left="20"/>
              <w:jc w:val="both"/>
            </w:pPr>
            <w:r>
              <w:rPr>
                <w:rFonts w:ascii="Times New Roman"/>
                <w:b w:val="false"/>
                <w:i w:val="false"/>
                <w:color w:val="000000"/>
                <w:sz w:val="20"/>
              </w:rPr>
              <w:t>
2. Келіспейтін шығармын</w:t>
            </w:r>
          </w:p>
          <w:p>
            <w:pPr>
              <w:spacing w:after="20"/>
              <w:ind w:left="20"/>
              <w:jc w:val="both"/>
            </w:pPr>
            <w:r>
              <w:rPr>
                <w:rFonts w:ascii="Times New Roman"/>
                <w:b w:val="false"/>
                <w:i w:val="false"/>
                <w:color w:val="000000"/>
                <w:sz w:val="20"/>
              </w:rPr>
              <w:t>
1. Мүлдем келіспеймін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Менің мемлекеттік органымдағы қызметшілер жұмыста мансаптық көтерілуге лайықты (қолдаусыз немесе патронажсыз)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p>
          <w:p>
            <w:pPr>
              <w:spacing w:after="20"/>
              <w:ind w:left="20"/>
              <w:jc w:val="both"/>
            </w:pPr>
            <w:r>
              <w:rPr>
                <w:rFonts w:ascii="Times New Roman"/>
                <w:b w:val="false"/>
                <w:i w:val="false"/>
                <w:color w:val="000000"/>
                <w:sz w:val="20"/>
              </w:rPr>
              <w:t>
3. Келісетін шығармын</w:t>
            </w:r>
          </w:p>
          <w:p>
            <w:pPr>
              <w:spacing w:after="20"/>
              <w:ind w:left="20"/>
              <w:jc w:val="both"/>
            </w:pPr>
            <w:r>
              <w:rPr>
                <w:rFonts w:ascii="Times New Roman"/>
                <w:b w:val="false"/>
                <w:i w:val="false"/>
                <w:color w:val="000000"/>
                <w:sz w:val="20"/>
              </w:rPr>
              <w:t>
2. Келіспейтін шығармын</w:t>
            </w:r>
          </w:p>
          <w:p>
            <w:pPr>
              <w:spacing w:after="20"/>
              <w:ind w:left="20"/>
              <w:jc w:val="both"/>
            </w:pPr>
            <w:r>
              <w:rPr>
                <w:rFonts w:ascii="Times New Roman"/>
                <w:b w:val="false"/>
                <w:i w:val="false"/>
                <w:color w:val="000000"/>
                <w:sz w:val="20"/>
              </w:rPr>
              <w:t>
1. Мүлдем келіспеймін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Менің ойымша, өз лауазымдық міндеттерімді уақытында және сапалы орындаған жағдайда менің мемлекеттік органымда қызмет бойынша жоғарылауым мүмкін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p>
          <w:p>
            <w:pPr>
              <w:spacing w:after="20"/>
              <w:ind w:left="20"/>
              <w:jc w:val="both"/>
            </w:pPr>
            <w:r>
              <w:rPr>
                <w:rFonts w:ascii="Times New Roman"/>
                <w:b w:val="false"/>
                <w:i w:val="false"/>
                <w:color w:val="000000"/>
                <w:sz w:val="20"/>
              </w:rPr>
              <w:t>
3. Келісетін шығармын</w:t>
            </w:r>
          </w:p>
          <w:p>
            <w:pPr>
              <w:spacing w:after="20"/>
              <w:ind w:left="20"/>
              <w:jc w:val="both"/>
            </w:pPr>
            <w:r>
              <w:rPr>
                <w:rFonts w:ascii="Times New Roman"/>
                <w:b w:val="false"/>
                <w:i w:val="false"/>
                <w:color w:val="000000"/>
                <w:sz w:val="20"/>
              </w:rPr>
              <w:t>
2. Келіспейтін шығармын</w:t>
            </w:r>
          </w:p>
          <w:p>
            <w:pPr>
              <w:spacing w:after="20"/>
              <w:ind w:left="20"/>
              <w:jc w:val="both"/>
            </w:pPr>
            <w:r>
              <w:rPr>
                <w:rFonts w:ascii="Times New Roman"/>
                <w:b w:val="false"/>
                <w:i w:val="false"/>
                <w:color w:val="000000"/>
                <w:sz w:val="20"/>
              </w:rPr>
              <w:t>
1. Мүлдем келіспеймін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 көтермелеудің ашықтығы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Менің мемлекеттік органымда қабылданылатын ынталандыру (материалдық ынталандыру) шараларына ризамын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p>
          <w:p>
            <w:pPr>
              <w:spacing w:after="20"/>
              <w:ind w:left="20"/>
              <w:jc w:val="both"/>
            </w:pPr>
            <w:r>
              <w:rPr>
                <w:rFonts w:ascii="Times New Roman"/>
                <w:b w:val="false"/>
                <w:i w:val="false"/>
                <w:color w:val="000000"/>
                <w:sz w:val="20"/>
              </w:rPr>
              <w:t>
3. Келісетін шығармын</w:t>
            </w:r>
          </w:p>
          <w:p>
            <w:pPr>
              <w:spacing w:after="20"/>
              <w:ind w:left="20"/>
              <w:jc w:val="both"/>
            </w:pPr>
            <w:r>
              <w:rPr>
                <w:rFonts w:ascii="Times New Roman"/>
                <w:b w:val="false"/>
                <w:i w:val="false"/>
                <w:color w:val="000000"/>
                <w:sz w:val="20"/>
              </w:rPr>
              <w:t>
2. Келіспейтін шығармын</w:t>
            </w:r>
          </w:p>
          <w:p>
            <w:pPr>
              <w:spacing w:after="20"/>
              <w:ind w:left="20"/>
              <w:jc w:val="both"/>
            </w:pPr>
            <w:r>
              <w:rPr>
                <w:rFonts w:ascii="Times New Roman"/>
                <w:b w:val="false"/>
                <w:i w:val="false"/>
                <w:color w:val="000000"/>
                <w:sz w:val="20"/>
              </w:rPr>
              <w:t>
1. Мүлдем келіспеймін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Менің мемлекеттік органымда матералдық ынталандыру әділ және айқын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p>
          <w:p>
            <w:pPr>
              <w:spacing w:after="20"/>
              <w:ind w:left="20"/>
              <w:jc w:val="both"/>
            </w:pPr>
            <w:r>
              <w:rPr>
                <w:rFonts w:ascii="Times New Roman"/>
                <w:b w:val="false"/>
                <w:i w:val="false"/>
                <w:color w:val="000000"/>
                <w:sz w:val="20"/>
              </w:rPr>
              <w:t>
3. Келісетін шығармын</w:t>
            </w:r>
          </w:p>
          <w:p>
            <w:pPr>
              <w:spacing w:after="20"/>
              <w:ind w:left="20"/>
              <w:jc w:val="both"/>
            </w:pPr>
            <w:r>
              <w:rPr>
                <w:rFonts w:ascii="Times New Roman"/>
                <w:b w:val="false"/>
                <w:i w:val="false"/>
                <w:color w:val="000000"/>
                <w:sz w:val="20"/>
              </w:rPr>
              <w:t>
2. Келіспейтін шығармын</w:t>
            </w:r>
          </w:p>
          <w:p>
            <w:pPr>
              <w:spacing w:after="20"/>
              <w:ind w:left="20"/>
              <w:jc w:val="both"/>
            </w:pPr>
            <w:r>
              <w:rPr>
                <w:rFonts w:ascii="Times New Roman"/>
                <w:b w:val="false"/>
                <w:i w:val="false"/>
                <w:color w:val="000000"/>
                <w:sz w:val="20"/>
              </w:rPr>
              <w:t>
1. Мүлдем келіспеймін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Менің мемлекеттік органымда материалдық емес көтермелеу шаралары (марапаттар, грамоталар, алғыстар, құрмет тақтасы) әділ қолданылады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p>
          <w:p>
            <w:pPr>
              <w:spacing w:after="20"/>
              <w:ind w:left="20"/>
              <w:jc w:val="both"/>
            </w:pPr>
            <w:r>
              <w:rPr>
                <w:rFonts w:ascii="Times New Roman"/>
                <w:b w:val="false"/>
                <w:i w:val="false"/>
                <w:color w:val="000000"/>
                <w:sz w:val="20"/>
              </w:rPr>
              <w:t>
3. Келісетін шығармын</w:t>
            </w:r>
          </w:p>
          <w:p>
            <w:pPr>
              <w:spacing w:after="20"/>
              <w:ind w:left="20"/>
              <w:jc w:val="both"/>
            </w:pPr>
            <w:r>
              <w:rPr>
                <w:rFonts w:ascii="Times New Roman"/>
                <w:b w:val="false"/>
                <w:i w:val="false"/>
                <w:color w:val="000000"/>
                <w:sz w:val="20"/>
              </w:rPr>
              <w:t>
2. Келіспейтін шығармын</w:t>
            </w:r>
          </w:p>
          <w:p>
            <w:pPr>
              <w:spacing w:after="20"/>
              <w:ind w:left="20"/>
              <w:jc w:val="both"/>
            </w:pPr>
            <w:r>
              <w:rPr>
                <w:rFonts w:ascii="Times New Roman"/>
                <w:b w:val="false"/>
                <w:i w:val="false"/>
                <w:color w:val="000000"/>
                <w:sz w:val="20"/>
              </w:rPr>
              <w:t>
1. Мүлдем келіспеймін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Менің мемлекеттік органымда әрдайым лайықты қызметкерлерді марапаттайды және атап өтеді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p>
          <w:p>
            <w:pPr>
              <w:spacing w:after="20"/>
              <w:ind w:left="20"/>
              <w:jc w:val="both"/>
            </w:pPr>
            <w:r>
              <w:rPr>
                <w:rFonts w:ascii="Times New Roman"/>
                <w:b w:val="false"/>
                <w:i w:val="false"/>
                <w:color w:val="000000"/>
                <w:sz w:val="20"/>
              </w:rPr>
              <w:t>
3. Келісетін шығармын</w:t>
            </w:r>
          </w:p>
          <w:p>
            <w:pPr>
              <w:spacing w:after="20"/>
              <w:ind w:left="20"/>
              <w:jc w:val="both"/>
            </w:pPr>
            <w:r>
              <w:rPr>
                <w:rFonts w:ascii="Times New Roman"/>
                <w:b w:val="false"/>
                <w:i w:val="false"/>
                <w:color w:val="000000"/>
                <w:sz w:val="20"/>
              </w:rPr>
              <w:t>
2. Келіспейтін шығармын</w:t>
            </w:r>
          </w:p>
          <w:p>
            <w:pPr>
              <w:spacing w:after="20"/>
              <w:ind w:left="20"/>
              <w:jc w:val="both"/>
            </w:pPr>
            <w:r>
              <w:rPr>
                <w:rFonts w:ascii="Times New Roman"/>
                <w:b w:val="false"/>
                <w:i w:val="false"/>
                <w:color w:val="000000"/>
                <w:sz w:val="20"/>
              </w:rPr>
              <w:t>
1. Мүлдем келіспеймін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және ұжымдағы өзара қарым-қатынас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Менің мемлекеттік органымда басшылық тарапынан бағынушыларға әдепсіз (дөрекілік, қорлау, әдепсіз тіл, қол көтеру) әрекеттер орын алады.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Ешқашан</w:t>
            </w:r>
          </w:p>
          <w:p>
            <w:pPr>
              <w:spacing w:after="20"/>
              <w:ind w:left="20"/>
              <w:jc w:val="both"/>
            </w:pPr>
            <w:r>
              <w:rPr>
                <w:rFonts w:ascii="Times New Roman"/>
                <w:b w:val="false"/>
                <w:i w:val="false"/>
                <w:color w:val="000000"/>
                <w:sz w:val="20"/>
              </w:rPr>
              <w:t>
3. Өте сирек</w:t>
            </w:r>
          </w:p>
          <w:p>
            <w:pPr>
              <w:spacing w:after="20"/>
              <w:ind w:left="20"/>
              <w:jc w:val="both"/>
            </w:pPr>
            <w:r>
              <w:rPr>
                <w:rFonts w:ascii="Times New Roman"/>
                <w:b w:val="false"/>
                <w:i w:val="false"/>
                <w:color w:val="000000"/>
                <w:sz w:val="20"/>
              </w:rPr>
              <w:t>
2. Жиі дерлік</w:t>
            </w:r>
          </w:p>
          <w:p>
            <w:pPr>
              <w:spacing w:after="20"/>
              <w:ind w:left="20"/>
              <w:jc w:val="both"/>
            </w:pPr>
            <w:r>
              <w:rPr>
                <w:rFonts w:ascii="Times New Roman"/>
                <w:b w:val="false"/>
                <w:i w:val="false"/>
                <w:color w:val="000000"/>
                <w:sz w:val="20"/>
              </w:rPr>
              <w:t>
1. Күнделікті негізде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Менің мемлекеттік органымда әріптестер арасында әдепсіз (дөрекілік, қорлау, әдепсіз тіл, қол көтеру) әрекеттер орын алады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Ешқашан</w:t>
            </w:r>
          </w:p>
          <w:p>
            <w:pPr>
              <w:spacing w:after="20"/>
              <w:ind w:left="20"/>
              <w:jc w:val="both"/>
            </w:pPr>
            <w:r>
              <w:rPr>
                <w:rFonts w:ascii="Times New Roman"/>
                <w:b w:val="false"/>
                <w:i w:val="false"/>
                <w:color w:val="000000"/>
                <w:sz w:val="20"/>
              </w:rPr>
              <w:t>
3. Өте сирек</w:t>
            </w:r>
          </w:p>
          <w:p>
            <w:pPr>
              <w:spacing w:after="20"/>
              <w:ind w:left="20"/>
              <w:jc w:val="both"/>
            </w:pPr>
            <w:r>
              <w:rPr>
                <w:rFonts w:ascii="Times New Roman"/>
                <w:b w:val="false"/>
                <w:i w:val="false"/>
                <w:color w:val="000000"/>
                <w:sz w:val="20"/>
              </w:rPr>
              <w:t>
2. Жиі дерлік</w:t>
            </w:r>
          </w:p>
          <w:p>
            <w:pPr>
              <w:spacing w:after="20"/>
              <w:ind w:left="20"/>
              <w:jc w:val="both"/>
            </w:pPr>
            <w:r>
              <w:rPr>
                <w:rFonts w:ascii="Times New Roman"/>
                <w:b w:val="false"/>
                <w:i w:val="false"/>
                <w:color w:val="000000"/>
                <w:sz w:val="20"/>
              </w:rPr>
              <w:t>
1. Күнделікті негізде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Сіздің ұжымыңыздағы атмосфераны сипаттаңыз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Қолайлы моральдық-психологиялық климат</w:t>
            </w:r>
          </w:p>
          <w:p>
            <w:pPr>
              <w:spacing w:after="20"/>
              <w:ind w:left="20"/>
              <w:jc w:val="both"/>
            </w:pPr>
            <w:r>
              <w:rPr>
                <w:rFonts w:ascii="Times New Roman"/>
                <w:b w:val="false"/>
                <w:i w:val="false"/>
                <w:color w:val="000000"/>
                <w:sz w:val="20"/>
              </w:rPr>
              <w:t>
3. Моральдық-психологиялық климат қолайлы шығар</w:t>
            </w:r>
          </w:p>
          <w:p>
            <w:pPr>
              <w:spacing w:after="20"/>
              <w:ind w:left="20"/>
              <w:jc w:val="both"/>
            </w:pPr>
            <w:r>
              <w:rPr>
                <w:rFonts w:ascii="Times New Roman"/>
                <w:b w:val="false"/>
                <w:i w:val="false"/>
                <w:color w:val="000000"/>
                <w:sz w:val="20"/>
              </w:rPr>
              <w:t>
2. Моральдық-психологиялық климат қолайлы емес шығар</w:t>
            </w:r>
          </w:p>
          <w:p>
            <w:pPr>
              <w:spacing w:after="20"/>
              <w:ind w:left="20"/>
              <w:jc w:val="both"/>
            </w:pPr>
            <w:r>
              <w:rPr>
                <w:rFonts w:ascii="Times New Roman"/>
                <w:b w:val="false"/>
                <w:i w:val="false"/>
                <w:color w:val="000000"/>
                <w:sz w:val="20"/>
              </w:rPr>
              <w:t>
1. Қолайсыз моральдық-психологиялық климат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Мен жұмыс барысында дөрекі сөздерді қолданып қатты дауыстап сөйлеудің куәгері болмағанмын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p>
          <w:p>
            <w:pPr>
              <w:spacing w:after="20"/>
              <w:ind w:left="20"/>
              <w:jc w:val="both"/>
            </w:pPr>
            <w:r>
              <w:rPr>
                <w:rFonts w:ascii="Times New Roman"/>
                <w:b w:val="false"/>
                <w:i w:val="false"/>
                <w:color w:val="000000"/>
                <w:sz w:val="20"/>
              </w:rPr>
              <w:t>
3. Келісетін шығармын</w:t>
            </w:r>
          </w:p>
          <w:p>
            <w:pPr>
              <w:spacing w:after="20"/>
              <w:ind w:left="20"/>
              <w:jc w:val="both"/>
            </w:pPr>
            <w:r>
              <w:rPr>
                <w:rFonts w:ascii="Times New Roman"/>
                <w:b w:val="false"/>
                <w:i w:val="false"/>
                <w:color w:val="000000"/>
                <w:sz w:val="20"/>
              </w:rPr>
              <w:t>
2. Келіспейтін шығармын</w:t>
            </w:r>
          </w:p>
          <w:p>
            <w:pPr>
              <w:spacing w:after="20"/>
              <w:ind w:left="20"/>
              <w:jc w:val="both"/>
            </w:pPr>
            <w:r>
              <w:rPr>
                <w:rFonts w:ascii="Times New Roman"/>
                <w:b w:val="false"/>
                <w:i w:val="false"/>
                <w:color w:val="000000"/>
                <w:sz w:val="20"/>
              </w:rPr>
              <w:t>
1. Мүлдем келіспеймін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сұрақтар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Жақын арада мемлекеттік қызмет жүйесінен кетуді жоспарлап отырсыз 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2.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Сіз басқа мемлекеттік органға жұмысқа ауысқыңыз келеді 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2.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Сіздің ойыңызша, Сіздің мемлекеттік органыңызда қызметкерлердің үстеме жұмыс жасауының себептері қандай?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Орындалу мерзімі қысқа хаттардың/тапсырмалардың түсуі</w:t>
            </w:r>
          </w:p>
          <w:p>
            <w:pPr>
              <w:spacing w:after="20"/>
              <w:ind w:left="20"/>
              <w:jc w:val="both"/>
            </w:pPr>
            <w:r>
              <w:rPr>
                <w:rFonts w:ascii="Times New Roman"/>
                <w:b w:val="false"/>
                <w:i w:val="false"/>
                <w:color w:val="000000"/>
                <w:sz w:val="20"/>
              </w:rPr>
              <w:t>
6. Бос орындар бар болуына байланысты қызметкерлерге түскен жүктеме</w:t>
            </w:r>
          </w:p>
          <w:p>
            <w:pPr>
              <w:spacing w:after="20"/>
              <w:ind w:left="20"/>
              <w:jc w:val="both"/>
            </w:pPr>
            <w:r>
              <w:rPr>
                <w:rFonts w:ascii="Times New Roman"/>
                <w:b w:val="false"/>
                <w:i w:val="false"/>
                <w:color w:val="000000"/>
                <w:sz w:val="20"/>
              </w:rPr>
              <w:t>
5. Жиі кеңестер, басшылықтың орнында болмауы</w:t>
            </w:r>
          </w:p>
          <w:p>
            <w:pPr>
              <w:spacing w:after="20"/>
              <w:ind w:left="20"/>
              <w:jc w:val="both"/>
            </w:pPr>
            <w:r>
              <w:rPr>
                <w:rFonts w:ascii="Times New Roman"/>
                <w:b w:val="false"/>
                <w:i w:val="false"/>
                <w:color w:val="000000"/>
                <w:sz w:val="20"/>
              </w:rPr>
              <w:t>
4. Басшылардың жұмыстан кетуін күтіп, жұмыста кідіріп қаламын</w:t>
            </w:r>
          </w:p>
          <w:p>
            <w:pPr>
              <w:spacing w:after="20"/>
              <w:ind w:left="20"/>
              <w:jc w:val="both"/>
            </w:pPr>
            <w:r>
              <w:rPr>
                <w:rFonts w:ascii="Times New Roman"/>
                <w:b w:val="false"/>
                <w:i w:val="false"/>
                <w:color w:val="000000"/>
                <w:sz w:val="20"/>
              </w:rPr>
              <w:t>
3. Негізгі жұмыспен байланысты емес тапсырмалардың болуы</w:t>
            </w:r>
          </w:p>
          <w:p>
            <w:pPr>
              <w:spacing w:after="20"/>
              <w:ind w:left="20"/>
              <w:jc w:val="both"/>
            </w:pPr>
            <w:r>
              <w:rPr>
                <w:rFonts w:ascii="Times New Roman"/>
                <w:b w:val="false"/>
                <w:i w:val="false"/>
                <w:color w:val="000000"/>
                <w:sz w:val="20"/>
              </w:rPr>
              <w:t>
2. "Кезекшілік"</w:t>
            </w:r>
          </w:p>
          <w:p>
            <w:pPr>
              <w:spacing w:after="20"/>
              <w:ind w:left="20"/>
              <w:jc w:val="both"/>
            </w:pPr>
            <w:r>
              <w:rPr>
                <w:rFonts w:ascii="Times New Roman"/>
                <w:b w:val="false"/>
                <w:i w:val="false"/>
                <w:color w:val="000000"/>
                <w:sz w:val="20"/>
              </w:rPr>
              <w:t>
1. Өз жауабы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Мемлекеттік органыңызда компьютерлерді автоматты түрде өшіру бағдарламасы жұмыс уақыты аяқталғаннан кейін тиімді жұмыс істейді 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Иә, компьютердің жұмысын ұзарту мүмкіндігі жоқ</w:t>
            </w:r>
          </w:p>
          <w:p>
            <w:pPr>
              <w:spacing w:after="20"/>
              <w:ind w:left="20"/>
              <w:jc w:val="both"/>
            </w:pPr>
            <w:r>
              <w:rPr>
                <w:rFonts w:ascii="Times New Roman"/>
                <w:b w:val="false"/>
                <w:i w:val="false"/>
                <w:color w:val="000000"/>
                <w:sz w:val="20"/>
              </w:rPr>
              <w:t>
3. Иә, компьютер жұмысын бір рет ұзарту мүмкіндігі бар (30 минутқа дейін)</w:t>
            </w:r>
          </w:p>
          <w:p>
            <w:pPr>
              <w:spacing w:after="20"/>
              <w:ind w:left="20"/>
              <w:jc w:val="both"/>
            </w:pPr>
            <w:r>
              <w:rPr>
                <w:rFonts w:ascii="Times New Roman"/>
                <w:b w:val="false"/>
                <w:i w:val="false"/>
                <w:color w:val="000000"/>
                <w:sz w:val="20"/>
              </w:rPr>
              <w:t>
2. Жоқ, компьютер жұмысын бірнеше рет ұзарту мүмкіндігі бар</w:t>
            </w:r>
          </w:p>
          <w:p>
            <w:pPr>
              <w:spacing w:after="20"/>
              <w:ind w:left="20"/>
              <w:jc w:val="both"/>
            </w:pPr>
            <w:r>
              <w:rPr>
                <w:rFonts w:ascii="Times New Roman"/>
                <w:b w:val="false"/>
                <w:i w:val="false"/>
                <w:color w:val="000000"/>
                <w:sz w:val="20"/>
              </w:rPr>
              <w:t>
1. Жоқ, бұл бағдарлама орнатылмаған және пайдаланылмайды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Жалақымның көлемі мені қанағаттандырады,жалпы алғанда, ол басқа жеке немесе басқа да мен жұмысқа орналаса алатын ұйымдардың деңгейіне сәйкес келеді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p>
          <w:p>
            <w:pPr>
              <w:spacing w:after="20"/>
              <w:ind w:left="20"/>
              <w:jc w:val="both"/>
            </w:pPr>
            <w:r>
              <w:rPr>
                <w:rFonts w:ascii="Times New Roman"/>
                <w:b w:val="false"/>
                <w:i w:val="false"/>
                <w:color w:val="000000"/>
                <w:sz w:val="20"/>
              </w:rPr>
              <w:t>
3. Келісетін шығармын</w:t>
            </w:r>
          </w:p>
          <w:p>
            <w:pPr>
              <w:spacing w:after="20"/>
              <w:ind w:left="20"/>
              <w:jc w:val="both"/>
            </w:pPr>
            <w:r>
              <w:rPr>
                <w:rFonts w:ascii="Times New Roman"/>
                <w:b w:val="false"/>
                <w:i w:val="false"/>
                <w:color w:val="000000"/>
                <w:sz w:val="20"/>
              </w:rPr>
              <w:t>
2. Келіспейтін шығармын</w:t>
            </w:r>
          </w:p>
          <w:p>
            <w:pPr>
              <w:spacing w:after="20"/>
              <w:ind w:left="20"/>
              <w:jc w:val="both"/>
            </w:pPr>
            <w:r>
              <w:rPr>
                <w:rFonts w:ascii="Times New Roman"/>
                <w:b w:val="false"/>
                <w:i w:val="false"/>
                <w:color w:val="000000"/>
                <w:sz w:val="20"/>
              </w:rPr>
              <w:t>
1. Мүлдем келіспеймін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Сіздің мемлекеттік органыңызда қандай материалдық емес көтермелеу шаралары қолданылады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Марапаттар</w:t>
            </w:r>
          </w:p>
          <w:p>
            <w:pPr>
              <w:spacing w:after="20"/>
              <w:ind w:left="20"/>
              <w:jc w:val="both"/>
            </w:pPr>
            <w:r>
              <w:rPr>
                <w:rFonts w:ascii="Times New Roman"/>
                <w:b w:val="false"/>
                <w:i w:val="false"/>
                <w:color w:val="000000"/>
                <w:sz w:val="20"/>
              </w:rPr>
              <w:t>
5. Грамоталар</w:t>
            </w:r>
          </w:p>
          <w:p>
            <w:pPr>
              <w:spacing w:after="20"/>
              <w:ind w:left="20"/>
              <w:jc w:val="both"/>
            </w:pPr>
            <w:r>
              <w:rPr>
                <w:rFonts w:ascii="Times New Roman"/>
                <w:b w:val="false"/>
                <w:i w:val="false"/>
                <w:color w:val="000000"/>
                <w:sz w:val="20"/>
              </w:rPr>
              <w:t>
4. Алғыс хаттар</w:t>
            </w:r>
          </w:p>
          <w:p>
            <w:pPr>
              <w:spacing w:after="20"/>
              <w:ind w:left="20"/>
              <w:jc w:val="both"/>
            </w:pPr>
            <w:r>
              <w:rPr>
                <w:rFonts w:ascii="Times New Roman"/>
                <w:b w:val="false"/>
                <w:i w:val="false"/>
                <w:color w:val="000000"/>
                <w:sz w:val="20"/>
              </w:rPr>
              <w:t>
3. Фотосуретті құрмет тақтасына немесе мемлекеттік органның сайтына орналастыру</w:t>
            </w:r>
          </w:p>
          <w:p>
            <w:pPr>
              <w:spacing w:after="20"/>
              <w:ind w:left="20"/>
              <w:jc w:val="both"/>
            </w:pPr>
            <w:r>
              <w:rPr>
                <w:rFonts w:ascii="Times New Roman"/>
                <w:b w:val="false"/>
                <w:i w:val="false"/>
                <w:color w:val="000000"/>
                <w:sz w:val="20"/>
              </w:rPr>
              <w:t>
2. Басшылықтан ауызша алғыс</w:t>
            </w:r>
          </w:p>
          <w:p>
            <w:pPr>
              <w:spacing w:after="20"/>
              <w:ind w:left="20"/>
              <w:jc w:val="both"/>
            </w:pPr>
            <w:r>
              <w:rPr>
                <w:rFonts w:ascii="Times New Roman"/>
                <w:b w:val="false"/>
                <w:i w:val="false"/>
                <w:color w:val="000000"/>
                <w:sz w:val="20"/>
              </w:rPr>
              <w:t>
1. өзіңіздің жауабыңыз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Сіздің ойыңызша, соңғы жылдары мемлекеттік қызметте қандай оң өзгерістер орын 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Өзіңіздің жауабыңызды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Сіздің ойыңызша, соңғы жылдары мемлекеттік қызметте қандай теріс өзгерістер орын 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Өзіңіздің жауабыңызды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Егер мүмкін болса, сіз өз жұмысыңызда / мемлекеттік органда немесе мемлекеттік қызметте не өзгертер едіңіз?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Өзіңіздің жауабыңызды көрсетіңіз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туралы мәліметтер</w:t>
            </w:r>
          </w:p>
          <w:p>
            <w:pPr>
              <w:spacing w:after="20"/>
              <w:ind w:left="20"/>
              <w:jc w:val="both"/>
            </w:pPr>
            <w:r>
              <w:rPr>
                <w:rFonts w:ascii="Times New Roman"/>
                <w:b w:val="false"/>
                <w:i w:val="false"/>
                <w:color w:val="000000"/>
                <w:sz w:val="20"/>
              </w:rPr>
              <w:t>
1. Сіздің жынысыңыз:</w:t>
            </w:r>
          </w:p>
          <w:p>
            <w:pPr>
              <w:spacing w:after="20"/>
              <w:ind w:left="20"/>
              <w:jc w:val="both"/>
            </w:pPr>
            <w:r>
              <w:rPr>
                <w:rFonts w:ascii="Times New Roman"/>
                <w:b w:val="false"/>
                <w:i w:val="false"/>
                <w:color w:val="000000"/>
                <w:sz w:val="20"/>
              </w:rPr>
              <w:t>
1) Ер 2) Әйел</w:t>
            </w:r>
          </w:p>
          <w:p>
            <w:pPr>
              <w:spacing w:after="20"/>
              <w:ind w:left="20"/>
              <w:jc w:val="both"/>
            </w:pPr>
            <w:r>
              <w:rPr>
                <w:rFonts w:ascii="Times New Roman"/>
                <w:b w:val="false"/>
                <w:i w:val="false"/>
                <w:color w:val="000000"/>
                <w:sz w:val="20"/>
              </w:rPr>
              <w:t>
2. Сіздің лауазымыңыз:</w:t>
            </w:r>
          </w:p>
          <w:p>
            <w:pPr>
              <w:spacing w:after="20"/>
              <w:ind w:left="20"/>
              <w:jc w:val="both"/>
            </w:pPr>
            <w:r>
              <w:rPr>
                <w:rFonts w:ascii="Times New Roman"/>
                <w:b w:val="false"/>
                <w:i w:val="false"/>
                <w:color w:val="000000"/>
                <w:sz w:val="20"/>
              </w:rPr>
              <w:t>
1) Басшы (басқарма/бөлім басшысы және одан да жоғары)</w:t>
            </w:r>
          </w:p>
          <w:p>
            <w:pPr>
              <w:spacing w:after="20"/>
              <w:ind w:left="20"/>
              <w:jc w:val="both"/>
            </w:pPr>
            <w:r>
              <w:rPr>
                <w:rFonts w:ascii="Times New Roman"/>
                <w:b w:val="false"/>
                <w:i w:val="false"/>
                <w:color w:val="000000"/>
                <w:sz w:val="20"/>
              </w:rPr>
              <w:t>
2) Орындаушы (сарапшы, бас сарапшы, маман және жетекші маман)</w:t>
            </w:r>
          </w:p>
          <w:p>
            <w:pPr>
              <w:spacing w:after="20"/>
              <w:ind w:left="20"/>
              <w:jc w:val="both"/>
            </w:pPr>
            <w:r>
              <w:rPr>
                <w:rFonts w:ascii="Times New Roman"/>
                <w:b w:val="false"/>
                <w:i w:val="false"/>
                <w:color w:val="000000"/>
                <w:sz w:val="20"/>
              </w:rPr>
              <w:t>
3. Еңбек өтілі:</w:t>
            </w:r>
          </w:p>
          <w:p>
            <w:pPr>
              <w:spacing w:after="20"/>
              <w:ind w:left="20"/>
              <w:jc w:val="both"/>
            </w:pPr>
            <w:r>
              <w:rPr>
                <w:rFonts w:ascii="Times New Roman"/>
                <w:b w:val="false"/>
                <w:i w:val="false"/>
                <w:color w:val="000000"/>
                <w:sz w:val="20"/>
              </w:rPr>
              <w:t>
1) 3 жылға дейін 2) 3 жылдан бастап 7 жылға дейін 3) 7 жылдан артық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r>
              <w:br/>
            </w:r>
            <w:r>
              <w:rPr>
                <w:rFonts w:ascii="Times New Roman"/>
                <w:b w:val="false"/>
                <w:i w:val="false"/>
                <w:color w:val="000000"/>
                <w:sz w:val="20"/>
              </w:rPr>
              <w:t>ұйымдастырушылық дамуы"</w:t>
            </w:r>
            <w:r>
              <w:br/>
            </w:r>
            <w:r>
              <w:rPr>
                <w:rFonts w:ascii="Times New Roman"/>
                <w:b w:val="false"/>
                <w:i w:val="false"/>
                <w:color w:val="000000"/>
                <w:sz w:val="20"/>
              </w:rPr>
              <w:t>блогы бойынша мемлекеттік</w:t>
            </w:r>
            <w:r>
              <w:br/>
            </w:r>
            <w:r>
              <w:rPr>
                <w:rFonts w:ascii="Times New Roman"/>
                <w:b w:val="false"/>
                <w:i w:val="false"/>
                <w:color w:val="000000"/>
                <w:sz w:val="20"/>
              </w:rPr>
              <w:t>органдар қызметін операциялық</w:t>
            </w:r>
            <w:r>
              <w:br/>
            </w:r>
            <w:r>
              <w:rPr>
                <w:rFonts w:ascii="Times New Roman"/>
                <w:b w:val="false"/>
                <w:i w:val="false"/>
                <w:color w:val="000000"/>
                <w:sz w:val="20"/>
              </w:rPr>
              <w:t>бағалау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4" w:id="207"/>
    <w:p>
      <w:pPr>
        <w:spacing w:after="0"/>
        <w:ind w:left="0"/>
        <w:jc w:val="left"/>
      </w:pPr>
      <w:r>
        <w:rPr>
          <w:rFonts w:ascii="Times New Roman"/>
          <w:b/>
          <w:i w:val="false"/>
          <w:color w:val="000000"/>
        </w:rPr>
        <w:t xml:space="preserve"> Есептік ақпаратта қамтылған деректерді қайта тексеру қорытындылары бойынша САЛЫСТЫРУ АКТІСІ  ___________________________________________________________________  (ОМО/ЖАО атауы)</w:t>
      </w:r>
    </w:p>
    <w:bookmarkEnd w:id="207"/>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 балдар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ақпаратты ұсыну/орналастыру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Дәйексіз ақпаратты ұсыну/орналастыру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ақпаратты уақтылы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ақпараттың жоқтығы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 w:id="208"/>
    <w:p>
      <w:pPr>
        <w:spacing w:after="0"/>
        <w:ind w:left="0"/>
        <w:jc w:val="both"/>
      </w:pPr>
      <w:r>
        <w:rPr>
          <w:rFonts w:ascii="Times New Roman"/>
          <w:b w:val="false"/>
          <w:i w:val="false"/>
          <w:color w:val="000000"/>
          <w:sz w:val="28"/>
        </w:rPr>
        <w:t>
      1. Толық емес ақпарат ұсынылған/орналастырылған, оның ішінде есептік ақпараттың құрылымына белгіленген талаптармен көзделген мынадай элементтер (қосымша, бөлімдер, кестелер, көрсеткіштердің мәні) жоқ, атап айтқанда:</w:t>
      </w:r>
    </w:p>
    <w:bookmarkEnd w:id="208"/>
    <w:p>
      <w:pPr>
        <w:spacing w:after="0"/>
        <w:ind w:left="0"/>
        <w:jc w:val="both"/>
      </w:pPr>
      <w:r>
        <w:rPr>
          <w:rFonts w:ascii="Times New Roman"/>
          <w:b w:val="false"/>
          <w:i w:val="false"/>
          <w:color w:val="000000"/>
          <w:sz w:val="28"/>
        </w:rPr>
        <w:t>
      1)_______________________________</w:t>
      </w:r>
    </w:p>
    <w:p>
      <w:pPr>
        <w:spacing w:after="0"/>
        <w:ind w:left="0"/>
        <w:jc w:val="both"/>
      </w:pPr>
      <w:r>
        <w:rPr>
          <w:rFonts w:ascii="Times New Roman"/>
          <w:b w:val="false"/>
          <w:i w:val="false"/>
          <w:color w:val="000000"/>
          <w:sz w:val="28"/>
        </w:rPr>
        <w:t>
      2)_______________________________</w:t>
      </w:r>
    </w:p>
    <w:p>
      <w:pPr>
        <w:spacing w:after="0"/>
        <w:ind w:left="0"/>
        <w:jc w:val="both"/>
      </w:pPr>
      <w:r>
        <w:rPr>
          <w:rFonts w:ascii="Times New Roman"/>
          <w:b w:val="false"/>
          <w:i w:val="false"/>
          <w:color w:val="000000"/>
          <w:sz w:val="28"/>
        </w:rPr>
        <w:t>
      Шегеру: ______ балды құрайды.</w:t>
      </w:r>
    </w:p>
    <w:bookmarkStart w:name="z226" w:id="209"/>
    <w:p>
      <w:pPr>
        <w:spacing w:after="0"/>
        <w:ind w:left="0"/>
        <w:jc w:val="both"/>
      </w:pPr>
      <w:r>
        <w:rPr>
          <w:rFonts w:ascii="Times New Roman"/>
          <w:b w:val="false"/>
          <w:i w:val="false"/>
          <w:color w:val="000000"/>
          <w:sz w:val="28"/>
        </w:rPr>
        <w:t>
      2. Дәйексіз ақпарат ұсынылған/орналастырылған. Қайта тексеру барысында шындыққа сәйкес келмейтін келесі фактілер анықталды:</w:t>
      </w:r>
    </w:p>
    <w:bookmarkEnd w:id="209"/>
    <w:p>
      <w:pPr>
        <w:spacing w:after="0"/>
        <w:ind w:left="0"/>
        <w:jc w:val="both"/>
      </w:pPr>
      <w:r>
        <w:rPr>
          <w:rFonts w:ascii="Times New Roman"/>
          <w:b w:val="false"/>
          <w:i w:val="false"/>
          <w:color w:val="000000"/>
          <w:sz w:val="28"/>
        </w:rPr>
        <w:t>
      1)___________________________________________________________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w:t>
      </w:r>
    </w:p>
    <w:p>
      <w:pPr>
        <w:spacing w:after="0"/>
        <w:ind w:left="0"/>
        <w:jc w:val="both"/>
      </w:pPr>
      <w:r>
        <w:rPr>
          <w:rFonts w:ascii="Times New Roman"/>
          <w:b w:val="false"/>
          <w:i w:val="false"/>
          <w:color w:val="000000"/>
          <w:sz w:val="28"/>
        </w:rPr>
        <w:t>
      Шегеру: ______ балды құрайды.</w:t>
      </w:r>
    </w:p>
    <w:bookmarkStart w:name="z227" w:id="210"/>
    <w:p>
      <w:pPr>
        <w:spacing w:after="0"/>
        <w:ind w:left="0"/>
        <w:jc w:val="both"/>
      </w:pPr>
      <w:r>
        <w:rPr>
          <w:rFonts w:ascii="Times New Roman"/>
          <w:b w:val="false"/>
          <w:i w:val="false"/>
          <w:color w:val="000000"/>
          <w:sz w:val="28"/>
        </w:rPr>
        <w:t>
      3. Бағалау кестесіне сәйкес мемлекеттік органның есептік ақпаратты ұсыну/орналастыру мерзімі:</w:t>
      </w:r>
    </w:p>
    <w:bookmarkEnd w:id="210"/>
    <w:p>
      <w:pPr>
        <w:spacing w:after="0"/>
        <w:ind w:left="0"/>
        <w:jc w:val="both"/>
      </w:pPr>
      <w:r>
        <w:rPr>
          <w:rFonts w:ascii="Times New Roman"/>
          <w:b w:val="false"/>
          <w:i w:val="false"/>
          <w:color w:val="000000"/>
          <w:sz w:val="28"/>
        </w:rPr>
        <w:t>
      "____" ____________ 20 ___ жыл</w:t>
      </w:r>
    </w:p>
    <w:p>
      <w:pPr>
        <w:spacing w:after="0"/>
        <w:ind w:left="0"/>
        <w:jc w:val="both"/>
      </w:pPr>
      <w:r>
        <w:rPr>
          <w:rFonts w:ascii="Times New Roman"/>
          <w:b w:val="false"/>
          <w:i w:val="false"/>
          <w:color w:val="000000"/>
          <w:sz w:val="28"/>
        </w:rPr>
        <w:t>
      Есептік ақпараттың нақты ұсынылған күні : "___" ______ 20 ___ жыл.</w:t>
      </w:r>
    </w:p>
    <w:bookmarkStart w:name="z228" w:id="211"/>
    <w:p>
      <w:pPr>
        <w:spacing w:after="0"/>
        <w:ind w:left="0"/>
        <w:jc w:val="both"/>
      </w:pPr>
      <w:r>
        <w:rPr>
          <w:rFonts w:ascii="Times New Roman"/>
          <w:b w:val="false"/>
          <w:i w:val="false"/>
          <w:color w:val="000000"/>
          <w:sz w:val="28"/>
        </w:rPr>
        <w:t xml:space="preserve">
      4. Бағаланатын мемлекеттік органның есептік ақпараты: бар/жоқ (астын сызу). </w:t>
      </w:r>
    </w:p>
    <w:bookmarkEnd w:id="211"/>
    <w:p>
      <w:pPr>
        <w:spacing w:after="0"/>
        <w:ind w:left="0"/>
        <w:jc w:val="both"/>
      </w:pPr>
      <w:r>
        <w:rPr>
          <w:rFonts w:ascii="Times New Roman"/>
          <w:b w:val="false"/>
          <w:i w:val="false"/>
          <w:color w:val="000000"/>
          <w:sz w:val="28"/>
        </w:rPr>
        <w:t>
      Шегеру: ______ балды құрайды.</w:t>
      </w:r>
    </w:p>
    <w:p>
      <w:pPr>
        <w:spacing w:after="0"/>
        <w:ind w:left="0"/>
        <w:jc w:val="both"/>
      </w:pPr>
      <w:r>
        <w:rPr>
          <w:rFonts w:ascii="Times New Roman"/>
          <w:b w:val="false"/>
          <w:i w:val="false"/>
          <w:color w:val="000000"/>
          <w:sz w:val="28"/>
        </w:rPr>
        <w:t>
      Қорытынды шегеру : ______ балл.</w:t>
      </w:r>
    </w:p>
    <w:p>
      <w:pPr>
        <w:spacing w:after="0"/>
        <w:ind w:left="0"/>
        <w:jc w:val="both"/>
      </w:pPr>
      <w:r>
        <w:rPr>
          <w:rFonts w:ascii="Times New Roman"/>
          <w:b w:val="false"/>
          <w:i w:val="false"/>
          <w:color w:val="000000"/>
          <w:sz w:val="28"/>
        </w:rPr>
        <w:t xml:space="preserve">
      Бағалауға уәкілетті </w:t>
      </w:r>
    </w:p>
    <w:p>
      <w:pPr>
        <w:spacing w:after="0"/>
        <w:ind w:left="0"/>
        <w:jc w:val="both"/>
      </w:pPr>
      <w:r>
        <w:rPr>
          <w:rFonts w:ascii="Times New Roman"/>
          <w:b w:val="false"/>
          <w:i w:val="false"/>
          <w:color w:val="000000"/>
          <w:sz w:val="28"/>
        </w:rPr>
        <w:t xml:space="preserve">
      органның өкілі, лауазымы             _____ _______ _________________________ </w:t>
      </w:r>
    </w:p>
    <w:p>
      <w:pPr>
        <w:spacing w:after="0"/>
        <w:ind w:left="0"/>
        <w:jc w:val="both"/>
      </w:pPr>
      <w:r>
        <w:rPr>
          <w:rFonts w:ascii="Times New Roman"/>
          <w:b w:val="false"/>
          <w:i w:val="false"/>
          <w:color w:val="000000"/>
          <w:sz w:val="28"/>
        </w:rPr>
        <w:t>
      (күні) (қолы) (қолтаңбаның толық жазылуы)</w:t>
      </w:r>
    </w:p>
    <w:p>
      <w:pPr>
        <w:spacing w:after="0"/>
        <w:ind w:left="0"/>
        <w:jc w:val="both"/>
      </w:pPr>
      <w:r>
        <w:rPr>
          <w:rFonts w:ascii="Times New Roman"/>
          <w:b w:val="false"/>
          <w:i w:val="false"/>
          <w:color w:val="000000"/>
          <w:sz w:val="28"/>
        </w:rPr>
        <w:t xml:space="preserve">
      Бағаланатын мемлекеттік </w:t>
      </w:r>
    </w:p>
    <w:p>
      <w:pPr>
        <w:spacing w:after="0"/>
        <w:ind w:left="0"/>
        <w:jc w:val="both"/>
      </w:pPr>
      <w:r>
        <w:rPr>
          <w:rFonts w:ascii="Times New Roman"/>
          <w:b w:val="false"/>
          <w:i w:val="false"/>
          <w:color w:val="000000"/>
          <w:sz w:val="28"/>
        </w:rPr>
        <w:t xml:space="preserve">
      органның өкілі, </w:t>
      </w:r>
    </w:p>
    <w:p>
      <w:pPr>
        <w:spacing w:after="0"/>
        <w:ind w:left="0"/>
        <w:jc w:val="both"/>
      </w:pPr>
      <w:r>
        <w:rPr>
          <w:rFonts w:ascii="Times New Roman"/>
          <w:b w:val="false"/>
          <w:i w:val="false"/>
          <w:color w:val="000000"/>
          <w:sz w:val="28"/>
        </w:rPr>
        <w:t xml:space="preserve">
      лауазымы                         _____ _______ __________________________ </w:t>
      </w:r>
    </w:p>
    <w:p>
      <w:pPr>
        <w:spacing w:after="0"/>
        <w:ind w:left="0"/>
        <w:jc w:val="both"/>
      </w:pPr>
      <w:r>
        <w:rPr>
          <w:rFonts w:ascii="Times New Roman"/>
          <w:b w:val="false"/>
          <w:i w:val="false"/>
          <w:color w:val="000000"/>
          <w:sz w:val="28"/>
        </w:rPr>
        <w:t>
      (күні) (қолы) (қолтаңбаның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r>
              <w:br/>
            </w:r>
            <w:r>
              <w:rPr>
                <w:rFonts w:ascii="Times New Roman"/>
                <w:b w:val="false"/>
                <w:i w:val="false"/>
                <w:color w:val="000000"/>
                <w:sz w:val="20"/>
              </w:rPr>
              <w:t>ұйымдастырушылық дамуы"</w:t>
            </w:r>
            <w:r>
              <w:br/>
            </w:r>
            <w:r>
              <w:rPr>
                <w:rFonts w:ascii="Times New Roman"/>
                <w:b w:val="false"/>
                <w:i w:val="false"/>
                <w:color w:val="000000"/>
                <w:sz w:val="20"/>
              </w:rPr>
              <w:t>блогы бойынша мемлекеттік</w:t>
            </w:r>
            <w:r>
              <w:br/>
            </w:r>
            <w:r>
              <w:rPr>
                <w:rFonts w:ascii="Times New Roman"/>
                <w:b w:val="false"/>
                <w:i w:val="false"/>
                <w:color w:val="000000"/>
                <w:sz w:val="20"/>
              </w:rPr>
              <w:t>органдар қызметін операциялық</w:t>
            </w:r>
            <w:r>
              <w:br/>
            </w:r>
            <w:r>
              <w:rPr>
                <w:rFonts w:ascii="Times New Roman"/>
                <w:b w:val="false"/>
                <w:i w:val="false"/>
                <w:color w:val="000000"/>
                <w:sz w:val="20"/>
              </w:rPr>
              <w:t>бағалау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0" w:id="212"/>
    <w:p>
      <w:pPr>
        <w:spacing w:after="0"/>
        <w:ind w:left="0"/>
        <w:jc w:val="left"/>
      </w:pPr>
      <w:r>
        <w:rPr>
          <w:rFonts w:ascii="Times New Roman"/>
          <w:b/>
          <w:i w:val="false"/>
          <w:color w:val="000000"/>
        </w:rPr>
        <w:t xml:space="preserve"> "Мемлекеттік органның ұйымдастырушылық дамуы" блогының "Персоналды басқару" бағыты бойынша мемлекеттік орган қызметін операциялық бағалау нәтижелері туралы қорытынды ___________________________________________________________________  (ОМО/ЖАО атауы)</w:t>
      </w:r>
    </w:p>
    <w:bookmarkEnd w:id="212"/>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кадрлық әлеуеті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нормалануы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Меритократия және ұйымдастырушылық мәдениет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 шегеру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"Персоналды басқару" бағыты бойынша ОМО / ЖАО қызметінің тиімділігін талдау:</w:t>
      </w:r>
    </w:p>
    <w:p>
      <w:pPr>
        <w:spacing w:after="0"/>
        <w:ind w:left="0"/>
        <w:jc w:val="both"/>
      </w:pPr>
      <w:r>
        <w:rPr>
          <w:rFonts w:ascii="Times New Roman"/>
          <w:b w:val="false"/>
          <w:i w:val="false"/>
          <w:color w:val="000000"/>
          <w:sz w:val="28"/>
        </w:rPr>
        <w:t xml:space="preserve">
      Қорытындылар мен ұсынымдар: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Президенті </w:t>
      </w:r>
    </w:p>
    <w:p>
      <w:pPr>
        <w:spacing w:after="0"/>
        <w:ind w:left="0"/>
        <w:jc w:val="both"/>
      </w:pPr>
      <w:r>
        <w:rPr>
          <w:rFonts w:ascii="Times New Roman"/>
          <w:b w:val="false"/>
          <w:i w:val="false"/>
          <w:color w:val="000000"/>
          <w:sz w:val="28"/>
        </w:rPr>
        <w:t xml:space="preserve">
      Әкімшілігінің тиісті бөлімі/мемлекеттік </w:t>
      </w:r>
    </w:p>
    <w:p>
      <w:pPr>
        <w:spacing w:after="0"/>
        <w:ind w:left="0"/>
        <w:jc w:val="both"/>
      </w:pPr>
      <w:r>
        <w:rPr>
          <w:rFonts w:ascii="Times New Roman"/>
          <w:b w:val="false"/>
          <w:i w:val="false"/>
          <w:color w:val="000000"/>
          <w:sz w:val="28"/>
        </w:rPr>
        <w:t xml:space="preserve">
      органның басшысы                         _______ ____________________ </w:t>
      </w:r>
    </w:p>
    <w:p>
      <w:pPr>
        <w:spacing w:after="0"/>
        <w:ind w:left="0"/>
        <w:jc w:val="both"/>
      </w:pPr>
      <w:r>
        <w:rPr>
          <w:rFonts w:ascii="Times New Roman"/>
          <w:b w:val="false"/>
          <w:i w:val="false"/>
          <w:color w:val="000000"/>
          <w:sz w:val="28"/>
        </w:rPr>
        <w:t xml:space="preserve">
      (қолы) (қолтаңбаның толық жазылуы) </w:t>
      </w:r>
    </w:p>
    <w:p>
      <w:pPr>
        <w:spacing w:after="0"/>
        <w:ind w:left="0"/>
        <w:jc w:val="both"/>
      </w:pPr>
      <w:r>
        <w:rPr>
          <w:rFonts w:ascii="Times New Roman"/>
          <w:b w:val="false"/>
          <w:i w:val="false"/>
          <w:color w:val="000000"/>
          <w:sz w:val="28"/>
        </w:rPr>
        <w:t xml:space="preserve">
      "____" ______________ 20 ___ жыл </w:t>
      </w:r>
    </w:p>
    <w:p>
      <w:pPr>
        <w:spacing w:after="0"/>
        <w:ind w:left="0"/>
        <w:jc w:val="both"/>
      </w:pPr>
      <w:r>
        <w:rPr>
          <w:rFonts w:ascii="Times New Roman"/>
          <w:b w:val="false"/>
          <w:i w:val="false"/>
          <w:color w:val="000000"/>
          <w:sz w:val="28"/>
        </w:rPr>
        <w:t xml:space="preserve">
      Қазақстан Республикасы Президенті </w:t>
      </w:r>
    </w:p>
    <w:p>
      <w:pPr>
        <w:spacing w:after="0"/>
        <w:ind w:left="0"/>
        <w:jc w:val="both"/>
      </w:pPr>
      <w:r>
        <w:rPr>
          <w:rFonts w:ascii="Times New Roman"/>
          <w:b w:val="false"/>
          <w:i w:val="false"/>
          <w:color w:val="000000"/>
          <w:sz w:val="28"/>
        </w:rPr>
        <w:t xml:space="preserve">
      Әкімшілігінің органын/тиісті құрылымдық </w:t>
      </w:r>
    </w:p>
    <w:p>
      <w:pPr>
        <w:spacing w:after="0"/>
        <w:ind w:left="0"/>
        <w:jc w:val="both"/>
      </w:pPr>
      <w:r>
        <w:rPr>
          <w:rFonts w:ascii="Times New Roman"/>
          <w:b w:val="false"/>
          <w:i w:val="false"/>
          <w:color w:val="000000"/>
          <w:sz w:val="28"/>
        </w:rPr>
        <w:t xml:space="preserve">
      бөлімшесін бағалауға уәкілетті тиісті </w:t>
      </w:r>
    </w:p>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xml:space="preserve">
      __________ ___________________________ </w:t>
      </w:r>
    </w:p>
    <w:p>
      <w:pPr>
        <w:spacing w:after="0"/>
        <w:ind w:left="0"/>
        <w:jc w:val="both"/>
      </w:pPr>
      <w:r>
        <w:rPr>
          <w:rFonts w:ascii="Times New Roman"/>
          <w:b w:val="false"/>
          <w:i w:val="false"/>
          <w:color w:val="000000"/>
          <w:sz w:val="28"/>
        </w:rPr>
        <w:t xml:space="preserve">
      (қолы) (қолтаңбаның толық жазылуы) </w:t>
      </w:r>
    </w:p>
    <w:p>
      <w:pPr>
        <w:spacing w:after="0"/>
        <w:ind w:left="0"/>
        <w:jc w:val="both"/>
      </w:pPr>
      <w:r>
        <w:rPr>
          <w:rFonts w:ascii="Times New Roman"/>
          <w:b w:val="false"/>
          <w:i w:val="false"/>
          <w:color w:val="000000"/>
          <w:sz w:val="28"/>
        </w:rPr>
        <w:t>
      "____" 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органның </w:t>
            </w:r>
            <w:r>
              <w:br/>
            </w:r>
            <w:r>
              <w:rPr>
                <w:rFonts w:ascii="Times New Roman"/>
                <w:b w:val="false"/>
                <w:i w:val="false"/>
                <w:color w:val="000000"/>
                <w:sz w:val="20"/>
              </w:rPr>
              <w:t xml:space="preserve">ұйымдастырушылық дамуы" </w:t>
            </w:r>
            <w:r>
              <w:br/>
            </w:r>
            <w:r>
              <w:rPr>
                <w:rFonts w:ascii="Times New Roman"/>
                <w:b w:val="false"/>
                <w:i w:val="false"/>
                <w:color w:val="000000"/>
                <w:sz w:val="20"/>
              </w:rPr>
              <w:t xml:space="preserve">блогы бойынша Мемлекеттік </w:t>
            </w:r>
            <w:r>
              <w:br/>
            </w:r>
            <w:r>
              <w:rPr>
                <w:rFonts w:ascii="Times New Roman"/>
                <w:b w:val="false"/>
                <w:i w:val="false"/>
                <w:color w:val="000000"/>
                <w:sz w:val="20"/>
              </w:rPr>
              <w:t xml:space="preserve">органдар қызметін операциялық </w:t>
            </w:r>
            <w:r>
              <w:br/>
            </w:r>
            <w:r>
              <w:rPr>
                <w:rFonts w:ascii="Times New Roman"/>
                <w:b w:val="false"/>
                <w:i w:val="false"/>
                <w:color w:val="000000"/>
                <w:sz w:val="20"/>
              </w:rPr>
              <w:t>бағалау әдістемесіне</w:t>
            </w:r>
            <w:r>
              <w:br/>
            </w:r>
            <w:r>
              <w:rPr>
                <w:rFonts w:ascii="Times New Roman"/>
                <w:b w:val="false"/>
                <w:i w:val="false"/>
                <w:color w:val="000000"/>
                <w:sz w:val="20"/>
              </w:rPr>
              <w:t xml:space="preserve">12-қосымша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2" w:id="213"/>
    <w:p>
      <w:pPr>
        <w:spacing w:after="0"/>
        <w:ind w:left="0"/>
        <w:jc w:val="left"/>
      </w:pPr>
      <w:r>
        <w:rPr>
          <w:rFonts w:ascii="Times New Roman"/>
          <w:b/>
          <w:i w:val="false"/>
          <w:color w:val="000000"/>
        </w:rPr>
        <w:t xml:space="preserve"> Жұмыстан шығарылатын мемлекеттік қызметшілермен шығу сұхбаты</w:t>
      </w:r>
    </w:p>
    <w:bookmarkEnd w:id="213"/>
    <w:p>
      <w:pPr>
        <w:spacing w:after="0"/>
        <w:ind w:left="0"/>
        <w:jc w:val="both"/>
      </w:pPr>
      <w:r>
        <w:rPr>
          <w:rFonts w:ascii="Times New Roman"/>
          <w:b w:val="false"/>
          <w:i w:val="false"/>
          <w:color w:val="ff0000"/>
          <w:sz w:val="28"/>
        </w:rPr>
        <w:t xml:space="preserve">
      Ескерту. 12-қосымша жаңа редакцияда - ҚР Цифрлық даму, инновациялар және аэроғарыш өнеркәсібі министрінің м.а. 20.02.2023 </w:t>
      </w:r>
      <w:r>
        <w:rPr>
          <w:rFonts w:ascii="Times New Roman"/>
          <w:b w:val="false"/>
          <w:i w:val="false"/>
          <w:color w:val="ff0000"/>
          <w:sz w:val="28"/>
        </w:rPr>
        <w:t>№ 57/НҚ</w:t>
      </w:r>
      <w:r>
        <w:rPr>
          <w:rFonts w:ascii="Times New Roman"/>
          <w:b w:val="false"/>
          <w:i w:val="false"/>
          <w:color w:val="ff0000"/>
          <w:sz w:val="28"/>
        </w:rPr>
        <w:t xml:space="preserve"> және ҚР Мемлекеттік қызмет істері агенттігі төрағасының 20.02.2023 № 46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Құрметті респондент! Өкінішке орай, Сіз мемлекеттік қызмет жүйесінен/мемлекеттік органнан кетуге шешім қабылдадыңыз. Жұмыстан шығу себептерін талдау және қолайсыз жағдайларды жою үшін Қазақстан Республикасы Мемлекеттік қызмет істері агенттігі Сізден сауалнамада көрсетілген сұрақтарға жауап беруіңізді сұрайды. Сіздің пікіріңізді білу біз үшін өте маңызды. Бұл жауаптар жария етілмейді және біз толық құпиялылыққа кепілдік береміз.</w:t>
      </w:r>
    </w:p>
    <w:p>
      <w:pPr>
        <w:spacing w:after="0"/>
        <w:ind w:left="0"/>
        <w:jc w:val="both"/>
      </w:pPr>
      <w:r>
        <w:rPr>
          <w:rFonts w:ascii="Times New Roman"/>
          <w:b w:val="false"/>
          <w:i w:val="false"/>
          <w:color w:val="000000"/>
          <w:sz w:val="28"/>
        </w:rPr>
        <w:t>
      1. Сіздің жұмыстан шығуыңыз немен байланысты? (бірнеше себептерді көрсетуге болады)</w:t>
      </w:r>
    </w:p>
    <w:p>
      <w:pPr>
        <w:spacing w:after="0"/>
        <w:ind w:left="0"/>
        <w:jc w:val="both"/>
      </w:pPr>
      <w:r>
        <w:rPr>
          <w:rFonts w:ascii="Times New Roman"/>
          <w:b w:val="false"/>
          <w:i w:val="false"/>
          <w:color w:val="000000"/>
          <w:sz w:val="28"/>
        </w:rPr>
        <w:t>
      Қызмет саласын ауыстыру</w:t>
      </w:r>
    </w:p>
    <w:p>
      <w:pPr>
        <w:spacing w:after="0"/>
        <w:ind w:left="0"/>
        <w:jc w:val="both"/>
      </w:pPr>
      <w:r>
        <w:rPr>
          <w:rFonts w:ascii="Times New Roman"/>
          <w:b w:val="false"/>
          <w:i w:val="false"/>
          <w:color w:val="000000"/>
          <w:sz w:val="28"/>
        </w:rPr>
        <w:t xml:space="preserve">
      а) квазимемлекеттік секторға ауысу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жеке секторға ауысу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кәсіпкерлік қызметпен айналысу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басқа мемлекеттік органға ауысу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 әскери қызметке түсу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Отбасылық жағдайлар</w:t>
      </w:r>
    </w:p>
    <w:p>
      <w:pPr>
        <w:spacing w:after="0"/>
        <w:ind w:left="0"/>
        <w:jc w:val="both"/>
      </w:pPr>
      <w:r>
        <w:rPr>
          <w:rFonts w:ascii="Times New Roman"/>
          <w:b w:val="false"/>
          <w:i w:val="false"/>
          <w:color w:val="000000"/>
          <w:sz w:val="28"/>
        </w:rPr>
        <w:t xml:space="preserve">
      а) басқа қалаға көшу, оның ішінде қызмет бойынша жұбайының/зайыбының ауысуына байланысты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кәмелетке толмаған балаларға, қарт ата-аналарға күтім жасау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отбасының науқас немесе мүмкіндігі шектеулі мүшесіне күтім жасау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денсаулық жағдайына байланысты (сырқаттану)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 некеге тұру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Еңбекақы мен сыйақылар</w:t>
      </w:r>
    </w:p>
    <w:p>
      <w:pPr>
        <w:spacing w:after="0"/>
        <w:ind w:left="0"/>
        <w:jc w:val="both"/>
      </w:pPr>
      <w:r>
        <w:rPr>
          <w:rFonts w:ascii="Times New Roman"/>
          <w:b w:val="false"/>
          <w:i w:val="false"/>
          <w:color w:val="000000"/>
          <w:sz w:val="28"/>
        </w:rPr>
        <w:t xml:space="preserve">
      а) жалақының төмен болуы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материалдық көтермелеуге қанағаттанбау (сыйақы, бонустар, біржолғы ақшалай сыйақы беру)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әлеуметтік пакетке қанағаттанбау (тұрғын үйге кезекте тұру, медициналық қызмет көрсету, емделуге берілетін жәрдемақының мөлшері)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әділетсіз материалдық көтермелеу (алғыс жариялау, грамотамен және/немесе ведомстволық наградалармен марапаттау)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Персоналды дамыту</w:t>
      </w:r>
    </w:p>
    <w:p>
      <w:pPr>
        <w:spacing w:after="0"/>
        <w:ind w:left="0"/>
        <w:jc w:val="both"/>
      </w:pPr>
      <w:r>
        <w:rPr>
          <w:rFonts w:ascii="Times New Roman"/>
          <w:b w:val="false"/>
          <w:i w:val="false"/>
          <w:color w:val="000000"/>
          <w:sz w:val="28"/>
        </w:rPr>
        <w:t xml:space="preserve">
      а) біліктілік деңгейін арттыру мүмкіндігінің болмауы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персоналды дамытуға арналған іс-шаралардың болмауы (тренингтер, семинарлар, зияткерлік және спорттық іс-шаралар, тимбилдингтер, персоналды дамыту күндері)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оқу орнына түсуге байланысты демалыс беруден бас тарту (өз бетінше түскендер үшін)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жағдайларына қанағаттанбау</w:t>
      </w:r>
    </w:p>
    <w:p>
      <w:pPr>
        <w:spacing w:after="0"/>
        <w:ind w:left="0"/>
        <w:jc w:val="both"/>
      </w:pPr>
      <w:r>
        <w:rPr>
          <w:rFonts w:ascii="Times New Roman"/>
          <w:b w:val="false"/>
          <w:i w:val="false"/>
          <w:color w:val="000000"/>
          <w:sz w:val="28"/>
        </w:rPr>
        <w:t xml:space="preserve">
      а) жұмыс орнының белгіленген талаптарға сәйкес келмеуі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материалдық-техникалық құралдармен қамтамасыз етудің жеткіліксіздігі (компьютерлер, планшеттер, принтерлер, сканерлер)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Интернет желісіне қолжетімсіздік (соның ішінде, бейнеконференцбайланыс, жұмыс істеуге қажетті интернет-платформалардың және т. б.)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мемлекеттік органның құрылымы мен штат санының өзгеруі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процесін ұйымдастыру</w:t>
      </w:r>
    </w:p>
    <w:p>
      <w:pPr>
        <w:spacing w:after="0"/>
        <w:ind w:left="0"/>
        <w:jc w:val="both"/>
      </w:pPr>
      <w:r>
        <w:rPr>
          <w:rFonts w:ascii="Times New Roman"/>
          <w:b w:val="false"/>
          <w:i w:val="false"/>
          <w:color w:val="000000"/>
          <w:sz w:val="28"/>
        </w:rPr>
        <w:t xml:space="preserve">
      а) жүктеменің көптігі және біркелкі бөлінбеуі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басшылық тарапынан мақсаттардың дұрыс қойылмауы және жұмыстың түпкілікті нәтижесін көре білмеуі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тәртіптік жауапкершілікке әділетсіз тарту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жұмыстың қызықсыз болуы, жұмыста білімін, шеберлігі мен дағдыларын қолдану мүмкіндіктің болмауы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Әдеп пен қарым-қатынас</w:t>
      </w:r>
    </w:p>
    <w:p>
      <w:pPr>
        <w:spacing w:after="0"/>
        <w:ind w:left="0"/>
        <w:jc w:val="both"/>
      </w:pPr>
      <w:r>
        <w:rPr>
          <w:rFonts w:ascii="Times New Roman"/>
          <w:b w:val="false"/>
          <w:i w:val="false"/>
          <w:color w:val="000000"/>
          <w:sz w:val="28"/>
        </w:rPr>
        <w:t xml:space="preserve">
      а) басшылықтың жұмыс стилі мен әдістеріне қанағаттанбау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ұжымдағы жағымсыз және жанжалды атмосфера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мемлекеттік органның ішінде өзара тиімді іс-қимылдың болмауы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бағыныштықызметкердің сыбайлас жемқорлық құқық бұзушылық жасауы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мемлекеттік органдағы жұмыс өтіліңіз:</w:t>
      </w:r>
    </w:p>
    <w:p>
      <w:pPr>
        <w:spacing w:after="0"/>
        <w:ind w:left="0"/>
        <w:jc w:val="both"/>
      </w:pPr>
      <w:r>
        <w:rPr>
          <w:rFonts w:ascii="Times New Roman"/>
          <w:b w:val="false"/>
          <w:i w:val="false"/>
          <w:color w:val="000000"/>
          <w:sz w:val="28"/>
        </w:rPr>
        <w:t xml:space="preserve">
      а) бір жылдан төмен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1 жылдан - 3 жылға дейін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3 жылдан - 5 жылға дейін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5 жылдан - 10 жылға дейін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 10 жылдан - 15 жылға дейін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 15 жылдан - 20 жылға дейін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 20 жылдан жоғары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Жынысы:</w:t>
      </w:r>
    </w:p>
    <w:p>
      <w:pPr>
        <w:spacing w:after="0"/>
        <w:ind w:left="0"/>
        <w:jc w:val="both"/>
      </w:pPr>
      <w:r>
        <w:rPr>
          <w:rFonts w:ascii="Times New Roman"/>
          <w:b w:val="false"/>
          <w:i w:val="false"/>
          <w:color w:val="000000"/>
          <w:sz w:val="28"/>
        </w:rPr>
        <w:t xml:space="preserve">
      а) ер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әйел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Сіздің лауазымыңыз басшылық лауазымы болып табылады ма?</w:t>
      </w:r>
    </w:p>
    <w:p>
      <w:pPr>
        <w:spacing w:after="0"/>
        <w:ind w:left="0"/>
        <w:jc w:val="both"/>
      </w:pPr>
      <w:r>
        <w:rPr>
          <w:rFonts w:ascii="Times New Roman"/>
          <w:b w:val="false"/>
          <w:i w:val="false"/>
          <w:color w:val="000000"/>
          <w:sz w:val="28"/>
        </w:rPr>
        <w:t xml:space="preserve">
      а) ИӘ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ЖОҚ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Жұмысыңыз Сіздің мақсаттарыңыз бен үміттеріңізге сәйкес келді ме?</w:t>
      </w:r>
    </w:p>
    <w:p>
      <w:pPr>
        <w:spacing w:after="0"/>
        <w:ind w:left="0"/>
        <w:jc w:val="both"/>
      </w:pPr>
      <w:r>
        <w:rPr>
          <w:rFonts w:ascii="Times New Roman"/>
          <w:b w:val="false"/>
          <w:i w:val="false"/>
          <w:color w:val="000000"/>
          <w:sz w:val="28"/>
        </w:rPr>
        <w:t xml:space="preserve">
      а) ИӘ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ЖОҚ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Жұмысыңызда келешекте мансаптық өсу мүмкіндігін көрдіңіз бе?</w:t>
      </w:r>
    </w:p>
    <w:p>
      <w:pPr>
        <w:spacing w:after="0"/>
        <w:ind w:left="0"/>
        <w:jc w:val="both"/>
      </w:pPr>
      <w:r>
        <w:rPr>
          <w:rFonts w:ascii="Times New Roman"/>
          <w:b w:val="false"/>
          <w:i w:val="false"/>
          <w:color w:val="000000"/>
          <w:sz w:val="28"/>
        </w:rPr>
        <w:t xml:space="preserve">
      а) ИӘ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ЖОҚ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Сіз жұмыстақаншалықты жиі кідіріп қалдыңыз және демалыс күндері жұмыс істедіңіз бе?</w:t>
      </w:r>
    </w:p>
    <w:p>
      <w:pPr>
        <w:spacing w:after="0"/>
        <w:ind w:left="0"/>
        <w:jc w:val="both"/>
      </w:pPr>
      <w:r>
        <w:rPr>
          <w:rFonts w:ascii="Times New Roman"/>
          <w:b w:val="false"/>
          <w:i w:val="false"/>
          <w:color w:val="000000"/>
          <w:sz w:val="28"/>
        </w:rPr>
        <w:t xml:space="preserve">
      а) жоқ, ондай болған жоқ, егер үстеме жұмыс болған жағдайда, тек басшының жазбаша тапсырмасына сәйкес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жылына бірнеше рет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тоқсанына бірнеше рет (тоқсан сайын)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үнемі (апта сайын) кідірткен, оның ішінде демалыс күндері жұмыс істеді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Демалыс күндері жұмысқа шыққанда Сізге басқа демалыс күні берілді ме немесе еңбек заңнамасына сәйкес төлемдер жүргізілді ме?</w:t>
      </w:r>
    </w:p>
    <w:p>
      <w:pPr>
        <w:spacing w:after="0"/>
        <w:ind w:left="0"/>
        <w:jc w:val="both"/>
      </w:pPr>
      <w:r>
        <w:rPr>
          <w:rFonts w:ascii="Times New Roman"/>
          <w:b w:val="false"/>
          <w:i w:val="false"/>
          <w:color w:val="000000"/>
          <w:sz w:val="28"/>
        </w:rPr>
        <w:t xml:space="preserve">
      а) ИӘ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ЖОҚ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Сіз қалай ойлайсыз, Сіздің құрылымдық бөлімшеде қызметкерлер арасында жұмыс бірдейбөлінген бе?</w:t>
      </w:r>
    </w:p>
    <w:p>
      <w:pPr>
        <w:spacing w:after="0"/>
        <w:ind w:left="0"/>
        <w:jc w:val="both"/>
      </w:pPr>
      <w:r>
        <w:rPr>
          <w:rFonts w:ascii="Times New Roman"/>
          <w:b w:val="false"/>
          <w:i w:val="false"/>
          <w:color w:val="000000"/>
          <w:sz w:val="28"/>
        </w:rPr>
        <w:t xml:space="preserve">
      а) ИӘ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ЖОҚ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Сізге функционалдық міндеттеріңізден тыс жұмыстар тапсырылды ма?</w:t>
      </w:r>
    </w:p>
    <w:p>
      <w:pPr>
        <w:spacing w:after="0"/>
        <w:ind w:left="0"/>
        <w:jc w:val="both"/>
      </w:pPr>
      <w:r>
        <w:rPr>
          <w:rFonts w:ascii="Times New Roman"/>
          <w:b w:val="false"/>
          <w:i w:val="false"/>
          <w:color w:val="000000"/>
          <w:sz w:val="28"/>
        </w:rPr>
        <w:t xml:space="preserve">
      а) ИӘ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ЖОҚ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Осы сауалнамаданөту мүмкіндігі туралы персоналды басқару қызметі Сізді хабардар етті ме?</w:t>
      </w:r>
    </w:p>
    <w:p>
      <w:pPr>
        <w:spacing w:after="0"/>
        <w:ind w:left="0"/>
        <w:jc w:val="both"/>
      </w:pPr>
      <w:r>
        <w:rPr>
          <w:rFonts w:ascii="Times New Roman"/>
          <w:b w:val="false"/>
          <w:i w:val="false"/>
          <w:color w:val="000000"/>
          <w:sz w:val="28"/>
        </w:rPr>
        <w:t xml:space="preserve">
      а) ИӘ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ЖОҚ </w:t>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04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"Жұмыстан босатылатын мемлекеттік қызметшілермен шығу сұхбатынының" нысанын толтыру бойынша түсінідірме</w:t>
      </w:r>
    </w:p>
    <w:p>
      <w:pPr>
        <w:spacing w:after="0"/>
        <w:ind w:left="0"/>
        <w:jc w:val="both"/>
      </w:pPr>
      <w:r>
        <w:rPr>
          <w:rFonts w:ascii="Times New Roman"/>
          <w:b w:val="false"/>
          <w:i w:val="false"/>
          <w:color w:val="000000"/>
          <w:sz w:val="28"/>
        </w:rPr>
        <w:t>
      1. Шығу сұхбатының міндеті – мемлекеттік қызметшілердің өз еркімен мемлекеттік қызмет жүйесінен және мемлекеттік орган жүйесінен кетуінің негізгі себептерін анықтау.</w:t>
      </w:r>
    </w:p>
    <w:p>
      <w:pPr>
        <w:spacing w:after="0"/>
        <w:ind w:left="0"/>
        <w:jc w:val="both"/>
      </w:pPr>
      <w:r>
        <w:rPr>
          <w:rFonts w:ascii="Times New Roman"/>
          <w:b w:val="false"/>
          <w:i w:val="false"/>
          <w:color w:val="000000"/>
          <w:sz w:val="28"/>
        </w:rPr>
        <w:t>
      2. Персоналды басқару қызметі (кадр қызметі) мемлекеттік қызметшілерді жұмыстан босатылған жағдайда сұхбаттан өту қажеттігі туралы хабардар етеді және тиісті есеп жүргізеді.</w:t>
      </w:r>
    </w:p>
    <w:p>
      <w:pPr>
        <w:spacing w:after="0"/>
        <w:ind w:left="0"/>
        <w:jc w:val="both"/>
      </w:pPr>
      <w:r>
        <w:rPr>
          <w:rFonts w:ascii="Times New Roman"/>
          <w:b w:val="false"/>
          <w:i w:val="false"/>
          <w:color w:val="000000"/>
          <w:sz w:val="28"/>
        </w:rPr>
        <w:t xml:space="preserve">
      3. Шығу сұхбатын мемлекеттік қызмет жүйесінен және мемлекеттік орган жүйесінен шығатын мемлекеттік қызметші осы Әдістемеге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толтырады.</w:t>
      </w:r>
    </w:p>
    <w:p>
      <w:pPr>
        <w:spacing w:after="0"/>
        <w:ind w:left="0"/>
        <w:jc w:val="both"/>
      </w:pPr>
      <w:r>
        <w:rPr>
          <w:rFonts w:ascii="Times New Roman"/>
          <w:b w:val="false"/>
          <w:i w:val="false"/>
          <w:color w:val="000000"/>
          <w:sz w:val="28"/>
        </w:rPr>
        <w:t>
      4. Толтырылған шығу сұхбаты автоматты режимде Қазақстан Республикасының Мемлекеттік қызмет істері агенттігіне немесе оның аумақтық бөлімшелеріне жіберіледі және құпия түрде болады.</w:t>
      </w:r>
    </w:p>
    <w:p>
      <w:pPr>
        <w:spacing w:after="0"/>
        <w:ind w:left="0"/>
        <w:jc w:val="both"/>
      </w:pPr>
      <w:r>
        <w:rPr>
          <w:rFonts w:ascii="Times New Roman"/>
          <w:b w:val="false"/>
          <w:i w:val="false"/>
          <w:color w:val="000000"/>
          <w:sz w:val="28"/>
        </w:rPr>
        <w:t>
      5. Шығу сұхбатын толтыруға арналған нысан мемлекеттік қызметші "Е-қызмет" АЖ жұмыстан босату туралы өтінішті іске қосқан кезде автоматты түрде жүктеледі.</w:t>
      </w:r>
    </w:p>
    <w:p>
      <w:pPr>
        <w:spacing w:after="0"/>
        <w:ind w:left="0"/>
        <w:jc w:val="both"/>
      </w:pPr>
      <w:r>
        <w:rPr>
          <w:rFonts w:ascii="Times New Roman"/>
          <w:b w:val="false"/>
          <w:i w:val="false"/>
          <w:color w:val="000000"/>
          <w:sz w:val="28"/>
        </w:rPr>
        <w:t>
      6. "Е-қызмет" АЖ-ға интеграцияланбаған мемлекеттік органдарда жұмыстан шығарылатын мемлекеттік қызметшілерге сауалнама мемлекеттік органдардың Интранет-порталы арқылы мына мекенжай бойынша жүргізіледі: ipgo.kz ("сауалнама/әлеуметтік сауалнама" бөлімі) не Қазақстан Республикасының Мемлекеттік қызмет істері агенттігімен келісілген тәсілмен.</w:t>
      </w:r>
    </w:p>
    <w:p>
      <w:pPr>
        <w:spacing w:after="0"/>
        <w:ind w:left="0"/>
        <w:jc w:val="both"/>
      </w:pPr>
      <w:r>
        <w:rPr>
          <w:rFonts w:ascii="Times New Roman"/>
          <w:b w:val="false"/>
          <w:i w:val="false"/>
          <w:color w:val="000000"/>
          <w:sz w:val="28"/>
        </w:rPr>
        <w:t>
      Уәкілетті оператор "Е-қызмет" АЖ техникалық ақауды Құжаттамалық растаған кезде шығу сұхбатын қағаз жеткізгіште толтыруға жол беріледі. Бұл ретте қағаз жеткізгіштегі шығу сұхбаттарының саны шығу сұхбаттарының жалпы санының 10% - % аспауға тиіс.</w:t>
      </w:r>
    </w:p>
    <w:p>
      <w:pPr>
        <w:spacing w:after="0"/>
        <w:ind w:left="0"/>
        <w:jc w:val="both"/>
      </w:pPr>
      <w:r>
        <w:rPr>
          <w:rFonts w:ascii="Times New Roman"/>
          <w:b w:val="false"/>
          <w:i w:val="false"/>
          <w:color w:val="000000"/>
          <w:sz w:val="28"/>
        </w:rPr>
        <w:t>
      7. Шығу сұхбаты теріс себептер бойынша кеткен, бағалау нәтижелері, сынақ мерзімі не аттестаттау қорытындылары, зейнеткерлік жасқа толған, мерзімді әскери қызметке шақырылған, негізгі қызметкердің жұмысына шыққан, мемлекеттік орган ішінде (орталық аппараттан аумақтық бөлімшелерге, мемлекеттік органның ведомстволарына және оның аумақтық бөлімшелеріне және/немесе керісінше) ауысқан жағдайларда толтырылмайды), сондай-ақ мемлекеттік орган таратылған (таратылған) немесе қайта ұйымдастырылған кезде жүргізілмейді.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органның </w:t>
            </w:r>
            <w:r>
              <w:br/>
            </w:r>
            <w:r>
              <w:rPr>
                <w:rFonts w:ascii="Times New Roman"/>
                <w:b w:val="false"/>
                <w:i w:val="false"/>
                <w:color w:val="000000"/>
                <w:sz w:val="20"/>
              </w:rPr>
              <w:t xml:space="preserve">ұйымдастырушылық дамуы" </w:t>
            </w:r>
            <w:r>
              <w:br/>
            </w:r>
            <w:r>
              <w:rPr>
                <w:rFonts w:ascii="Times New Roman"/>
                <w:b w:val="false"/>
                <w:i w:val="false"/>
                <w:color w:val="000000"/>
                <w:sz w:val="20"/>
              </w:rPr>
              <w:t xml:space="preserve">блогы бойынша мемлекеттік </w:t>
            </w:r>
            <w:r>
              <w:br/>
            </w:r>
            <w:r>
              <w:rPr>
                <w:rFonts w:ascii="Times New Roman"/>
                <w:b w:val="false"/>
                <w:i w:val="false"/>
                <w:color w:val="000000"/>
                <w:sz w:val="20"/>
              </w:rPr>
              <w:t xml:space="preserve">органдар қызметін операциялық </w:t>
            </w:r>
            <w:r>
              <w:br/>
            </w:r>
            <w:r>
              <w:rPr>
                <w:rFonts w:ascii="Times New Roman"/>
                <w:b w:val="false"/>
                <w:i w:val="false"/>
                <w:color w:val="000000"/>
                <w:sz w:val="20"/>
              </w:rPr>
              <w:t>бағалау әдістемесіне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5" w:id="214"/>
    <w:p>
      <w:pPr>
        <w:spacing w:after="0"/>
        <w:ind w:left="0"/>
        <w:jc w:val="left"/>
      </w:pPr>
      <w:r>
        <w:rPr>
          <w:rFonts w:ascii="Times New Roman"/>
          <w:b/>
          <w:i w:val="false"/>
          <w:color w:val="000000"/>
        </w:rPr>
        <w:t xml:space="preserve"> "Мемлекеттік органның ұйымдастырушылық дамуы" блогының "Персоналды басқару" бағыты бойынша мемлекеттік орган қызметін операциялық бағалау өлшемшарттары мен көрсеткіштері</w:t>
      </w:r>
    </w:p>
    <w:bookmarkEnd w:id="214"/>
    <w:p>
      <w:pPr>
        <w:spacing w:after="0"/>
        <w:ind w:left="0"/>
        <w:jc w:val="both"/>
      </w:pPr>
      <w:r>
        <w:rPr>
          <w:rFonts w:ascii="Times New Roman"/>
          <w:b w:val="false"/>
          <w:i w:val="false"/>
          <w:color w:val="ff0000"/>
          <w:sz w:val="28"/>
        </w:rPr>
        <w:t xml:space="preserve">
      Ескерту. 13-қосымша жаңа редакцияда - ҚР Цифрлық даму, инновациялар және аэроғарыш өнеркәсібі министрінің м.а. 20.02.2023 </w:t>
      </w:r>
      <w:r>
        <w:rPr>
          <w:rFonts w:ascii="Times New Roman"/>
          <w:b w:val="false"/>
          <w:i w:val="false"/>
          <w:color w:val="ff0000"/>
          <w:sz w:val="28"/>
        </w:rPr>
        <w:t>№ 57/НҚ</w:t>
      </w:r>
      <w:r>
        <w:rPr>
          <w:rFonts w:ascii="Times New Roman"/>
          <w:b w:val="false"/>
          <w:i w:val="false"/>
          <w:color w:val="ff0000"/>
          <w:sz w:val="28"/>
        </w:rPr>
        <w:t xml:space="preserve"> және ҚР Мемлекеттік қызмет істері агенттігі төрағасының 20.02.2023 № 46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кадрлық әлеуеті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таза ауыспалығы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құрамның тұрақтылығы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сұхбаты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Гендерлік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сапалық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нормалануы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жағдайына қанағаттану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органдағы басқару тәжірибесі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кадрлық жоспарлау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өткізу (бонустық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"Е-қызмет" АЖ толықтыру (бонустық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Меритократия және ұйымдастырушылық мәдениет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рәсімдердің ашықтығы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Меритократия қағидаттарын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Мансаптық өсу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 көтермелеудің ашықтығы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және ұжымдағы өзара қарым-қатынас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органның </w:t>
            </w:r>
            <w:r>
              <w:br/>
            </w:r>
            <w:r>
              <w:rPr>
                <w:rFonts w:ascii="Times New Roman"/>
                <w:b w:val="false"/>
                <w:i w:val="false"/>
                <w:color w:val="000000"/>
                <w:sz w:val="20"/>
              </w:rPr>
              <w:t xml:space="preserve">ұйымдастырушылық дамуы" </w:t>
            </w:r>
            <w:r>
              <w:br/>
            </w:r>
            <w:r>
              <w:rPr>
                <w:rFonts w:ascii="Times New Roman"/>
                <w:b w:val="false"/>
                <w:i w:val="false"/>
                <w:color w:val="000000"/>
                <w:sz w:val="20"/>
              </w:rPr>
              <w:t xml:space="preserve">блогы бойынша мемлекеттік </w:t>
            </w:r>
            <w:r>
              <w:br/>
            </w:r>
            <w:r>
              <w:rPr>
                <w:rFonts w:ascii="Times New Roman"/>
                <w:b w:val="false"/>
                <w:i w:val="false"/>
                <w:color w:val="000000"/>
                <w:sz w:val="20"/>
              </w:rPr>
              <w:t xml:space="preserve">органдар қызметін операциялық </w:t>
            </w:r>
            <w:r>
              <w:br/>
            </w:r>
            <w:r>
              <w:rPr>
                <w:rFonts w:ascii="Times New Roman"/>
                <w:b w:val="false"/>
                <w:i w:val="false"/>
                <w:color w:val="000000"/>
                <w:sz w:val="20"/>
              </w:rPr>
              <w:t>бағалау әдістемесіне</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7" w:id="215"/>
    <w:p>
      <w:pPr>
        <w:spacing w:after="0"/>
        <w:ind w:left="0"/>
        <w:jc w:val="left"/>
      </w:pPr>
      <w:r>
        <w:rPr>
          <w:rFonts w:ascii="Times New Roman"/>
          <w:b/>
          <w:i w:val="false"/>
          <w:color w:val="000000"/>
        </w:rPr>
        <w:t xml:space="preserve"> "Мемлекеттік органның ұйымдастырушылық дамуы" блогының "Ақпараттық технологияларды қолдану" бағыты бойынша мемлекеттік орган қызметін операциялық бағалау нәтижелері туралы қорытынды  _________________________________________________  (ОМО/ЖАО атауы)  __________________________  (есепті кезең)</w:t>
      </w:r>
    </w:p>
    <w:bookmarkEnd w:id="215"/>
    <w:p>
      <w:pPr>
        <w:spacing w:after="0"/>
        <w:ind w:left="0"/>
        <w:jc w:val="both"/>
      </w:pPr>
      <w:r>
        <w:rPr>
          <w:rFonts w:ascii="Times New Roman"/>
          <w:b w:val="false"/>
          <w:i w:val="false"/>
          <w:color w:val="ff0000"/>
          <w:sz w:val="28"/>
        </w:rPr>
        <w:t xml:space="preserve">
      Ескерту. 14-қосымша жаңа редакцияда - ҚР Цифрлық даму, инновациялар және аэроғарыш өнеркәсібі министрінің м.а. 20.02.2023 </w:t>
      </w:r>
      <w:r>
        <w:rPr>
          <w:rFonts w:ascii="Times New Roman"/>
          <w:b w:val="false"/>
          <w:i w:val="false"/>
          <w:color w:val="ff0000"/>
          <w:sz w:val="28"/>
        </w:rPr>
        <w:t>№ 57/НҚ</w:t>
      </w:r>
      <w:r>
        <w:rPr>
          <w:rFonts w:ascii="Times New Roman"/>
          <w:b w:val="false"/>
          <w:i w:val="false"/>
          <w:color w:val="ff0000"/>
          <w:sz w:val="28"/>
        </w:rPr>
        <w:t xml:space="preserve"> және ҚР Мемлекеттік қызмет істері агенттігі төрағасының 20.02.2023 № 46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Архитектуралық порталын толтыру бойынша мәліметтерді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қалаларды"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 және деректер базасында қамтылған мәліметтердің өзектілігі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Aвтоматизация функций государственных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саласындағы білімі бар цифрландыру бойынша ҚБ кадрларының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дағдылары бойынша курстардан (оның ішінде онлайн) өткен қызметкерлер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жүйелеріндегі жергілікті қамтудың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саласы бойынша деректер мен көрсеткіштер тізілімі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ақпараттық жүйелердің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технологияларды қолдану" бағыты бойынша ОМО/ЖАО қызметінің тиімділігін талдау: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r>
              <w:br/>
            </w:r>
            <w:r>
              <w:rPr>
                <w:rFonts w:ascii="Times New Roman"/>
                <w:b w:val="false"/>
                <w:i w:val="false"/>
                <w:color w:val="000000"/>
                <w:sz w:val="20"/>
              </w:rPr>
              <w:t>ұйымдастырушылық дамуы"</w:t>
            </w:r>
            <w:r>
              <w:br/>
            </w:r>
            <w:r>
              <w:rPr>
                <w:rFonts w:ascii="Times New Roman"/>
                <w:b w:val="false"/>
                <w:i w:val="false"/>
                <w:color w:val="000000"/>
                <w:sz w:val="20"/>
              </w:rPr>
              <w:t>блогы бойынша мемлекеттік</w:t>
            </w:r>
            <w:r>
              <w:br/>
            </w:r>
            <w:r>
              <w:rPr>
                <w:rFonts w:ascii="Times New Roman"/>
                <w:b w:val="false"/>
                <w:i w:val="false"/>
                <w:color w:val="000000"/>
                <w:sz w:val="20"/>
              </w:rPr>
              <w:t>органдар қызметін операциялық</w:t>
            </w:r>
            <w:r>
              <w:br/>
            </w:r>
            <w:r>
              <w:rPr>
                <w:rFonts w:ascii="Times New Roman"/>
                <w:b w:val="false"/>
                <w:i w:val="false"/>
                <w:color w:val="000000"/>
                <w:sz w:val="20"/>
              </w:rPr>
              <w:t>бағалау әдістемесіне</w:t>
            </w:r>
            <w:r>
              <w:br/>
            </w:r>
            <w:r>
              <w:rPr>
                <w:rFonts w:ascii="Times New Roman"/>
                <w:b w:val="false"/>
                <w:i w:val="false"/>
                <w:color w:val="000000"/>
                <w:sz w:val="20"/>
              </w:rPr>
              <w:t>15-қосымша</w:t>
            </w:r>
          </w:p>
        </w:tc>
      </w:tr>
    </w:tbl>
    <w:bookmarkStart w:name="z249" w:id="216"/>
    <w:p>
      <w:pPr>
        <w:spacing w:after="0"/>
        <w:ind w:left="0"/>
        <w:jc w:val="left"/>
      </w:pPr>
      <w:r>
        <w:rPr>
          <w:rFonts w:ascii="Times New Roman"/>
          <w:b/>
          <w:i w:val="false"/>
          <w:color w:val="000000"/>
        </w:rPr>
        <w:t xml:space="preserve"> Архитектуралық порталға енгізілген деректердің толықтығы</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ақпарат"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p>
            <w:pPr>
              <w:spacing w:after="20"/>
              <w:ind w:left="20"/>
              <w:jc w:val="both"/>
            </w:pPr>
            <w:r>
              <w:rPr>
                <w:rFonts w:ascii="Times New Roman"/>
                <w:b w:val="false"/>
                <w:i w:val="false"/>
                <w:color w:val="000000"/>
                <w:sz w:val="20"/>
              </w:rPr>
              <w:t>
Бекітілген техникалық құжаттамада көрсетілген ақпаратқа сәйкес ақпараттандыру объектісінің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w:t>
            </w:r>
          </w:p>
          <w:p>
            <w:pPr>
              <w:spacing w:after="20"/>
              <w:ind w:left="20"/>
              <w:jc w:val="both"/>
            </w:pPr>
            <w:r>
              <w:rPr>
                <w:rFonts w:ascii="Times New Roman"/>
                <w:b w:val="false"/>
                <w:i w:val="false"/>
                <w:color w:val="000000"/>
                <w:sz w:val="20"/>
              </w:rPr>
              <w:t>
Бекітілген техникалық құжаттамада көрсетілген ақпаратқа сәйкес ақпараттандыру объектісінің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Интернеттегі қол жетімділік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өнімнің архитектурасы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 жобалар</w:t>
            </w:r>
          </w:p>
          <w:p>
            <w:pPr>
              <w:spacing w:after="20"/>
              <w:ind w:left="20"/>
              <w:jc w:val="both"/>
            </w:pPr>
            <w:r>
              <w:rPr>
                <w:rFonts w:ascii="Times New Roman"/>
                <w:b w:val="false"/>
                <w:i w:val="false"/>
                <w:color w:val="000000"/>
                <w:sz w:val="20"/>
              </w:rPr>
              <w:t>
Жобасының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Сипаттамалары.</w:t>
            </w:r>
          </w:p>
          <w:p>
            <w:pPr>
              <w:spacing w:after="20"/>
              <w:ind w:left="20"/>
              <w:jc w:val="both"/>
            </w:pPr>
            <w:r>
              <w:rPr>
                <w:rFonts w:ascii="Times New Roman"/>
                <w:b w:val="false"/>
                <w:i w:val="false"/>
                <w:color w:val="000000"/>
                <w:sz w:val="20"/>
              </w:rPr>
              <w:t>
Қамту</w:t>
            </w:r>
          </w:p>
          <w:p>
            <w:pPr>
              <w:spacing w:after="20"/>
              <w:ind w:left="20"/>
              <w:jc w:val="both"/>
            </w:pPr>
            <w:r>
              <w:rPr>
                <w:rFonts w:ascii="Times New Roman"/>
                <w:b w:val="false"/>
                <w:i w:val="false"/>
                <w:color w:val="000000"/>
                <w:sz w:val="20"/>
              </w:rPr>
              <w:t>
Күрделілік</w:t>
            </w:r>
          </w:p>
          <w:p>
            <w:pPr>
              <w:spacing w:after="20"/>
              <w:ind w:left="20"/>
              <w:jc w:val="both"/>
            </w:pPr>
            <w:r>
              <w:rPr>
                <w:rFonts w:ascii="Times New Roman"/>
                <w:b w:val="false"/>
                <w:i w:val="false"/>
                <w:color w:val="000000"/>
                <w:sz w:val="20"/>
              </w:rPr>
              <w:t>
Сын</w:t>
            </w:r>
          </w:p>
          <w:p>
            <w:pPr>
              <w:spacing w:after="20"/>
              <w:ind w:left="20"/>
              <w:jc w:val="both"/>
            </w:pPr>
            <w:r>
              <w:rPr>
                <w:rFonts w:ascii="Times New Roman"/>
                <w:b w:val="false"/>
                <w:i w:val="false"/>
                <w:color w:val="000000"/>
                <w:sz w:val="20"/>
              </w:rPr>
              <w:t>
Мән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интеграциялар. (кіріс / шығыс интеграциялары), мәліметтер қабылданатын / берілетін бағдарламалық өнімдер; ақпараттық жүйе (тікелей / жанама интеграция), интеграция мәртебесі - ағымдағы / жоспарланған.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интеграциясы. (кіріс / шығыс интеграциялары), мәліметтер қабылданатын / берілетін бағдарламалық өнімдер; ақпараттық жүйе (тікелей / жанама интеграция), интеграция мәртебесі - ағымдағы / жоспарланған.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құқықтар.</w:t>
            </w:r>
          </w:p>
          <w:p>
            <w:pPr>
              <w:spacing w:after="20"/>
              <w:ind w:left="20"/>
              <w:jc w:val="both"/>
            </w:pPr>
            <w:r>
              <w:rPr>
                <w:rFonts w:ascii="Times New Roman"/>
                <w:b w:val="false"/>
                <w:i w:val="false"/>
                <w:color w:val="000000"/>
                <w:sz w:val="20"/>
              </w:rPr>
              <w:t>
Иесі (/ демеуші)</w:t>
            </w:r>
          </w:p>
          <w:p>
            <w:pPr>
              <w:spacing w:after="20"/>
              <w:ind w:left="20"/>
              <w:jc w:val="both"/>
            </w:pPr>
            <w:r>
              <w:rPr>
                <w:rFonts w:ascii="Times New Roman"/>
                <w:b w:val="false"/>
                <w:i w:val="false"/>
                <w:color w:val="000000"/>
                <w:sz w:val="20"/>
              </w:rPr>
              <w:t>
Әзірлеуші</w:t>
            </w:r>
          </w:p>
          <w:p>
            <w:pPr>
              <w:spacing w:after="20"/>
              <w:ind w:left="20"/>
              <w:jc w:val="both"/>
            </w:pPr>
            <w:r>
              <w:rPr>
                <w:rFonts w:ascii="Times New Roman"/>
                <w:b w:val="false"/>
                <w:i w:val="false"/>
                <w:color w:val="000000"/>
                <w:sz w:val="20"/>
              </w:rPr>
              <w:t>
Ілеспе ұйым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заңнамаға сәйкес, қолданыстағы құжаттарды қоса бере отырып, өмірлік цикл мәртебесі (пилоттық немесе өндірістік пайдалану, сертификаттау / тестілеу) (Пайдалану актісі *; Ақпараттық қауіпсіздік талаптарына сәйкестік актісі ** (егер болса)); Өнеркәсіптік пайдалануға енгізу туралы акт (егер қол жетімділік).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компоненттер мен талаптар.</w:t>
            </w:r>
          </w:p>
          <w:p>
            <w:pPr>
              <w:spacing w:after="20"/>
              <w:ind w:left="20"/>
              <w:jc w:val="both"/>
            </w:pPr>
            <w:r>
              <w:rPr>
                <w:rFonts w:ascii="Times New Roman"/>
                <w:b w:val="false"/>
                <w:i w:val="false"/>
                <w:color w:val="000000"/>
                <w:sz w:val="20"/>
              </w:rPr>
              <w:t>
Ішкі жүйелердің, модульдердің және компоненттердің тізімі, олардың тағайындалуы, сондай-ақ олардың типі мен функционалдығы.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p>
            <w:pPr>
              <w:spacing w:after="20"/>
              <w:ind w:left="20"/>
              <w:jc w:val="both"/>
            </w:pPr>
            <w:r>
              <w:rPr>
                <w:rFonts w:ascii="Times New Roman"/>
                <w:b w:val="false"/>
                <w:i w:val="false"/>
                <w:color w:val="000000"/>
                <w:sz w:val="20"/>
              </w:rPr>
              <w:t>
Қолданылатын технологиялардың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рөлдері.</w:t>
            </w:r>
          </w:p>
          <w:p>
            <w:pPr>
              <w:spacing w:after="20"/>
              <w:ind w:left="20"/>
              <w:jc w:val="both"/>
            </w:pPr>
            <w:r>
              <w:rPr>
                <w:rFonts w:ascii="Times New Roman"/>
                <w:b w:val="false"/>
                <w:i w:val="false"/>
                <w:color w:val="000000"/>
                <w:sz w:val="20"/>
              </w:rPr>
              <w:t>
Атауы мен құрылымы (ішкі / сыртқы)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p>
            <w:pPr>
              <w:spacing w:after="20"/>
              <w:ind w:left="20"/>
              <w:jc w:val="both"/>
            </w:pPr>
            <w:r>
              <w:rPr>
                <w:rFonts w:ascii="Times New Roman"/>
                <w:b w:val="false"/>
                <w:i w:val="false"/>
                <w:color w:val="000000"/>
                <w:sz w:val="20"/>
              </w:rPr>
              <w:t>
Ақпараттық жүйелерде міндетті құжаттардың болуы: Техникалық тапсырма; Ақпараттық қауіпсіздік саясаты; Тест бағдарламасы және әдістемесі; Пайдаланушы нұсқаулығы; Әкімшіге арналған нұсқаулық; Бағдарламаның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деректер</w:t>
            </w:r>
          </w:p>
          <w:p>
            <w:pPr>
              <w:spacing w:after="20"/>
              <w:ind w:left="20"/>
              <w:jc w:val="both"/>
            </w:pPr>
            <w:r>
              <w:rPr>
                <w:rFonts w:ascii="Times New Roman"/>
                <w:b w:val="false"/>
                <w:i w:val="false"/>
                <w:color w:val="000000"/>
                <w:sz w:val="20"/>
              </w:rPr>
              <w:t>
Барлық өрістер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Орнатулар</w:t>
            </w:r>
          </w:p>
          <w:p>
            <w:pPr>
              <w:spacing w:after="20"/>
              <w:ind w:left="20"/>
              <w:jc w:val="both"/>
            </w:pPr>
            <w:r>
              <w:rPr>
                <w:rFonts w:ascii="Times New Roman"/>
                <w:b w:val="false"/>
                <w:i w:val="false"/>
                <w:color w:val="000000"/>
                <w:sz w:val="20"/>
              </w:rPr>
              <w:t>
Қондырғылар мен жабдықтардың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w:t>
            </w:r>
          </w:p>
          <w:p>
            <w:pPr>
              <w:spacing w:after="20"/>
              <w:ind w:left="20"/>
              <w:jc w:val="both"/>
            </w:pPr>
            <w:r>
              <w:rPr>
                <w:rFonts w:ascii="Times New Roman"/>
                <w:b w:val="false"/>
                <w:i w:val="false"/>
                <w:color w:val="000000"/>
                <w:sz w:val="20"/>
              </w:rPr>
              <w:t>
Барлық өрістер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p>
            <w:pPr>
              <w:spacing w:after="20"/>
              <w:ind w:left="20"/>
              <w:jc w:val="both"/>
            </w:pPr>
            <w:r>
              <w:rPr>
                <w:rFonts w:ascii="Times New Roman"/>
                <w:b w:val="false"/>
                <w:i w:val="false"/>
                <w:color w:val="000000"/>
                <w:sz w:val="20"/>
              </w:rPr>
              <w:t>
Ақпараттандыру объектісінің шығындары бойынша шаралар мен келісімшарттар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xml:space="preserve">
      "Ақпараттандыру туралы" Қазақстан Республикасының 2015 жылғы 24 қарашадағы Заңының (бұдан әрі - Заң) 39-бабы 4-тармағының </w:t>
      </w:r>
      <w:r>
        <w:rPr>
          <w:rFonts w:ascii="Times New Roman"/>
          <w:b w:val="false"/>
          <w:i w:val="false"/>
          <w:color w:val="000000"/>
          <w:sz w:val="28"/>
        </w:rPr>
        <w:t>2-тармақшасына</w:t>
      </w:r>
      <w:r>
        <w:rPr>
          <w:rFonts w:ascii="Times New Roman"/>
          <w:b w:val="false"/>
          <w:i w:val="false"/>
          <w:color w:val="000000"/>
          <w:sz w:val="28"/>
        </w:rPr>
        <w:t xml:space="preserve"> сәйкес, сынақ мерзімін пайдалану мерзімі бір жылдан аспауы керек. Осыған байланысты, егер ақпараттық жүйе сынақ режимінде бір жылдан астам жұмыс істеп тұрса, онда ақпараттық жүйе архитектуралық порталға (lі) енгізілген деректердің толықтығы коэффициентінің осы параметріне балл қоймайды (яғни 0-ге тең).</w:t>
      </w:r>
    </w:p>
    <w:p>
      <w:pPr>
        <w:spacing w:after="0"/>
        <w:ind w:left="0"/>
        <w:jc w:val="both"/>
      </w:pPr>
      <w:r>
        <w:rPr>
          <w:rFonts w:ascii="Times New Roman"/>
          <w:b w:val="false"/>
          <w:i w:val="false"/>
          <w:color w:val="000000"/>
          <w:sz w:val="28"/>
        </w:rPr>
        <w:t xml:space="preserve">
      Заңның 39-бабы 4-тармағының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электрондық үкіметтің ақпараттандыру объектісін пайдалануға енгізу, электрондық үкіметтің ақпараттандыру объектісінің сынақтық жұмысы оң аяқталған, сондай-ақ оң сынақ нәтижесі бар акт болған жағдайда, техникалық құжаттама талаптарына сәйкес жүзеге асырылады. ақпараттық қауіпсіздік талаптарына сәйкестігі үшін. Осыған байланысты, егер ақпараттық жүйе коммерциялық пайдалануға енгізілсе, онда сәулет порталында ақпараттық қауіпсіздік талаптарына сәйкестік актісінің болуы міндетті болып табылады.</w:t>
      </w:r>
    </w:p>
    <w:p>
      <w:pPr>
        <w:spacing w:after="0"/>
        <w:ind w:left="0"/>
        <w:jc w:val="both"/>
      </w:pPr>
      <w:r>
        <w:rPr>
          <w:rFonts w:ascii="Times New Roman"/>
          <w:b w:val="false"/>
          <w:i w:val="false"/>
          <w:color w:val="000000"/>
          <w:sz w:val="28"/>
        </w:rPr>
        <w:t>
      Архитектуралық порталына (lі) енгізілген деректердің толықтығы коэффициентінің осы параметрі үшін балл архитектуралық порталға орналастырылған жағдайда беріледі (егер ақпараттық жүйе сынақ эксплуатациясы кезеңінде немесе сертификаттау / тестілеу сатысында болса, онда архитектуралық порталы тек пайдалануға беру туралы куәлікті) немесе барлық құжаттарды қамтиды.</w:t>
      </w:r>
    </w:p>
    <w:p>
      <w:pPr>
        <w:spacing w:after="0"/>
        <w:ind w:left="0"/>
        <w:jc w:val="both"/>
      </w:pPr>
      <w:r>
        <w:rPr>
          <w:rFonts w:ascii="Times New Roman"/>
          <w:b w:val="false"/>
          <w:i w:val="false"/>
          <w:color w:val="000000"/>
          <w:sz w:val="28"/>
        </w:rPr>
        <w:t>
      Архитектуралық порталына (lі) енгізілген деректердің толықтығы коэффициентінің осы параметріне балл барлық құжаттар архитектуралық порталға орналастырылған жағдайда ғана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органның </w:t>
            </w:r>
            <w:r>
              <w:br/>
            </w:r>
            <w:r>
              <w:rPr>
                <w:rFonts w:ascii="Times New Roman"/>
                <w:b w:val="false"/>
                <w:i w:val="false"/>
                <w:color w:val="000000"/>
                <w:sz w:val="20"/>
              </w:rPr>
              <w:t xml:space="preserve">ұйымдастырушылық дамуы" </w:t>
            </w:r>
            <w:r>
              <w:br/>
            </w:r>
            <w:r>
              <w:rPr>
                <w:rFonts w:ascii="Times New Roman"/>
                <w:b w:val="false"/>
                <w:i w:val="false"/>
                <w:color w:val="000000"/>
                <w:sz w:val="20"/>
              </w:rPr>
              <w:t xml:space="preserve">блогы бойынша мемлекеттік </w:t>
            </w:r>
            <w:r>
              <w:br/>
            </w:r>
            <w:r>
              <w:rPr>
                <w:rFonts w:ascii="Times New Roman"/>
                <w:b w:val="false"/>
                <w:i w:val="false"/>
                <w:color w:val="000000"/>
                <w:sz w:val="20"/>
              </w:rPr>
              <w:t xml:space="preserve">органдар қызметін операциялық </w:t>
            </w:r>
            <w:r>
              <w:br/>
            </w:r>
            <w:r>
              <w:rPr>
                <w:rFonts w:ascii="Times New Roman"/>
                <w:b w:val="false"/>
                <w:i w:val="false"/>
                <w:color w:val="000000"/>
                <w:sz w:val="20"/>
              </w:rPr>
              <w:t>бағалау әдістемесіне</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1" w:id="217"/>
    <w:p>
      <w:pPr>
        <w:spacing w:after="0"/>
        <w:ind w:left="0"/>
        <w:jc w:val="left"/>
      </w:pPr>
      <w:r>
        <w:rPr>
          <w:rFonts w:ascii="Times New Roman"/>
          <w:b/>
          <w:i w:val="false"/>
          <w:color w:val="000000"/>
        </w:rPr>
        <w:t xml:space="preserve"> "Мемлекеттік органның ұйымдастырушылық дамуы" блогының "Ақпараттық технологияларды қолдану" бағыты бойынша мемлекеттік орган қызметін операциялық бағалау өлшемшарттары мен көрсеткіштері</w:t>
      </w:r>
    </w:p>
    <w:bookmarkEnd w:id="217"/>
    <w:p>
      <w:pPr>
        <w:spacing w:after="0"/>
        <w:ind w:left="0"/>
        <w:jc w:val="both"/>
      </w:pPr>
      <w:r>
        <w:rPr>
          <w:rFonts w:ascii="Times New Roman"/>
          <w:b w:val="false"/>
          <w:i w:val="false"/>
          <w:color w:val="ff0000"/>
          <w:sz w:val="28"/>
        </w:rPr>
        <w:t xml:space="preserve">
      Ескерту. 16-қосымша жаңа редакцияда - ҚР Цифрлық даму, инновациялар және аэроғарыш өнеркәсібі министрінің м.а. 20.02.2023 </w:t>
      </w:r>
      <w:r>
        <w:rPr>
          <w:rFonts w:ascii="Times New Roman"/>
          <w:b w:val="false"/>
          <w:i w:val="false"/>
          <w:color w:val="ff0000"/>
          <w:sz w:val="28"/>
        </w:rPr>
        <w:t>№ 57/НҚ</w:t>
      </w:r>
      <w:r>
        <w:rPr>
          <w:rFonts w:ascii="Times New Roman"/>
          <w:b w:val="false"/>
          <w:i w:val="false"/>
          <w:color w:val="ff0000"/>
          <w:sz w:val="28"/>
        </w:rPr>
        <w:t xml:space="preserve"> және ҚР Мемлекеттік қызмет істері агенттігі төрағасының 20.02.2023 № 46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Архитектуралық порталын толтыру бойынша мәліметтерді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"Ақылды" қалаларды" құру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мен деректер қорындағы мәліметтердің өзектілігі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функцияларының автоматтандырылуы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саласындағы білімі бар цифрландыру бойынша ҚБ кадрларының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дағдылары бойынша курстардан (оның ішінде онлайн) өткен қызметкерлер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жүйелеріндегі жергілікті қамтудың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(бонустық)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(бонустық)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саласы бойынша деректер мен көрсеткіштер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(бонустық)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Қолданылмайтын ақпараттық жүйелер мен деректер қорларының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"ОМО ақпараттық жүйелерін интеграциялау" критерийі ОМО қызметін операциялық бағалау кезінде ғана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r>
              <w:br/>
            </w:r>
            <w:r>
              <w:rPr>
                <w:rFonts w:ascii="Times New Roman"/>
                <w:b w:val="false"/>
                <w:i w:val="false"/>
                <w:color w:val="000000"/>
                <w:sz w:val="20"/>
              </w:rPr>
              <w:t>ұйымдастырушылық дамуы"</w:t>
            </w:r>
            <w:r>
              <w:br/>
            </w:r>
            <w:r>
              <w:rPr>
                <w:rFonts w:ascii="Times New Roman"/>
                <w:b w:val="false"/>
                <w:i w:val="false"/>
                <w:color w:val="000000"/>
                <w:sz w:val="20"/>
              </w:rPr>
              <w:t>блогы бойынша мемлекеттік</w:t>
            </w:r>
            <w:r>
              <w:br/>
            </w:r>
            <w:r>
              <w:rPr>
                <w:rFonts w:ascii="Times New Roman"/>
                <w:b w:val="false"/>
                <w:i w:val="false"/>
                <w:color w:val="000000"/>
                <w:sz w:val="20"/>
              </w:rPr>
              <w:t>органдар қызметін операциялық</w:t>
            </w:r>
            <w:r>
              <w:br/>
            </w:r>
            <w:r>
              <w:rPr>
                <w:rFonts w:ascii="Times New Roman"/>
                <w:b w:val="false"/>
                <w:i w:val="false"/>
                <w:color w:val="000000"/>
                <w:sz w:val="20"/>
              </w:rPr>
              <w:t>бағалау әдістемесіне</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3" w:id="218"/>
    <w:p>
      <w:pPr>
        <w:spacing w:after="0"/>
        <w:ind w:left="0"/>
        <w:jc w:val="left"/>
      </w:pPr>
      <w:r>
        <w:rPr>
          <w:rFonts w:ascii="Times New Roman"/>
          <w:b/>
          <w:i w:val="false"/>
          <w:color w:val="000000"/>
        </w:rPr>
        <w:t xml:space="preserve"> "Мемлекеттік органның ұйымдастырушылық дамуы" блогы бойынша мемлекеттік орган қызметін операциялық бағалау нәтижелері туралы қорытынды _______________________________________________________  (ОМО/ЖАО атауы)</w:t>
      </w:r>
    </w:p>
    <w:bookmarkEnd w:id="218"/>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бағыты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саласындағы ОМО / ЖАО қызметінің тиімділігін талдау:</w:t>
      </w:r>
    </w:p>
    <w:p>
      <w:pPr>
        <w:spacing w:after="0"/>
        <w:ind w:left="0"/>
        <w:jc w:val="both"/>
      </w:pPr>
      <w:r>
        <w:rPr>
          <w:rFonts w:ascii="Times New Roman"/>
          <w:b w:val="false"/>
          <w:i w:val="false"/>
          <w:color w:val="000000"/>
          <w:sz w:val="28"/>
        </w:rPr>
        <w:t>
      2. "Персоналды басқару" бағыты бойынша.</w:t>
      </w:r>
    </w:p>
    <w:p>
      <w:pPr>
        <w:spacing w:after="0"/>
        <w:ind w:left="0"/>
        <w:jc w:val="both"/>
      </w:pPr>
      <w:r>
        <w:rPr>
          <w:rFonts w:ascii="Times New Roman"/>
          <w:b w:val="false"/>
          <w:i w:val="false"/>
          <w:color w:val="000000"/>
          <w:sz w:val="28"/>
        </w:rPr>
        <w:t>
      3. "Ақпараттық технологияларды қолдану" бағыты бойынша.</w:t>
      </w:r>
    </w:p>
    <w:p>
      <w:pPr>
        <w:spacing w:after="0"/>
        <w:ind w:left="0"/>
        <w:jc w:val="both"/>
      </w:pPr>
      <w:r>
        <w:rPr>
          <w:rFonts w:ascii="Times New Roman"/>
          <w:b w:val="false"/>
          <w:i w:val="false"/>
          <w:color w:val="000000"/>
          <w:sz w:val="28"/>
        </w:rPr>
        <w:t>
      Қорытындылар мен ұсынымдар: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Мемлекеттік органның басшысы             _____             __________________ </w:t>
      </w:r>
    </w:p>
    <w:p>
      <w:pPr>
        <w:spacing w:after="0"/>
        <w:ind w:left="0"/>
        <w:jc w:val="both"/>
      </w:pP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
      "____" ______________ 20 ___ жыл</w:t>
      </w:r>
    </w:p>
    <w:p>
      <w:pPr>
        <w:spacing w:after="0"/>
        <w:ind w:left="0"/>
        <w:jc w:val="both"/>
      </w:pPr>
      <w:r>
        <w:rPr>
          <w:rFonts w:ascii="Times New Roman"/>
          <w:b w:val="false"/>
          <w:i w:val="false"/>
          <w:color w:val="000000"/>
          <w:sz w:val="28"/>
        </w:rPr>
        <w:t xml:space="preserve">
      Бағалауға уәкілетті </w:t>
      </w:r>
    </w:p>
    <w:p>
      <w:pPr>
        <w:spacing w:after="0"/>
        <w:ind w:left="0"/>
        <w:jc w:val="both"/>
      </w:pPr>
      <w:r>
        <w:rPr>
          <w:rFonts w:ascii="Times New Roman"/>
          <w:b w:val="false"/>
          <w:i w:val="false"/>
          <w:color w:val="000000"/>
          <w:sz w:val="28"/>
        </w:rPr>
        <w:t xml:space="preserve">
      органның тиісті құрылымдық </w:t>
      </w:r>
    </w:p>
    <w:p>
      <w:pPr>
        <w:spacing w:after="0"/>
        <w:ind w:left="0"/>
        <w:jc w:val="both"/>
      </w:pPr>
      <w:r>
        <w:rPr>
          <w:rFonts w:ascii="Times New Roman"/>
          <w:b w:val="false"/>
          <w:i w:val="false"/>
          <w:color w:val="000000"/>
          <w:sz w:val="28"/>
        </w:rPr>
        <w:t xml:space="preserve">
      бөлімшесінің басшысы             ________________________ </w:t>
      </w:r>
    </w:p>
    <w:p>
      <w:pPr>
        <w:spacing w:after="0"/>
        <w:ind w:left="0"/>
        <w:jc w:val="both"/>
      </w:pP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
      "____" 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r>
              <w:br/>
            </w:r>
            <w:r>
              <w:rPr>
                <w:rFonts w:ascii="Times New Roman"/>
                <w:b w:val="false"/>
                <w:i w:val="false"/>
                <w:color w:val="000000"/>
                <w:sz w:val="20"/>
              </w:rPr>
              <w:t>ұйымдастырушылық дамуы"</w:t>
            </w:r>
            <w:r>
              <w:br/>
            </w:r>
            <w:r>
              <w:rPr>
                <w:rFonts w:ascii="Times New Roman"/>
                <w:b w:val="false"/>
                <w:i w:val="false"/>
                <w:color w:val="000000"/>
                <w:sz w:val="20"/>
              </w:rPr>
              <w:t>блогы бойынша мемлекеттік</w:t>
            </w:r>
            <w:r>
              <w:br/>
            </w:r>
            <w:r>
              <w:rPr>
                <w:rFonts w:ascii="Times New Roman"/>
                <w:b w:val="false"/>
                <w:i w:val="false"/>
                <w:color w:val="000000"/>
                <w:sz w:val="20"/>
              </w:rPr>
              <w:t>органдар қызметін операциялық</w:t>
            </w:r>
            <w:r>
              <w:br/>
            </w:r>
            <w:r>
              <w:rPr>
                <w:rFonts w:ascii="Times New Roman"/>
                <w:b w:val="false"/>
                <w:i w:val="false"/>
                <w:color w:val="000000"/>
                <w:sz w:val="20"/>
              </w:rPr>
              <w:t>бағалау әдістемесіне</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5" w:id="219"/>
    <w:p>
      <w:pPr>
        <w:spacing w:after="0"/>
        <w:ind w:left="0"/>
        <w:jc w:val="left"/>
      </w:pPr>
      <w:r>
        <w:rPr>
          <w:rFonts w:ascii="Times New Roman"/>
          <w:b/>
          <w:i w:val="false"/>
          <w:color w:val="000000"/>
        </w:rPr>
        <w:t xml:space="preserve"> Бағалау нәтижесі бойынша  _____________________________________ бағытына келіспеушілік кестесі  ___________________________________________________  (бағаланатын мемлекеттік орган)</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уәкілетті органның қорытындысы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мемлекеттік органның қарсылығы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нәтижелері бойынша шешім (қабылданды/қабылданған)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(қарсылықты кабылдау /қабылдамау негіздемесі)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1-өлшемшарт бойынша: _______</w:t>
      </w:r>
    </w:p>
    <w:p>
      <w:pPr>
        <w:spacing w:after="0"/>
        <w:ind w:left="0"/>
        <w:jc w:val="both"/>
      </w:pPr>
      <w:r>
        <w:rPr>
          <w:rFonts w:ascii="Times New Roman"/>
          <w:b w:val="false"/>
          <w:i w:val="false"/>
          <w:color w:val="000000"/>
          <w:sz w:val="28"/>
        </w:rPr>
        <w:t>
      2-өлшемшарт бойынша: _______</w:t>
      </w:r>
    </w:p>
    <w:p>
      <w:pPr>
        <w:spacing w:after="0"/>
        <w:ind w:left="0"/>
        <w:jc w:val="both"/>
      </w:pPr>
      <w:r>
        <w:rPr>
          <w:rFonts w:ascii="Times New Roman"/>
          <w:b w:val="false"/>
          <w:i w:val="false"/>
          <w:color w:val="000000"/>
          <w:sz w:val="28"/>
        </w:rPr>
        <w:t>
      Шағымдану қорытындысын қосқандағы жалпы балл _____ құрайды.</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xml:space="preserve">
      лауазымы             ______ _________ _________________________________ </w:t>
      </w:r>
    </w:p>
    <w:p>
      <w:pPr>
        <w:spacing w:after="0"/>
        <w:ind w:left="0"/>
        <w:jc w:val="both"/>
      </w:pPr>
      <w:r>
        <w:rPr>
          <w:rFonts w:ascii="Times New Roman"/>
          <w:b w:val="false"/>
          <w:i w:val="false"/>
          <w:color w:val="000000"/>
          <w:sz w:val="28"/>
        </w:rPr>
        <w:t>
      (күні) (қолы) (тегі, аты, әкесінің аты (болған кезде)</w:t>
      </w:r>
    </w:p>
    <w:p>
      <w:pPr>
        <w:spacing w:after="0"/>
        <w:ind w:left="0"/>
        <w:jc w:val="both"/>
      </w:pPr>
      <w:r>
        <w:rPr>
          <w:rFonts w:ascii="Times New Roman"/>
          <w:b w:val="false"/>
          <w:i w:val="false"/>
          <w:color w:val="000000"/>
          <w:sz w:val="28"/>
        </w:rPr>
        <w:t xml:space="preserve">
      Шағымдану қорытындыларымен таныстым: </w:t>
      </w:r>
    </w:p>
    <w:p>
      <w:pPr>
        <w:spacing w:after="0"/>
        <w:ind w:left="0"/>
        <w:jc w:val="both"/>
      </w:pPr>
      <w:r>
        <w:rPr>
          <w:rFonts w:ascii="Times New Roman"/>
          <w:b w:val="false"/>
          <w:i w:val="false"/>
          <w:color w:val="000000"/>
          <w:sz w:val="28"/>
        </w:rPr>
        <w:t xml:space="preserve">
      Мемлекеттік органның өкілі, </w:t>
      </w:r>
    </w:p>
    <w:p>
      <w:pPr>
        <w:spacing w:after="0"/>
        <w:ind w:left="0"/>
        <w:jc w:val="both"/>
      </w:pPr>
      <w:r>
        <w:rPr>
          <w:rFonts w:ascii="Times New Roman"/>
          <w:b w:val="false"/>
          <w:i w:val="false"/>
          <w:color w:val="000000"/>
          <w:sz w:val="28"/>
        </w:rPr>
        <w:t>
      лауазымы             ______ _________ _________________________________</w:t>
      </w:r>
    </w:p>
    <w:p>
      <w:pPr>
        <w:spacing w:after="0"/>
        <w:ind w:left="0"/>
        <w:jc w:val="both"/>
      </w:pPr>
      <w:r>
        <w:rPr>
          <w:rFonts w:ascii="Times New Roman"/>
          <w:b w:val="false"/>
          <w:i w:val="false"/>
          <w:color w:val="000000"/>
          <w:sz w:val="28"/>
        </w:rPr>
        <w:t>
                                         (күні) (қолы) (тегі, аты, әкесінің аты (болған кез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