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20c9" w14:textId="02c2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басшысын тағайындау және аттестаттау жүргізу, сондай-ақ оның кандидатурасын келісу қағидаларын бекіту туралы" Қазақстан Республикасы Ұлттық экономика министрінің 2015 жылғы 2 ақпандағы № 70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4 ақпандағы № 8 бұйрығы. Қазақстан Республикасының Әділет министрлігінде 2020 жылғы 4 ақпанда № 19979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кәсіпорынның басшысын тағайындау және аттестаттау жүргізу,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10379 болып тіркелген, "Әділет" ақпараттық-құқықтық жүйесінде 2015 жылғы 1 сәуірде жарияланған) мынадай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Мемлекеттік кәсіпорынның басшысын тағайындау және аттестаттау жүргізу, сондай-ақ оның кандидатурасын келісу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Қағидалар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әзірленді және мемлекеттік кәсіпорынның (бұдан әрі – кәсіпорын) басшысын конкурстық іріктеу, тағайындау және аттестаттау жүргізу, сондай-ақ оның кандидатурасын келісу тәртібін регламенттейді.";</w:t>
      </w:r>
    </w:p>
    <w:bookmarkStart w:name="z6" w:id="3"/>
    <w:p>
      <w:pPr>
        <w:spacing w:after="0"/>
        <w:ind w:left="0"/>
        <w:jc w:val="both"/>
      </w:pPr>
      <w:r>
        <w:rPr>
          <w:rFonts w:ascii="Times New Roman"/>
          <w:b w:val="false"/>
          <w:i w:val="false"/>
          <w:color w:val="000000"/>
          <w:sz w:val="28"/>
        </w:rPr>
        <w:t>
      мынадай мазмұндағы 1-1-тармақпен толықтырылсын:</w:t>
      </w:r>
    </w:p>
    <w:bookmarkEnd w:id="3"/>
    <w:bookmarkStart w:name="z4" w:id="4"/>
    <w:p>
      <w:pPr>
        <w:spacing w:after="0"/>
        <w:ind w:left="0"/>
        <w:jc w:val="both"/>
      </w:pPr>
      <w:r>
        <w:rPr>
          <w:rFonts w:ascii="Times New Roman"/>
          <w:b w:val="false"/>
          <w:i w:val="false"/>
          <w:color w:val="000000"/>
          <w:sz w:val="28"/>
        </w:rPr>
        <w:t>
      "1-1. Осы Қағидалардың талаптары Қазақстан Республикасының Президенті лауазымға тағайындайтын және лауазымнан босататын жекелеген білім беру және мәдениет кәсіпорындарының бірінші басшыларына, Қазақстан Республикасының білім беру саласындағы заңнамасына сәйкес лауазымға тағайындалатын шаруашылық жүргізу құқығындағы мемлекеттік кәсіпорындардың ұйымдық-құқықтық нысанындағы орта білім беру ұйымдарының бірінші басшыларына, сондай-ақ Президенттік жастар кадр резервіне алынған, тиісті саланың уәкілетті органы (жергілікті атқарушы орган не аудандық маңызы бар қала, ауыл, кент, ауылдық округ әкімінің аппараты) кәсіпорын басшысы лауазымына тағайындайтын және лауазымынан босататын адамдарға қолданылмайды.".</w:t>
      </w:r>
    </w:p>
    <w:bookmarkEnd w:id="4"/>
    <w:bookmarkStart w:name="z5" w:id="5"/>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